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0978CD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>ИЗВЕЩЕНИЕ</w:t>
      </w:r>
      <w:r w:rsidR="00DE0154">
        <w:rPr>
          <w:b/>
          <w:sz w:val="22"/>
          <w:szCs w:val="22"/>
        </w:rPr>
        <w:t xml:space="preserve"> № </w:t>
      </w:r>
      <w:r w:rsidR="00256DCC">
        <w:rPr>
          <w:b/>
          <w:sz w:val="22"/>
          <w:szCs w:val="22"/>
        </w:rPr>
        <w:t>88</w:t>
      </w:r>
      <w:r w:rsidR="00DE0154">
        <w:rPr>
          <w:b/>
          <w:sz w:val="22"/>
          <w:szCs w:val="22"/>
        </w:rPr>
        <w:t xml:space="preserve"> от </w:t>
      </w:r>
      <w:r w:rsidR="00256DCC">
        <w:rPr>
          <w:b/>
          <w:sz w:val="22"/>
          <w:szCs w:val="22"/>
        </w:rPr>
        <w:t>10</w:t>
      </w:r>
      <w:r w:rsidR="00DE0154">
        <w:rPr>
          <w:b/>
          <w:sz w:val="22"/>
          <w:szCs w:val="22"/>
        </w:rPr>
        <w:t>.0</w:t>
      </w:r>
      <w:r w:rsidR="00256DCC">
        <w:rPr>
          <w:b/>
          <w:sz w:val="22"/>
          <w:szCs w:val="22"/>
        </w:rPr>
        <w:t>9</w:t>
      </w:r>
      <w:r w:rsidR="00DE0154">
        <w:rPr>
          <w:b/>
          <w:sz w:val="22"/>
          <w:szCs w:val="22"/>
        </w:rPr>
        <w:t>.2019</w:t>
      </w:r>
      <w:r w:rsidRPr="000978CD">
        <w:rPr>
          <w:b/>
          <w:sz w:val="22"/>
          <w:szCs w:val="22"/>
        </w:rPr>
        <w:t xml:space="preserve"> </w:t>
      </w:r>
    </w:p>
    <w:p w:rsidR="00DC18EC" w:rsidRPr="000978CD" w:rsidRDefault="00256DCC" w:rsidP="003A162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256DCC">
        <w:rPr>
          <w:b/>
          <w:sz w:val="22"/>
          <w:szCs w:val="22"/>
        </w:rPr>
        <w:t>Об изменении времени вскрытия конвертов с заявками по запросу котировок</w:t>
      </w:r>
    </w:p>
    <w:p w:rsidR="00B904B7" w:rsidRDefault="00DC18EC" w:rsidP="00BC255C">
      <w:pPr>
        <w:jc w:val="center"/>
        <w:rPr>
          <w:b/>
          <w:i/>
          <w:sz w:val="22"/>
          <w:szCs w:val="22"/>
          <w:u w:val="single"/>
        </w:rPr>
      </w:pPr>
      <w:r w:rsidRPr="00DC18EC">
        <w:rPr>
          <w:rFonts w:eastAsia="Calibri"/>
          <w:b/>
          <w:lang w:eastAsia="en-US"/>
        </w:rPr>
        <w:t>на выполнение работ по текущему ремонту общего имущества МКД по ремонту рулонной кровли</w:t>
      </w:r>
      <w:r w:rsidR="00DE0154">
        <w:rPr>
          <w:b/>
          <w:i/>
          <w:sz w:val="22"/>
          <w:szCs w:val="22"/>
          <w:u w:val="single"/>
        </w:rPr>
        <w:t xml:space="preserve"> </w:t>
      </w:r>
    </w:p>
    <w:p w:rsidR="00DC18EC" w:rsidRPr="000978CD" w:rsidRDefault="00DC18EC" w:rsidP="00BC255C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53"/>
        <w:gridCol w:w="6770"/>
      </w:tblGrid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jc w:val="center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Заказчик</w:t>
            </w:r>
          </w:p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Заказчик:</w:t>
            </w:r>
            <w:r w:rsidRPr="0009488D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Почтовый адрес:</w:t>
            </w:r>
            <w:r w:rsidRPr="0009488D">
              <w:rPr>
                <w:sz w:val="22"/>
                <w:szCs w:val="22"/>
              </w:rPr>
              <w:t xml:space="preserve"> 663305, Красноярский край,</w:t>
            </w:r>
            <w:r w:rsidR="00761B4B">
              <w:rPr>
                <w:sz w:val="22"/>
                <w:szCs w:val="22"/>
              </w:rPr>
              <w:t xml:space="preserve"> </w:t>
            </w:r>
            <w:proofErr w:type="spellStart"/>
            <w:r w:rsidR="00AD35F1" w:rsidRPr="0009488D">
              <w:rPr>
                <w:sz w:val="22"/>
                <w:szCs w:val="22"/>
              </w:rPr>
              <w:t>г</w:t>
            </w:r>
            <w:proofErr w:type="gramStart"/>
            <w:r w:rsidR="00AD35F1" w:rsidRPr="0009488D">
              <w:rPr>
                <w:sz w:val="22"/>
                <w:szCs w:val="22"/>
              </w:rPr>
              <w:t>.Н</w:t>
            </w:r>
            <w:proofErr w:type="gramEnd"/>
            <w:r w:rsidR="00AD35F1" w:rsidRPr="0009488D">
              <w:rPr>
                <w:sz w:val="22"/>
                <w:szCs w:val="22"/>
              </w:rPr>
              <w:t>орильск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Место нахождения:</w:t>
            </w:r>
            <w:r w:rsidRPr="0009488D">
              <w:rPr>
                <w:sz w:val="22"/>
                <w:szCs w:val="22"/>
              </w:rPr>
              <w:t xml:space="preserve"> 663305, Красноярский край, </w:t>
            </w:r>
            <w:proofErr w:type="spellStart"/>
            <w:r w:rsidRPr="0009488D">
              <w:rPr>
                <w:sz w:val="22"/>
                <w:szCs w:val="22"/>
              </w:rPr>
              <w:t>г</w:t>
            </w:r>
            <w:proofErr w:type="gramStart"/>
            <w:r w:rsidRPr="0009488D">
              <w:rPr>
                <w:sz w:val="22"/>
                <w:szCs w:val="22"/>
              </w:rPr>
              <w:t>.Н</w:t>
            </w:r>
            <w:proofErr w:type="gramEnd"/>
            <w:r w:rsidRPr="0009488D">
              <w:rPr>
                <w:sz w:val="22"/>
                <w:szCs w:val="22"/>
              </w:rPr>
              <w:t>орильск</w:t>
            </w:r>
            <w:proofErr w:type="spellEnd"/>
            <w:r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Pr="0009488D">
              <w:rPr>
                <w:sz w:val="22"/>
                <w:szCs w:val="22"/>
              </w:rPr>
              <w:t xml:space="preserve">  8 (</w:t>
            </w:r>
            <w:r w:rsidRPr="001460D8">
              <w:rPr>
                <w:sz w:val="22"/>
                <w:szCs w:val="22"/>
              </w:rPr>
              <w:t>3919) 4292</w:t>
            </w:r>
            <w:r w:rsidR="001460D8" w:rsidRPr="001460D8">
              <w:rPr>
                <w:sz w:val="22"/>
                <w:szCs w:val="22"/>
              </w:rPr>
              <w:t>08</w:t>
            </w:r>
            <w:r w:rsidRPr="001460D8">
              <w:rPr>
                <w:sz w:val="22"/>
                <w:szCs w:val="22"/>
              </w:rPr>
              <w:t xml:space="preserve">, </w:t>
            </w:r>
            <w:r w:rsidR="001460D8" w:rsidRPr="001460D8">
              <w:rPr>
                <w:sz w:val="22"/>
                <w:szCs w:val="22"/>
              </w:rPr>
              <w:t>429214</w:t>
            </w:r>
            <w:r w:rsidRPr="0009488D">
              <w:rPr>
                <w:sz w:val="22"/>
                <w:szCs w:val="22"/>
              </w:rPr>
              <w:t xml:space="preserve">, </w:t>
            </w:r>
          </w:p>
          <w:p w:rsidR="003A1626" w:rsidRPr="00DE0154" w:rsidRDefault="003A1626" w:rsidP="00914275">
            <w:proofErr w:type="gramStart"/>
            <w:r w:rsidRPr="0009488D">
              <w:rPr>
                <w:sz w:val="22"/>
                <w:szCs w:val="22"/>
              </w:rPr>
              <w:t>е</w:t>
            </w:r>
            <w:proofErr w:type="gramEnd"/>
            <w:r w:rsidRPr="00DE0154">
              <w:rPr>
                <w:sz w:val="22"/>
                <w:szCs w:val="22"/>
              </w:rPr>
              <w:t>-</w:t>
            </w:r>
            <w:r w:rsidRPr="0009488D">
              <w:rPr>
                <w:sz w:val="22"/>
                <w:szCs w:val="22"/>
                <w:lang w:val="en-US"/>
              </w:rPr>
              <w:t>mail</w:t>
            </w:r>
            <w:r w:rsidRPr="00DE0154">
              <w:rPr>
                <w:sz w:val="22"/>
                <w:szCs w:val="22"/>
              </w:rPr>
              <w:t xml:space="preserve">: </w:t>
            </w:r>
            <w:hyperlink r:id="rId7" w:history="1"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torgi</w:t>
              </w:r>
              <w:r w:rsidR="00DE0154" w:rsidRPr="00DE0154">
                <w:rPr>
                  <w:rStyle w:val="a3"/>
                  <w:sz w:val="22"/>
                  <w:szCs w:val="22"/>
                </w:rPr>
                <w:t>@</w:t>
              </w:r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r w:rsidR="00DE0154" w:rsidRPr="00DE0154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E0154" w:rsidRPr="00DE0154">
              <w:rPr>
                <w:sz w:val="22"/>
                <w:szCs w:val="22"/>
              </w:rPr>
              <w:t xml:space="preserve"> </w:t>
            </w:r>
          </w:p>
          <w:p w:rsidR="00E2669A" w:rsidRPr="0009488D" w:rsidRDefault="003A1626" w:rsidP="00E2669A">
            <w:pPr>
              <w:tabs>
                <w:tab w:val="left" w:pos="-426"/>
              </w:tabs>
              <w:jc w:val="both"/>
            </w:pPr>
            <w:r w:rsidRPr="0009488D">
              <w:rPr>
                <w:b/>
                <w:sz w:val="22"/>
                <w:szCs w:val="22"/>
              </w:rPr>
              <w:t>От</w:t>
            </w:r>
            <w:bookmarkStart w:id="0" w:name="_GoBack"/>
            <w:r w:rsidRPr="0009488D">
              <w:rPr>
                <w:b/>
                <w:sz w:val="22"/>
                <w:szCs w:val="22"/>
              </w:rPr>
              <w:t>в</w:t>
            </w:r>
            <w:bookmarkEnd w:id="0"/>
            <w:r w:rsidRPr="0009488D">
              <w:rPr>
                <w:b/>
                <w:sz w:val="22"/>
                <w:szCs w:val="22"/>
              </w:rPr>
              <w:t>етственное лицо:</w:t>
            </w:r>
            <w:r w:rsidR="00314C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04B7">
              <w:rPr>
                <w:sz w:val="22"/>
                <w:szCs w:val="22"/>
              </w:rPr>
              <w:t>Магдыч</w:t>
            </w:r>
            <w:proofErr w:type="spellEnd"/>
            <w:r w:rsidR="00B904B7">
              <w:rPr>
                <w:sz w:val="22"/>
                <w:szCs w:val="22"/>
              </w:rPr>
              <w:t xml:space="preserve"> Нелли Григорьевна</w:t>
            </w:r>
            <w:r w:rsidR="00E2669A" w:rsidRPr="001460D8">
              <w:rPr>
                <w:sz w:val="22"/>
                <w:szCs w:val="22"/>
              </w:rPr>
              <w:t xml:space="preserve"> – </w:t>
            </w:r>
            <w:r w:rsidR="00DE0154">
              <w:rPr>
                <w:sz w:val="22"/>
                <w:szCs w:val="22"/>
              </w:rPr>
              <w:t>Н</w:t>
            </w:r>
            <w:r w:rsidR="00B904B7">
              <w:rPr>
                <w:sz w:val="22"/>
                <w:szCs w:val="22"/>
              </w:rPr>
              <w:t>ачальник производственно-технического отдела</w:t>
            </w:r>
            <w:r w:rsidR="00E2669A" w:rsidRPr="001460D8">
              <w:rPr>
                <w:sz w:val="22"/>
                <w:szCs w:val="22"/>
              </w:rPr>
              <w:t xml:space="preserve">+7 (3919) </w:t>
            </w:r>
            <w:r w:rsidR="0086021B" w:rsidRPr="001460D8">
              <w:rPr>
                <w:sz w:val="22"/>
                <w:szCs w:val="22"/>
              </w:rPr>
              <w:t>3</w:t>
            </w:r>
            <w:r w:rsidR="00B904B7">
              <w:rPr>
                <w:sz w:val="22"/>
                <w:szCs w:val="22"/>
              </w:rPr>
              <w:t>4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33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35</w:t>
            </w:r>
          </w:p>
          <w:p w:rsidR="006D0D83" w:rsidRPr="0009488D" w:rsidRDefault="00E2669A" w:rsidP="00D1586B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Мамонова Ксения Сергеевна</w:t>
            </w:r>
            <w:r w:rsidR="006D0D83" w:rsidRPr="0009488D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09488D" w:rsidRDefault="006D0D83" w:rsidP="000053FC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 xml:space="preserve">8 (3919) </w:t>
            </w:r>
            <w:r w:rsidR="000053FC">
              <w:rPr>
                <w:sz w:val="22"/>
                <w:szCs w:val="22"/>
              </w:rPr>
              <w:t>34-02-09</w:t>
            </w:r>
          </w:p>
        </w:tc>
      </w:tr>
      <w:tr w:rsidR="003A1626" w:rsidRPr="000978CD" w:rsidTr="00914275">
        <w:trPr>
          <w:trHeight w:val="384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761B4B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Запрос котировок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DC18EC" w:rsidP="00371402">
            <w:pPr>
              <w:tabs>
                <w:tab w:val="left" w:pos="-42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C18EC">
              <w:rPr>
                <w:sz w:val="22"/>
                <w:szCs w:val="22"/>
              </w:rPr>
              <w:t>выполнение работ по текущему ремонту общего имущества МКД по ремонту рулонной кровли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Требования к закупаемым товарам, в том числе наименование и количество поставляемых товаров, их функциональные, количественные и качественные характеристики, сроки и объем предоставления гарантий качества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A734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88D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09488D">
              <w:rPr>
                <w:sz w:val="22"/>
                <w:szCs w:val="22"/>
              </w:rPr>
              <w:t>закупочной документацией</w:t>
            </w:r>
            <w:r w:rsidR="00711033" w:rsidRPr="0009488D">
              <w:rPr>
                <w:sz w:val="22"/>
                <w:szCs w:val="22"/>
              </w:rPr>
              <w:t xml:space="preserve"> и </w:t>
            </w:r>
            <w:r w:rsidR="00A73423" w:rsidRPr="0009488D">
              <w:rPr>
                <w:sz w:val="22"/>
                <w:szCs w:val="22"/>
              </w:rPr>
              <w:t>техническим заданием</w:t>
            </w:r>
          </w:p>
        </w:tc>
      </w:tr>
      <w:tr w:rsidR="003A1626" w:rsidRPr="000978CD" w:rsidTr="00914275">
        <w:trPr>
          <w:trHeight w:val="681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</w:p>
        </w:tc>
        <w:tc>
          <w:tcPr>
            <w:tcW w:w="6770" w:type="dxa"/>
            <w:vAlign w:val="center"/>
          </w:tcPr>
          <w:p w:rsidR="003A1626" w:rsidRPr="0009488D" w:rsidRDefault="00B904B7" w:rsidP="00B904B7">
            <w:pPr>
              <w:tabs>
                <w:tab w:val="left" w:pos="-426"/>
                <w:tab w:val="left" w:pos="-142"/>
              </w:tabs>
              <w:jc w:val="both"/>
            </w:pPr>
            <w:r>
              <w:rPr>
                <w:sz w:val="22"/>
                <w:szCs w:val="22"/>
              </w:rPr>
              <w:t>Приложение № 2 – Адресный перечень</w:t>
            </w:r>
          </w:p>
        </w:tc>
      </w:tr>
      <w:tr w:rsidR="003A1626" w:rsidRPr="000978CD" w:rsidTr="00A3442A">
        <w:trPr>
          <w:trHeight w:val="485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3" w:type="dxa"/>
            <w:vAlign w:val="bottom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70" w:type="dxa"/>
            <w:vAlign w:val="center"/>
          </w:tcPr>
          <w:p w:rsidR="003A1626" w:rsidRPr="0009488D" w:rsidRDefault="00A705DF" w:rsidP="00DE015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Не позднее </w:t>
            </w:r>
            <w:r w:rsidR="00DC18EC" w:rsidRPr="00DC18EC">
              <w:rPr>
                <w:sz w:val="22"/>
                <w:szCs w:val="22"/>
              </w:rPr>
              <w:t>01 октября 2020 г.</w:t>
            </w:r>
          </w:p>
        </w:tc>
      </w:tr>
      <w:tr w:rsidR="003F34D5" w:rsidRPr="000978CD" w:rsidTr="00AD35F1">
        <w:trPr>
          <w:trHeight w:val="274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Требования к </w:t>
            </w:r>
            <w:r w:rsidR="005C5195">
              <w:rPr>
                <w:b/>
                <w:sz w:val="22"/>
                <w:szCs w:val="22"/>
              </w:rPr>
              <w:t>Подрядчику</w:t>
            </w:r>
            <w:r w:rsidRPr="000978CD">
              <w:rPr>
                <w:b/>
                <w:sz w:val="22"/>
                <w:szCs w:val="22"/>
              </w:rPr>
              <w:t xml:space="preserve"> при </w:t>
            </w:r>
            <w:r w:rsidR="005C5195">
              <w:rPr>
                <w:b/>
                <w:sz w:val="22"/>
                <w:szCs w:val="22"/>
              </w:rPr>
              <w:t>выполнении работ</w:t>
            </w:r>
          </w:p>
        </w:tc>
        <w:tc>
          <w:tcPr>
            <w:tcW w:w="6770" w:type="dxa"/>
            <w:vAlign w:val="center"/>
          </w:tcPr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Производство Работ выполнять в соответствии с «Правилами противопожарного режима в Российской Федерации», утв. постановлением Правительства РФ от 25.04.2012 № 390 «О противопожарном режиме». Подрядчик должен руководствоваться действующими строительными нормами и правилами: СНиП 12-01-2004 «Организация строительства»; СНиП ΙΙ-26-76 «Кровли».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 xml:space="preserve">- Подрядчику необходимо учесть, что Работы будут выполняться в условиях </w:t>
            </w:r>
            <w:proofErr w:type="spellStart"/>
            <w:proofErr w:type="gramStart"/>
            <w:r w:rsidRPr="00DC18EC">
              <w:rPr>
                <w:sz w:val="22"/>
                <w:szCs w:val="22"/>
              </w:rPr>
              <w:t>эксплуатирующегося</w:t>
            </w:r>
            <w:proofErr w:type="spellEnd"/>
            <w:proofErr w:type="gramEnd"/>
            <w:r w:rsidRPr="00DC18EC">
              <w:rPr>
                <w:sz w:val="22"/>
                <w:szCs w:val="22"/>
              </w:rPr>
              <w:t xml:space="preserve"> МКД. Согласно Закону Красноярского края от 02.10.2008 № 7-2161 «Об административных правонарушениях» Работы, возможно, производить с 9-00 до  22-00 в будни и в субботу, воскресенье – выходной. "Подрядчик" перед началом Работ предоставляет "Заказчику" график производства Работ и подписывает акт – приема передачи </w:t>
            </w:r>
            <w:proofErr w:type="spellStart"/>
            <w:r w:rsidRPr="00DC18EC">
              <w:rPr>
                <w:sz w:val="22"/>
                <w:szCs w:val="22"/>
              </w:rPr>
              <w:t>объектов</w:t>
            </w:r>
            <w:proofErr w:type="gramStart"/>
            <w:r w:rsidRPr="00DC18EC">
              <w:rPr>
                <w:sz w:val="22"/>
                <w:szCs w:val="22"/>
              </w:rPr>
              <w:t>."</w:t>
            </w:r>
            <w:proofErr w:type="gramEnd"/>
            <w:r w:rsidRPr="00DC18EC">
              <w:rPr>
                <w:sz w:val="22"/>
                <w:szCs w:val="22"/>
              </w:rPr>
              <w:t>Подрядчик</w:t>
            </w:r>
            <w:proofErr w:type="spellEnd"/>
            <w:r w:rsidRPr="00DC18EC">
              <w:rPr>
                <w:sz w:val="22"/>
                <w:szCs w:val="22"/>
              </w:rPr>
              <w:t>" перед началом работ предоставляет "Заказчику" график производства работ и подписывает акт – приема передачи объекта.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Работы выполняются из материалов "Подрядчика". Все материалы, инструменты, используемые при выполнении работ, должны соответствовать нормативным требованиям, иметь все необходимые сертификаты качества, сертификаты соответствия, удостоверяющие их качество.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 xml:space="preserve">- При демонтаже несущих ограждающих конструкций кровли, выполнить предупредительные мероприятия в чердачном помещении, предотвращающие </w:t>
            </w:r>
            <w:proofErr w:type="spellStart"/>
            <w:r w:rsidRPr="00DC18EC">
              <w:rPr>
                <w:sz w:val="22"/>
                <w:szCs w:val="22"/>
              </w:rPr>
              <w:t>залития</w:t>
            </w:r>
            <w:proofErr w:type="spellEnd"/>
            <w:r w:rsidRPr="00DC18EC">
              <w:rPr>
                <w:sz w:val="22"/>
                <w:szCs w:val="22"/>
              </w:rPr>
              <w:t xml:space="preserve"> нижерасположенных помещений.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 xml:space="preserve">- При выполнении приёмочного контроля подлежат </w:t>
            </w:r>
            <w:r w:rsidRPr="00DC18EC">
              <w:rPr>
                <w:sz w:val="22"/>
                <w:szCs w:val="22"/>
              </w:rPr>
              <w:lastRenderedPageBreak/>
              <w:t>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"Подрядчика" вскрыть любую часть работ, а затем восстановить их за счет средств "Подрядчика".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«Подрядчик» обязан подать заявку на технические условия и заключения договора электроснабжения с АО «НТЭК» в установленном порядке. Самовольное подключение вышеуказанного оборудования, без документального оформления и расчета энергообеспечения по выполняемым работам на объекте, с учетом используемых мощностей, запрещается.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Установка прибора учета и подача напряжения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Мусор складируется на улице в месте, не препятствующем передвижению жителей МКД и транспортных средств. Вывоз мусора осуществлять ежедневно.</w:t>
            </w:r>
          </w:p>
          <w:p w:rsidR="00DC18EC" w:rsidRPr="00DC18EC" w:rsidRDefault="00DC18EC" w:rsidP="00DC18EC">
            <w:pPr>
              <w:jc w:val="both"/>
            </w:pP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Работающие на высоте рабочие должны иметь: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квалификацию, соответствующую характеру выполняемых работ;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 xml:space="preserve">- испытанное специальное снаряжение (страховочные пояса и веревки), спецодежду, </w:t>
            </w:r>
            <w:proofErr w:type="spellStart"/>
            <w:r w:rsidRPr="00DC18EC">
              <w:rPr>
                <w:sz w:val="22"/>
                <w:szCs w:val="22"/>
              </w:rPr>
              <w:t>спецобувь</w:t>
            </w:r>
            <w:proofErr w:type="spellEnd"/>
            <w:r w:rsidRPr="00DC18EC">
              <w:rPr>
                <w:sz w:val="22"/>
                <w:szCs w:val="22"/>
              </w:rPr>
              <w:t>;</w:t>
            </w:r>
          </w:p>
          <w:p w:rsidR="00190FA9" w:rsidRPr="00DE0154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специальный исправный инструмент.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EA2A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Порядок сдачи и приемки </w:t>
            </w:r>
            <w:r w:rsidR="00EA2AF0">
              <w:rPr>
                <w:b/>
                <w:sz w:val="22"/>
                <w:szCs w:val="22"/>
              </w:rPr>
              <w:t>выполненных работ</w:t>
            </w:r>
          </w:p>
        </w:tc>
        <w:tc>
          <w:tcPr>
            <w:tcW w:w="6770" w:type="dxa"/>
            <w:vAlign w:val="center"/>
          </w:tcPr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Приемка  работ осуществляется по фактическим выполненным объемам, согласно акту выполненных работ КС-2,КС-3.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Работы считаются принятыми после подписания Сторонами акта выполненных работ (с подписанными актами освидетельствования скрытых работ). В случаях, когда работа выполнена с низким качеством, "Заказчик" вправе потребовать от "Подрядчика" обязательного устранения недостатков в установленный "Заказчиком" срок за счет средств "Подрядчика".</w:t>
            </w:r>
          </w:p>
          <w:p w:rsidR="003F34D5" w:rsidRPr="003365B2" w:rsidRDefault="00DC18EC" w:rsidP="00DC18EC">
            <w:pPr>
              <w:jc w:val="both"/>
              <w:rPr>
                <w:rFonts w:eastAsiaTheme="minorEastAsia"/>
              </w:rPr>
            </w:pPr>
            <w:r w:rsidRPr="00DC18EC">
              <w:rPr>
                <w:sz w:val="22"/>
                <w:szCs w:val="22"/>
              </w:rPr>
              <w:t>•</w:t>
            </w:r>
            <w:r w:rsidRPr="00DC18EC">
              <w:rPr>
                <w:sz w:val="22"/>
                <w:szCs w:val="22"/>
              </w:rPr>
              <w:tab/>
              <w:t>"Заказчик"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"Подрядчиком".</w:t>
            </w:r>
          </w:p>
        </w:tc>
      </w:tr>
      <w:tr w:rsidR="003F34D5" w:rsidRPr="000978CD" w:rsidTr="00DE0154">
        <w:trPr>
          <w:trHeight w:val="558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D1586B" w:rsidRPr="000978CD">
              <w:rPr>
                <w:b/>
                <w:bCs/>
                <w:color w:val="000000"/>
                <w:sz w:val="22"/>
                <w:szCs w:val="22"/>
              </w:rPr>
              <w:t>ма, срок и порядок оплаты работ</w:t>
            </w:r>
          </w:p>
        </w:tc>
        <w:tc>
          <w:tcPr>
            <w:tcW w:w="6770" w:type="dxa"/>
            <w:vAlign w:val="center"/>
          </w:tcPr>
          <w:p w:rsidR="00DC18EC" w:rsidRPr="00185CBB" w:rsidRDefault="00DC18EC" w:rsidP="00DC18EC">
            <w:pPr>
              <w:tabs>
                <w:tab w:val="left" w:pos="993"/>
              </w:tabs>
              <w:jc w:val="both"/>
            </w:pPr>
            <w:r w:rsidRPr="00185CBB">
              <w:rPr>
                <w:sz w:val="22"/>
                <w:szCs w:val="22"/>
              </w:rPr>
              <w:t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270 (двухсот семидесяти) рабочих дней, после подписания Сторонами формы № КС-2, на основании счета.</w:t>
            </w:r>
          </w:p>
          <w:p w:rsidR="003F34D5" w:rsidRPr="0009488D" w:rsidRDefault="00DC18EC" w:rsidP="00DC18EC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5CBB">
              <w:rPr>
                <w:rFonts w:ascii="Times New Roman" w:hAnsi="Times New Roman"/>
              </w:rPr>
              <w:t>Счет – фактура оформляется Подрядчиком при условии применения им общей системы налогообложения и направляется Заказчику в сроки и по форме, предусмотренные Налоговым кодексом РФ.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70" w:type="dxa"/>
            <w:vAlign w:val="center"/>
          </w:tcPr>
          <w:p w:rsidR="003F34D5" w:rsidRPr="0009488D" w:rsidRDefault="00DC18EC" w:rsidP="00DC18EC">
            <w:pPr>
              <w:tabs>
                <w:tab w:val="left" w:pos="-426"/>
                <w:tab w:val="left" w:pos="993"/>
              </w:tabs>
              <w:jc w:val="both"/>
              <w:rPr>
                <w:b/>
              </w:rPr>
            </w:pPr>
            <w:r w:rsidRPr="00DC18EC">
              <w:rPr>
                <w:b/>
                <w:color w:val="000000"/>
                <w:sz w:val="22"/>
                <w:szCs w:val="22"/>
              </w:rPr>
              <w:t xml:space="preserve">602 556,00 </w:t>
            </w:r>
            <w:r w:rsidRPr="00DC18EC">
              <w:rPr>
                <w:color w:val="000000"/>
                <w:sz w:val="22"/>
                <w:szCs w:val="22"/>
              </w:rPr>
              <w:t>(Шестьсот две тысячи пятьсот  пятьдесят шесть рублей 00 копеек), без учета НДС.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70" w:type="dxa"/>
            <w:vAlign w:val="center"/>
          </w:tcPr>
          <w:p w:rsidR="003F34D5" w:rsidRPr="0009488D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09488D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09488D">
              <w:rPr>
                <w:sz w:val="22"/>
                <w:szCs w:val="22"/>
              </w:rPr>
              <w:t>нанимателей</w:t>
            </w:r>
            <w:proofErr w:type="gramEnd"/>
            <w:r w:rsidRPr="0009488D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70" w:type="dxa"/>
            <w:vAlign w:val="center"/>
          </w:tcPr>
          <w:p w:rsidR="003870AA" w:rsidRPr="00314CB5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314CB5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3F34D5" w:rsidRPr="0009488D" w:rsidRDefault="00DC18EC" w:rsidP="00314CB5">
            <w:pPr>
              <w:pStyle w:val="aa"/>
              <w:jc w:val="both"/>
              <w:rPr>
                <w:rFonts w:ascii="Times New Roman" w:hAnsi="Times New Roman"/>
              </w:rPr>
            </w:pPr>
            <w:r w:rsidRPr="00DC18EC">
              <w:rPr>
                <w:rFonts w:ascii="Times New Roman" w:hAnsi="Times New Roman"/>
              </w:rPr>
              <w:t xml:space="preserve">В стоимость Работ по Договору включена стоимость всех обязательных платежей и расходов, связанных с исполнением Договора, в том числе: расходные материалы, расходы на перевозку, разгрузку, вывоз демонтированного оборудования и строительного </w:t>
            </w:r>
            <w:r w:rsidRPr="00DC18EC">
              <w:rPr>
                <w:rFonts w:ascii="Times New Roman" w:hAnsi="Times New Roman"/>
              </w:rPr>
              <w:lastRenderedPageBreak/>
              <w:t>мусора (отходов производства Работ), налогов, сборов и других обязательных платежей.</w:t>
            </w:r>
          </w:p>
        </w:tc>
      </w:tr>
      <w:tr w:rsidR="003F34D5" w:rsidRPr="000978CD" w:rsidTr="00C707B8">
        <w:trPr>
          <w:trHeight w:val="101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AE30E5">
            <w:pPr>
              <w:rPr>
                <w:iCs/>
              </w:rPr>
            </w:pPr>
            <w:r w:rsidRPr="0009488D">
              <w:rPr>
                <w:sz w:val="22"/>
                <w:szCs w:val="22"/>
              </w:rPr>
              <w:t>Д</w:t>
            </w:r>
            <w:r w:rsidRPr="0009488D">
              <w:rPr>
                <w:iCs/>
                <w:sz w:val="22"/>
                <w:szCs w:val="22"/>
              </w:rPr>
              <w:t xml:space="preserve">окументация </w:t>
            </w:r>
            <w:r w:rsidRPr="0009488D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09488D">
              <w:rPr>
                <w:iCs/>
                <w:sz w:val="22"/>
                <w:szCs w:val="22"/>
              </w:rPr>
              <w:t>на Официальном сайте заказчика (</w:t>
            </w:r>
            <w:hyperlink r:id="rId8" w:history="1">
              <w:r w:rsidR="00BB7352" w:rsidRPr="002E645D">
                <w:rPr>
                  <w:rStyle w:val="a3"/>
                  <w:sz w:val="22"/>
                  <w:szCs w:val="22"/>
                </w:rPr>
                <w:t>http://</w:t>
              </w:r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BB7352" w:rsidRPr="002E645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proofErr w:type="spellEnd"/>
              <w:r w:rsidR="00BB7352" w:rsidRPr="002E645D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E4F2F">
              <w:rPr>
                <w:iCs/>
                <w:sz w:val="22"/>
                <w:szCs w:val="22"/>
              </w:rPr>
              <w:t>)</w:t>
            </w:r>
            <w:r w:rsidRPr="000E4F2F">
              <w:rPr>
                <w:sz w:val="22"/>
                <w:szCs w:val="22"/>
              </w:rPr>
              <w:t>в любое время</w:t>
            </w:r>
            <w:r w:rsidRPr="0009488D">
              <w:rPr>
                <w:sz w:val="22"/>
                <w:szCs w:val="22"/>
              </w:rPr>
              <w:t xml:space="preserve"> до окончания срока подачи заявок.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630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Место подачи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 xml:space="preserve"> 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заявок, срок их подачи, в том числе дата и время окончания срока подачи </w:t>
            </w:r>
            <w:r w:rsidR="00463043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</w:t>
            </w:r>
          </w:p>
        </w:tc>
        <w:tc>
          <w:tcPr>
            <w:tcW w:w="6770" w:type="dxa"/>
            <w:shd w:val="clear" w:color="auto" w:fill="auto"/>
          </w:tcPr>
          <w:p w:rsidR="003F34D5" w:rsidRPr="001568F3" w:rsidRDefault="003F34D5" w:rsidP="00A73423">
            <w:pPr>
              <w:jc w:val="both"/>
            </w:pPr>
            <w:r w:rsidRPr="001568F3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1568F3">
              <w:rPr>
                <w:bCs/>
                <w:sz w:val="22"/>
                <w:szCs w:val="22"/>
              </w:rPr>
              <w:t xml:space="preserve">г. Норильск, ул. </w:t>
            </w:r>
            <w:proofErr w:type="gramStart"/>
            <w:r w:rsidR="00BB7352">
              <w:rPr>
                <w:bCs/>
                <w:sz w:val="22"/>
                <w:szCs w:val="22"/>
              </w:rPr>
              <w:t>Московская</w:t>
            </w:r>
            <w:proofErr w:type="gramEnd"/>
            <w:r w:rsidR="004F2F17" w:rsidRPr="001568F3">
              <w:rPr>
                <w:bCs/>
                <w:sz w:val="22"/>
                <w:szCs w:val="22"/>
              </w:rPr>
              <w:t>, д.</w:t>
            </w:r>
            <w:r w:rsidR="00BB7352">
              <w:rPr>
                <w:bCs/>
                <w:sz w:val="22"/>
                <w:szCs w:val="22"/>
              </w:rPr>
              <w:t>19</w:t>
            </w:r>
            <w:r w:rsidRPr="001568F3">
              <w:rPr>
                <w:bCs/>
                <w:sz w:val="22"/>
                <w:szCs w:val="22"/>
              </w:rPr>
              <w:t>, кабинет №</w:t>
            </w:r>
            <w:r w:rsidR="00BB7352">
              <w:rPr>
                <w:bCs/>
                <w:sz w:val="22"/>
                <w:szCs w:val="22"/>
              </w:rPr>
              <w:t>220</w:t>
            </w:r>
            <w:r w:rsidRPr="001568F3">
              <w:rPr>
                <w:bCs/>
                <w:sz w:val="22"/>
                <w:szCs w:val="22"/>
              </w:rPr>
              <w:t>.</w:t>
            </w:r>
            <w:r w:rsidRPr="001568F3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1568F3">
              <w:rPr>
                <w:sz w:val="22"/>
                <w:szCs w:val="22"/>
              </w:rPr>
              <w:t>и</w:t>
            </w:r>
            <w:r w:rsidR="00F826D0" w:rsidRPr="001568F3">
              <w:rPr>
                <w:sz w:val="22"/>
                <w:szCs w:val="22"/>
              </w:rPr>
              <w:t xml:space="preserve"> с 09:00 до 13:00, с 14:00 до 17</w:t>
            </w:r>
            <w:r w:rsidRPr="001568F3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3F34D5" w:rsidRPr="001568F3" w:rsidRDefault="003F34D5" w:rsidP="00A73423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Датой начала срока подачи заявок на участие в </w:t>
            </w:r>
            <w:r w:rsidR="00761B4B">
              <w:rPr>
                <w:b/>
                <w:sz w:val="22"/>
                <w:szCs w:val="22"/>
              </w:rPr>
              <w:t>запросе котировок</w:t>
            </w:r>
            <w:r w:rsidR="00D1586B" w:rsidRPr="001568F3">
              <w:rPr>
                <w:sz w:val="22"/>
                <w:szCs w:val="22"/>
              </w:rPr>
              <w:t xml:space="preserve">: с </w:t>
            </w:r>
            <w:r w:rsidR="00761B4B">
              <w:rPr>
                <w:sz w:val="22"/>
                <w:szCs w:val="22"/>
              </w:rPr>
              <w:t>30</w:t>
            </w:r>
            <w:r w:rsidRPr="001568F3">
              <w:rPr>
                <w:sz w:val="22"/>
                <w:szCs w:val="22"/>
              </w:rPr>
              <w:t>.</w:t>
            </w:r>
            <w:r w:rsidR="00BB7352">
              <w:rPr>
                <w:sz w:val="22"/>
                <w:szCs w:val="22"/>
              </w:rPr>
              <w:t>08</w:t>
            </w:r>
            <w:r w:rsidR="00D45F8A" w:rsidRPr="001568F3">
              <w:rPr>
                <w:sz w:val="22"/>
                <w:szCs w:val="22"/>
              </w:rPr>
              <w:t>.201</w:t>
            </w:r>
            <w:r w:rsidR="00BB7352">
              <w:rPr>
                <w:sz w:val="22"/>
                <w:szCs w:val="22"/>
              </w:rPr>
              <w:t>9</w:t>
            </w:r>
            <w:r w:rsidR="00D1586B" w:rsidRPr="001568F3">
              <w:rPr>
                <w:sz w:val="22"/>
                <w:szCs w:val="22"/>
              </w:rPr>
              <w:t>.</w:t>
            </w:r>
          </w:p>
          <w:p w:rsidR="003F34D5" w:rsidRPr="001568F3" w:rsidRDefault="003F34D5" w:rsidP="00761B4B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1568F3">
              <w:rPr>
                <w:iCs/>
                <w:sz w:val="22"/>
                <w:szCs w:val="22"/>
              </w:rPr>
              <w:t xml:space="preserve">по </w:t>
            </w:r>
            <w:r w:rsidR="00761B4B">
              <w:rPr>
                <w:iCs/>
                <w:sz w:val="22"/>
                <w:szCs w:val="22"/>
              </w:rPr>
              <w:t>09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BB7352">
              <w:rPr>
                <w:iCs/>
                <w:sz w:val="22"/>
                <w:szCs w:val="22"/>
              </w:rPr>
              <w:t>09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D45F8A" w:rsidRPr="001568F3">
              <w:rPr>
                <w:iCs/>
                <w:sz w:val="22"/>
                <w:szCs w:val="22"/>
              </w:rPr>
              <w:t>2018</w:t>
            </w:r>
            <w:r w:rsidRPr="001568F3">
              <w:rPr>
                <w:iCs/>
                <w:sz w:val="22"/>
                <w:szCs w:val="22"/>
              </w:rPr>
              <w:t xml:space="preserve">., до </w:t>
            </w:r>
            <w:r w:rsidRPr="001568F3">
              <w:rPr>
                <w:sz w:val="22"/>
                <w:szCs w:val="22"/>
              </w:rPr>
              <w:t>1</w:t>
            </w:r>
            <w:r w:rsidR="00371402" w:rsidRPr="001568F3">
              <w:rPr>
                <w:sz w:val="22"/>
                <w:szCs w:val="22"/>
              </w:rPr>
              <w:t>6</w:t>
            </w:r>
            <w:r w:rsidRPr="001568F3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0978CD" w:rsidTr="00845ABC">
        <w:trPr>
          <w:trHeight w:val="121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и подведения итогов 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F34D5" w:rsidRPr="001568F3" w:rsidRDefault="00CE7424" w:rsidP="00CE74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C43590" w:rsidRPr="001568F3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D1586B" w:rsidRPr="001568F3">
              <w:rPr>
                <w:bCs/>
                <w:color w:val="000000"/>
                <w:sz w:val="22"/>
                <w:szCs w:val="22"/>
              </w:rPr>
              <w:t xml:space="preserve">0 часов </w:t>
            </w:r>
            <w:r w:rsidR="00761B4B">
              <w:rPr>
                <w:bCs/>
                <w:color w:val="000000"/>
                <w:sz w:val="22"/>
                <w:szCs w:val="22"/>
              </w:rPr>
              <w:t>10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BB7352">
              <w:rPr>
                <w:bCs/>
                <w:color w:val="000000"/>
                <w:sz w:val="22"/>
                <w:szCs w:val="22"/>
              </w:rPr>
              <w:t>09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AE30E5">
              <w:rPr>
                <w:bCs/>
                <w:color w:val="000000"/>
                <w:sz w:val="22"/>
                <w:szCs w:val="22"/>
              </w:rPr>
              <w:t>2019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,663305, </w:t>
            </w:r>
            <w:r w:rsidR="003F34D5" w:rsidRPr="001568F3">
              <w:rPr>
                <w:bCs/>
                <w:sz w:val="22"/>
                <w:szCs w:val="22"/>
              </w:rPr>
              <w:t xml:space="preserve">Красноярский край,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г</w:t>
            </w:r>
            <w:proofErr w:type="gramStart"/>
            <w:r w:rsidR="003F34D5" w:rsidRPr="001568F3">
              <w:rPr>
                <w:bCs/>
                <w:sz w:val="22"/>
                <w:szCs w:val="22"/>
              </w:rPr>
              <w:t>.Н</w:t>
            </w:r>
            <w:proofErr w:type="gramEnd"/>
            <w:r w:rsidR="003F34D5" w:rsidRPr="001568F3">
              <w:rPr>
                <w:bCs/>
                <w:sz w:val="22"/>
                <w:szCs w:val="22"/>
              </w:rPr>
              <w:t>орильск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>, д.5,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1568F3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1568F3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1568F3">
              <w:rPr>
                <w:color w:val="000000"/>
                <w:sz w:val="22"/>
                <w:szCs w:val="22"/>
              </w:rPr>
              <w:t xml:space="preserve">размещается на официальном сайте </w:t>
            </w:r>
            <w:hyperlink r:id="rId9" w:history="1">
              <w:r w:rsidR="00AE30E5" w:rsidRPr="002E645D">
                <w:rPr>
                  <w:rStyle w:val="a3"/>
                </w:rPr>
                <w:t>http://www.jks24.ru</w:t>
              </w:r>
            </w:hyperlink>
            <w:r w:rsidR="00AE30E5">
              <w:t xml:space="preserve"> </w:t>
            </w:r>
            <w:r w:rsidR="00AE30E5">
              <w:rPr>
                <w:rStyle w:val="a3"/>
                <w:sz w:val="22"/>
                <w:szCs w:val="22"/>
              </w:rPr>
              <w:t xml:space="preserve"> </w:t>
            </w:r>
            <w:r w:rsidR="003F34D5" w:rsidRPr="001568F3">
              <w:rPr>
                <w:color w:val="000000"/>
                <w:sz w:val="22"/>
                <w:szCs w:val="22"/>
              </w:rPr>
              <w:t>не позднее трех дней со дня подписания.</w:t>
            </w:r>
          </w:p>
        </w:tc>
      </w:tr>
      <w:tr w:rsidR="003F34D5" w:rsidRPr="000978CD" w:rsidTr="00DD6886">
        <w:trPr>
          <w:trHeight w:val="621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70" w:type="dxa"/>
            <w:shd w:val="clear" w:color="auto" w:fill="auto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В составе с закупочной документации</w:t>
            </w:r>
          </w:p>
        </w:tc>
      </w:tr>
      <w:tr w:rsidR="003F34D5" w:rsidRPr="000978CD" w:rsidTr="00A3442A">
        <w:trPr>
          <w:trHeight w:val="143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761B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</w:t>
            </w:r>
            <w:r w:rsidR="00761B4B">
              <w:rPr>
                <w:b/>
                <w:bCs/>
                <w:color w:val="000000"/>
                <w:sz w:val="22"/>
                <w:szCs w:val="22"/>
              </w:rPr>
              <w:t>запроса котировок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договора со дня подписания протокола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jc w:val="both"/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 xml:space="preserve">В течение 3 (трех)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Заказчика проекта договора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ind w:left="34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761B4B">
            <w:pPr>
              <w:jc w:val="both"/>
            </w:pPr>
            <w:r w:rsidRPr="0009488D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победителя </w:t>
            </w:r>
            <w:r w:rsidR="00761B4B">
              <w:rPr>
                <w:sz w:val="22"/>
                <w:szCs w:val="22"/>
              </w:rPr>
              <w:t>запроса котировок</w:t>
            </w:r>
            <w:r w:rsidRPr="0009488D">
              <w:rPr>
                <w:sz w:val="22"/>
                <w:szCs w:val="22"/>
              </w:rPr>
              <w:t>, подписанного с его стороны договора.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r w:rsidRPr="0009488D">
              <w:rPr>
                <w:sz w:val="22"/>
                <w:szCs w:val="22"/>
              </w:rPr>
              <w:t>Не требуется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0978CD" w:rsidRDefault="006B646D" w:rsidP="003A1626">
      <w:pPr>
        <w:rPr>
          <w:sz w:val="22"/>
          <w:szCs w:val="22"/>
        </w:rPr>
      </w:pPr>
    </w:p>
    <w:sectPr w:rsidR="006B646D" w:rsidRPr="000978CD" w:rsidSect="000252E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0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6"/>
    <w:rsid w:val="00002046"/>
    <w:rsid w:val="00003F0A"/>
    <w:rsid w:val="000053FC"/>
    <w:rsid w:val="000252EA"/>
    <w:rsid w:val="00042401"/>
    <w:rsid w:val="0005400A"/>
    <w:rsid w:val="00054440"/>
    <w:rsid w:val="00065187"/>
    <w:rsid w:val="000814B8"/>
    <w:rsid w:val="0009488D"/>
    <w:rsid w:val="000978CD"/>
    <w:rsid w:val="000E4F2F"/>
    <w:rsid w:val="000E7D60"/>
    <w:rsid w:val="00127718"/>
    <w:rsid w:val="001347DE"/>
    <w:rsid w:val="00145BC6"/>
    <w:rsid w:val="001460D8"/>
    <w:rsid w:val="00153606"/>
    <w:rsid w:val="001568F3"/>
    <w:rsid w:val="0016069F"/>
    <w:rsid w:val="0016505D"/>
    <w:rsid w:val="00185CBB"/>
    <w:rsid w:val="00190FA9"/>
    <w:rsid w:val="001A7854"/>
    <w:rsid w:val="001E475B"/>
    <w:rsid w:val="001E75C6"/>
    <w:rsid w:val="00223386"/>
    <w:rsid w:val="00223BAC"/>
    <w:rsid w:val="00233136"/>
    <w:rsid w:val="00235005"/>
    <w:rsid w:val="00256DCC"/>
    <w:rsid w:val="002805F9"/>
    <w:rsid w:val="00293751"/>
    <w:rsid w:val="002B506D"/>
    <w:rsid w:val="002C29CB"/>
    <w:rsid w:val="002E7DA1"/>
    <w:rsid w:val="002F2657"/>
    <w:rsid w:val="003027E8"/>
    <w:rsid w:val="00314CB5"/>
    <w:rsid w:val="003365B2"/>
    <w:rsid w:val="00343548"/>
    <w:rsid w:val="00344034"/>
    <w:rsid w:val="00346BB3"/>
    <w:rsid w:val="00367250"/>
    <w:rsid w:val="00371402"/>
    <w:rsid w:val="00380B76"/>
    <w:rsid w:val="003870AA"/>
    <w:rsid w:val="003A1626"/>
    <w:rsid w:val="003B1862"/>
    <w:rsid w:val="003B68ED"/>
    <w:rsid w:val="003D1B9B"/>
    <w:rsid w:val="003E5758"/>
    <w:rsid w:val="003E7AB5"/>
    <w:rsid w:val="003F34D5"/>
    <w:rsid w:val="00400A40"/>
    <w:rsid w:val="00410000"/>
    <w:rsid w:val="0041595D"/>
    <w:rsid w:val="00427C0D"/>
    <w:rsid w:val="00436B40"/>
    <w:rsid w:val="004564BD"/>
    <w:rsid w:val="00463043"/>
    <w:rsid w:val="00476908"/>
    <w:rsid w:val="004B3741"/>
    <w:rsid w:val="004F2F17"/>
    <w:rsid w:val="00517D60"/>
    <w:rsid w:val="00551A79"/>
    <w:rsid w:val="005C5195"/>
    <w:rsid w:val="005D327F"/>
    <w:rsid w:val="005E5A76"/>
    <w:rsid w:val="0060224D"/>
    <w:rsid w:val="00611CE1"/>
    <w:rsid w:val="0061447E"/>
    <w:rsid w:val="00624590"/>
    <w:rsid w:val="006262A0"/>
    <w:rsid w:val="006B646D"/>
    <w:rsid w:val="006C7DD5"/>
    <w:rsid w:val="006D0D83"/>
    <w:rsid w:val="00705F9D"/>
    <w:rsid w:val="00711033"/>
    <w:rsid w:val="007319A1"/>
    <w:rsid w:val="00742EB3"/>
    <w:rsid w:val="0074634B"/>
    <w:rsid w:val="00761B4B"/>
    <w:rsid w:val="00795208"/>
    <w:rsid w:val="007B6BD4"/>
    <w:rsid w:val="0080459A"/>
    <w:rsid w:val="0084515C"/>
    <w:rsid w:val="00845ABC"/>
    <w:rsid w:val="00847E2C"/>
    <w:rsid w:val="0085108E"/>
    <w:rsid w:val="00855B34"/>
    <w:rsid w:val="00855FB0"/>
    <w:rsid w:val="0086021B"/>
    <w:rsid w:val="008647BA"/>
    <w:rsid w:val="00875906"/>
    <w:rsid w:val="008A6CEC"/>
    <w:rsid w:val="008C5301"/>
    <w:rsid w:val="008E075F"/>
    <w:rsid w:val="008F7297"/>
    <w:rsid w:val="00914275"/>
    <w:rsid w:val="0092349D"/>
    <w:rsid w:val="009500DE"/>
    <w:rsid w:val="00952C55"/>
    <w:rsid w:val="009556C8"/>
    <w:rsid w:val="00960328"/>
    <w:rsid w:val="009611ED"/>
    <w:rsid w:val="00980902"/>
    <w:rsid w:val="009B3E48"/>
    <w:rsid w:val="009B5E98"/>
    <w:rsid w:val="009B78C3"/>
    <w:rsid w:val="009C70FA"/>
    <w:rsid w:val="00A0624B"/>
    <w:rsid w:val="00A1460F"/>
    <w:rsid w:val="00A254F4"/>
    <w:rsid w:val="00A3442A"/>
    <w:rsid w:val="00A42D21"/>
    <w:rsid w:val="00A705DF"/>
    <w:rsid w:val="00A73423"/>
    <w:rsid w:val="00A86E32"/>
    <w:rsid w:val="00AD31EB"/>
    <w:rsid w:val="00AD35F1"/>
    <w:rsid w:val="00AE0477"/>
    <w:rsid w:val="00AE18BA"/>
    <w:rsid w:val="00AE30E5"/>
    <w:rsid w:val="00AE6D54"/>
    <w:rsid w:val="00B35C5F"/>
    <w:rsid w:val="00B4431B"/>
    <w:rsid w:val="00B904B7"/>
    <w:rsid w:val="00BA1D75"/>
    <w:rsid w:val="00BB1FD3"/>
    <w:rsid w:val="00BB7352"/>
    <w:rsid w:val="00BC255C"/>
    <w:rsid w:val="00BC7489"/>
    <w:rsid w:val="00C340B6"/>
    <w:rsid w:val="00C43590"/>
    <w:rsid w:val="00C514AD"/>
    <w:rsid w:val="00C707B8"/>
    <w:rsid w:val="00CB1E34"/>
    <w:rsid w:val="00CB22EF"/>
    <w:rsid w:val="00CC0F43"/>
    <w:rsid w:val="00CD6317"/>
    <w:rsid w:val="00CE7424"/>
    <w:rsid w:val="00CF2C0F"/>
    <w:rsid w:val="00D1586B"/>
    <w:rsid w:val="00D16201"/>
    <w:rsid w:val="00D43260"/>
    <w:rsid w:val="00D45F8A"/>
    <w:rsid w:val="00D709E7"/>
    <w:rsid w:val="00D774DA"/>
    <w:rsid w:val="00DC18EC"/>
    <w:rsid w:val="00DC1A1B"/>
    <w:rsid w:val="00DD16E6"/>
    <w:rsid w:val="00DD62AC"/>
    <w:rsid w:val="00DD6886"/>
    <w:rsid w:val="00DE0154"/>
    <w:rsid w:val="00E057ED"/>
    <w:rsid w:val="00E11B21"/>
    <w:rsid w:val="00E2669A"/>
    <w:rsid w:val="00E44E09"/>
    <w:rsid w:val="00E55E31"/>
    <w:rsid w:val="00E72232"/>
    <w:rsid w:val="00E72C78"/>
    <w:rsid w:val="00EA2AF0"/>
    <w:rsid w:val="00F1521B"/>
    <w:rsid w:val="00F53A89"/>
    <w:rsid w:val="00F60BCE"/>
    <w:rsid w:val="00F6614D"/>
    <w:rsid w:val="00F71450"/>
    <w:rsid w:val="00F826D0"/>
    <w:rsid w:val="00F858CD"/>
    <w:rsid w:val="00FA1C15"/>
    <w:rsid w:val="00FB5870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s2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@jks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ks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BC22-6B81-4485-918D-DC547B9B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Садовая</dc:creator>
  <cp:lastModifiedBy>Шишкина</cp:lastModifiedBy>
  <cp:revision>4</cp:revision>
  <cp:lastPrinted>2018-08-10T09:44:00Z</cp:lastPrinted>
  <dcterms:created xsi:type="dcterms:W3CDTF">2019-09-12T04:27:00Z</dcterms:created>
  <dcterms:modified xsi:type="dcterms:W3CDTF">2019-09-12T04:29:00Z</dcterms:modified>
</cp:coreProperties>
</file>