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01BD9" w14:textId="23D6E0EE" w:rsidR="00E86C60" w:rsidRPr="00E7788F" w:rsidRDefault="00E86C60" w:rsidP="00C2601A">
      <w:pPr>
        <w:autoSpaceDE w:val="0"/>
        <w:autoSpaceDN w:val="0"/>
        <w:adjustRightInd w:val="0"/>
        <w:ind w:left="4962"/>
        <w:rPr>
          <w:rFonts w:ascii="Times New Roman" w:hAnsi="Times New Roman"/>
          <w:color w:val="auto"/>
          <w:sz w:val="26"/>
          <w:szCs w:val="26"/>
        </w:rPr>
      </w:pPr>
      <w:bookmarkStart w:id="0" w:name="_Toc520812993"/>
      <w:bookmarkStart w:id="1" w:name="_Toc521424790"/>
      <w:bookmarkStart w:id="2" w:name="_Toc527099419"/>
      <w:r w:rsidRPr="00E7788F">
        <w:rPr>
          <w:rFonts w:ascii="Times New Roman" w:hAnsi="Times New Roman"/>
          <w:color w:val="auto"/>
          <w:sz w:val="26"/>
          <w:szCs w:val="26"/>
        </w:rPr>
        <w:t>У</w:t>
      </w:r>
      <w:r w:rsidR="00C2601A" w:rsidRPr="00E7788F">
        <w:rPr>
          <w:rFonts w:ascii="Times New Roman" w:hAnsi="Times New Roman"/>
          <w:color w:val="auto"/>
          <w:sz w:val="26"/>
          <w:szCs w:val="26"/>
        </w:rPr>
        <w:t>ТВЕРЖДЕНО</w:t>
      </w:r>
    </w:p>
    <w:p w14:paraId="2CDF15A6" w14:textId="40984A15" w:rsidR="000B1392" w:rsidRPr="00E7788F" w:rsidRDefault="000B1392" w:rsidP="00C2601A">
      <w:pPr>
        <w:pStyle w:val="af4"/>
        <w:ind w:left="4962" w:firstLine="0"/>
        <w:jc w:val="left"/>
        <w:rPr>
          <w:color w:val="auto"/>
          <w:sz w:val="26"/>
          <w:szCs w:val="26"/>
        </w:rPr>
      </w:pPr>
      <w:r w:rsidRPr="00E7788F">
        <w:rPr>
          <w:color w:val="auto"/>
          <w:sz w:val="26"/>
          <w:szCs w:val="26"/>
        </w:rPr>
        <w:t>рас</w:t>
      </w:r>
      <w:r w:rsidR="00C2601A" w:rsidRPr="00E7788F">
        <w:rPr>
          <w:color w:val="auto"/>
          <w:sz w:val="26"/>
          <w:szCs w:val="26"/>
        </w:rPr>
        <w:t xml:space="preserve">поряжением Администрации города </w:t>
      </w:r>
      <w:r w:rsidRPr="00E7788F">
        <w:rPr>
          <w:color w:val="auto"/>
          <w:sz w:val="26"/>
          <w:szCs w:val="26"/>
        </w:rPr>
        <w:t xml:space="preserve">Норильска от 26.05.2021 г. № 2575 </w:t>
      </w:r>
    </w:p>
    <w:p w14:paraId="26B2D2A7" w14:textId="77777777" w:rsidR="000B1392" w:rsidRPr="00E7788F" w:rsidRDefault="000B1392" w:rsidP="00E86C60">
      <w:pPr>
        <w:pStyle w:val="af4"/>
        <w:ind w:left="4962" w:firstLine="0"/>
        <w:jc w:val="left"/>
        <w:rPr>
          <w:color w:val="auto"/>
          <w:sz w:val="26"/>
          <w:szCs w:val="26"/>
        </w:rPr>
      </w:pPr>
    </w:p>
    <w:p w14:paraId="3A2F4297" w14:textId="77777777" w:rsidR="00E86C60" w:rsidRPr="00E7788F" w:rsidRDefault="00E86C60" w:rsidP="00E86C60">
      <w:pPr>
        <w:pStyle w:val="af4"/>
        <w:ind w:left="4962" w:firstLine="0"/>
        <w:jc w:val="left"/>
        <w:rPr>
          <w:color w:val="auto"/>
          <w:sz w:val="26"/>
          <w:szCs w:val="26"/>
        </w:rPr>
      </w:pPr>
    </w:p>
    <w:p w14:paraId="1D20B880" w14:textId="77777777" w:rsidR="00E86C60" w:rsidRPr="00E7788F" w:rsidRDefault="00E86C60" w:rsidP="00E86C60">
      <w:pPr>
        <w:rPr>
          <w:color w:val="auto"/>
        </w:rPr>
      </w:pPr>
    </w:p>
    <w:p w14:paraId="262A0505" w14:textId="77777777" w:rsidR="00A3733B" w:rsidRPr="00E7788F" w:rsidRDefault="00A3733B" w:rsidP="00A3733B">
      <w:pPr>
        <w:pStyle w:val="af3"/>
        <w:autoSpaceDE w:val="0"/>
        <w:autoSpaceDN w:val="0"/>
        <w:adjustRightInd w:val="0"/>
        <w:jc w:val="center"/>
        <w:rPr>
          <w:rFonts w:ascii="Times New Roman" w:hAnsi="Times New Roman"/>
          <w:b/>
          <w:color w:val="auto"/>
          <w:sz w:val="28"/>
          <w:szCs w:val="28"/>
        </w:rPr>
      </w:pPr>
      <w:r w:rsidRPr="00E7788F">
        <w:rPr>
          <w:rFonts w:ascii="Times New Roman" w:hAnsi="Times New Roman"/>
          <w:b/>
          <w:color w:val="auto"/>
          <w:sz w:val="28"/>
          <w:szCs w:val="28"/>
        </w:rPr>
        <w:t>Положение</w:t>
      </w:r>
    </w:p>
    <w:p w14:paraId="350F5DC5" w14:textId="77777777" w:rsidR="00A3733B" w:rsidRPr="00E7788F" w:rsidRDefault="00A3733B" w:rsidP="000B1392">
      <w:pPr>
        <w:pStyle w:val="af3"/>
        <w:autoSpaceDE w:val="0"/>
        <w:autoSpaceDN w:val="0"/>
        <w:adjustRightInd w:val="0"/>
        <w:jc w:val="center"/>
        <w:rPr>
          <w:rFonts w:ascii="Times New Roman" w:hAnsi="Times New Roman"/>
          <w:b/>
          <w:color w:val="auto"/>
          <w:sz w:val="28"/>
          <w:szCs w:val="28"/>
        </w:rPr>
      </w:pPr>
      <w:r w:rsidRPr="00E7788F">
        <w:rPr>
          <w:rFonts w:ascii="Times New Roman" w:hAnsi="Times New Roman"/>
          <w:b/>
          <w:color w:val="auto"/>
          <w:sz w:val="28"/>
          <w:szCs w:val="28"/>
        </w:rPr>
        <w:t>о закупке товаров, работ, услуг</w:t>
      </w:r>
    </w:p>
    <w:p w14:paraId="298D16F3" w14:textId="77777777" w:rsidR="00A3733B" w:rsidRPr="00E7788F" w:rsidRDefault="00A3733B" w:rsidP="000B1392">
      <w:pPr>
        <w:pStyle w:val="af3"/>
        <w:autoSpaceDE w:val="0"/>
        <w:autoSpaceDN w:val="0"/>
        <w:adjustRightInd w:val="0"/>
        <w:jc w:val="center"/>
        <w:rPr>
          <w:rFonts w:ascii="Times New Roman" w:hAnsi="Times New Roman"/>
          <w:b/>
          <w:color w:val="auto"/>
          <w:sz w:val="28"/>
          <w:szCs w:val="28"/>
        </w:rPr>
      </w:pPr>
      <w:r w:rsidRPr="00E7788F">
        <w:rPr>
          <w:rFonts w:ascii="Times New Roman" w:hAnsi="Times New Roman"/>
          <w:b/>
          <w:color w:val="auto"/>
          <w:sz w:val="28"/>
          <w:szCs w:val="28"/>
        </w:rPr>
        <w:t>для нужд общества с ограниченной ответственностью</w:t>
      </w:r>
    </w:p>
    <w:p w14:paraId="7062468D" w14:textId="4D423959" w:rsidR="000B1392" w:rsidRPr="00E7788F" w:rsidRDefault="00A3733B" w:rsidP="00562FD0">
      <w:pPr>
        <w:pStyle w:val="af4"/>
        <w:ind w:left="1701" w:firstLine="0"/>
        <w:jc w:val="center"/>
        <w:rPr>
          <w:b/>
          <w:color w:val="auto"/>
          <w:sz w:val="28"/>
          <w:szCs w:val="28"/>
        </w:rPr>
      </w:pPr>
      <w:r w:rsidRPr="00E7788F">
        <w:rPr>
          <w:b/>
          <w:color w:val="auto"/>
          <w:sz w:val="28"/>
          <w:szCs w:val="28"/>
        </w:rPr>
        <w:t>«Управляющая компания «</w:t>
      </w:r>
      <w:proofErr w:type="spellStart"/>
      <w:r w:rsidR="00037F7E" w:rsidRPr="00E7788F">
        <w:rPr>
          <w:b/>
          <w:color w:val="auto"/>
          <w:sz w:val="28"/>
          <w:szCs w:val="28"/>
        </w:rPr>
        <w:t>Жилкомсервис</w:t>
      </w:r>
      <w:proofErr w:type="spellEnd"/>
      <w:r w:rsidR="00037F7E" w:rsidRPr="00E7788F">
        <w:rPr>
          <w:b/>
          <w:color w:val="auto"/>
          <w:sz w:val="28"/>
          <w:szCs w:val="28"/>
        </w:rPr>
        <w:t>-Норильск</w:t>
      </w:r>
      <w:r w:rsidRPr="00E7788F">
        <w:rPr>
          <w:b/>
          <w:color w:val="auto"/>
          <w:sz w:val="28"/>
          <w:szCs w:val="28"/>
        </w:rPr>
        <w:t>»</w:t>
      </w:r>
    </w:p>
    <w:p w14:paraId="7A23235B" w14:textId="414ADD21" w:rsidR="00596344" w:rsidRPr="00E7788F" w:rsidRDefault="00596344" w:rsidP="00562FD0">
      <w:pPr>
        <w:pStyle w:val="af4"/>
        <w:ind w:firstLine="0"/>
        <w:jc w:val="center"/>
        <w:rPr>
          <w:i/>
          <w:color w:val="auto"/>
          <w:sz w:val="18"/>
          <w:szCs w:val="18"/>
        </w:rPr>
      </w:pPr>
      <w:r w:rsidRPr="00E7788F">
        <w:rPr>
          <w:i/>
          <w:color w:val="auto"/>
          <w:sz w:val="18"/>
          <w:szCs w:val="18"/>
        </w:rPr>
        <w:t>с учетом изменений, внесенных Распоряжением Администрации города Норильска</w:t>
      </w:r>
    </w:p>
    <w:p w14:paraId="12CBFB60" w14:textId="10028F5A" w:rsidR="00596344" w:rsidRPr="00E7788F" w:rsidRDefault="00596344" w:rsidP="00562FD0">
      <w:pPr>
        <w:pStyle w:val="af4"/>
        <w:ind w:firstLine="0"/>
        <w:jc w:val="center"/>
        <w:rPr>
          <w:i/>
          <w:color w:val="auto"/>
          <w:sz w:val="18"/>
          <w:szCs w:val="18"/>
        </w:rPr>
      </w:pPr>
      <w:r w:rsidRPr="00E7788F">
        <w:rPr>
          <w:i/>
          <w:color w:val="auto"/>
          <w:sz w:val="18"/>
          <w:szCs w:val="18"/>
        </w:rPr>
        <w:t>от 21.09.2021 № 4632.</w:t>
      </w:r>
    </w:p>
    <w:p w14:paraId="24B62D97" w14:textId="2BC3BC9A" w:rsidR="00A3733B" w:rsidRPr="00E7788F" w:rsidRDefault="00A3733B" w:rsidP="00A3733B">
      <w:pPr>
        <w:pStyle w:val="af3"/>
        <w:autoSpaceDE w:val="0"/>
        <w:autoSpaceDN w:val="0"/>
        <w:adjustRightInd w:val="0"/>
        <w:jc w:val="center"/>
        <w:rPr>
          <w:rFonts w:ascii="Times New Roman" w:hAnsi="Times New Roman"/>
          <w:b/>
          <w:color w:val="auto"/>
          <w:sz w:val="28"/>
          <w:szCs w:val="28"/>
        </w:rPr>
      </w:pPr>
    </w:p>
    <w:p w14:paraId="24DAFA1E" w14:textId="7BAEB966" w:rsidR="00C37F65" w:rsidRPr="00E7788F" w:rsidRDefault="00C37F65" w:rsidP="00D613B8">
      <w:pPr>
        <w:pStyle w:val="10"/>
        <w:numPr>
          <w:ilvl w:val="0"/>
          <w:numId w:val="83"/>
        </w:numPr>
        <w:tabs>
          <w:tab w:val="left" w:pos="284"/>
        </w:tabs>
        <w:ind w:left="0" w:firstLine="0"/>
        <w:rPr>
          <w:rFonts w:cs="Times New Roman"/>
          <w:sz w:val="26"/>
          <w:szCs w:val="26"/>
        </w:rPr>
      </w:pPr>
      <w:r w:rsidRPr="00E7788F">
        <w:rPr>
          <w:rFonts w:cs="Times New Roman"/>
          <w:sz w:val="26"/>
          <w:szCs w:val="26"/>
        </w:rPr>
        <w:t>Общие положения</w:t>
      </w:r>
    </w:p>
    <w:p w14:paraId="7586D9BA" w14:textId="7C8095AB" w:rsidR="00D467F7" w:rsidRPr="00E7788F" w:rsidRDefault="00E636CF" w:rsidP="00D613B8">
      <w:pPr>
        <w:pStyle w:val="10"/>
        <w:numPr>
          <w:ilvl w:val="1"/>
          <w:numId w:val="83"/>
        </w:numPr>
        <w:tabs>
          <w:tab w:val="left" w:pos="426"/>
        </w:tabs>
        <w:ind w:left="0" w:firstLine="0"/>
        <w:rPr>
          <w:rFonts w:cs="Times New Roman"/>
          <w:b w:val="0"/>
          <w:sz w:val="26"/>
          <w:szCs w:val="26"/>
        </w:rPr>
      </w:pPr>
      <w:r w:rsidRPr="00E7788F">
        <w:rPr>
          <w:rFonts w:cs="Times New Roman"/>
          <w:b w:val="0"/>
          <w:sz w:val="26"/>
          <w:szCs w:val="26"/>
        </w:rPr>
        <w:t>Термины, определения и сокращения</w:t>
      </w:r>
      <w:bookmarkEnd w:id="0"/>
      <w:bookmarkEnd w:id="1"/>
      <w:bookmarkEnd w:id="2"/>
    </w:p>
    <w:p w14:paraId="515BB7D8" w14:textId="1D637E9C" w:rsidR="00E636CF" w:rsidRPr="00E7788F" w:rsidRDefault="00E636CF" w:rsidP="00CE47E2">
      <w:pPr>
        <w:pStyle w:val="af4"/>
        <w:ind w:firstLine="709"/>
        <w:rPr>
          <w:rFonts w:cs="Times New Roman"/>
          <w:color w:val="auto"/>
          <w:sz w:val="26"/>
          <w:szCs w:val="26"/>
        </w:rPr>
      </w:pPr>
      <w:r w:rsidRPr="00E7788F">
        <w:rPr>
          <w:rFonts w:cs="Times New Roman"/>
          <w:color w:val="auto"/>
          <w:sz w:val="26"/>
          <w:szCs w:val="26"/>
        </w:rPr>
        <w:t xml:space="preserve">В настоящем </w:t>
      </w:r>
      <w:r w:rsidR="00476DAD" w:rsidRPr="00E7788F">
        <w:rPr>
          <w:rFonts w:cs="Times New Roman"/>
          <w:color w:val="auto"/>
          <w:sz w:val="26"/>
          <w:szCs w:val="26"/>
        </w:rPr>
        <w:t>П</w:t>
      </w:r>
      <w:r w:rsidRPr="00E7788F">
        <w:rPr>
          <w:rFonts w:cs="Times New Roman"/>
          <w:color w:val="auto"/>
          <w:sz w:val="26"/>
          <w:szCs w:val="26"/>
        </w:rPr>
        <w:t>оложении используются следующие термины:</w:t>
      </w:r>
    </w:p>
    <w:p w14:paraId="7A97F9B9" w14:textId="17968BD0" w:rsidR="00674DCC" w:rsidRPr="00E7788F" w:rsidRDefault="00674DCC" w:rsidP="00674DCC">
      <w:pPr>
        <w:widowControl/>
        <w:tabs>
          <w:tab w:val="left" w:pos="1134"/>
        </w:tabs>
        <w:ind w:firstLine="709"/>
        <w:jc w:val="both"/>
        <w:rPr>
          <w:rFonts w:ascii="Times New Roman" w:eastAsia="Times New Roman" w:hAnsi="Times New Roman" w:cs="Times New Roman"/>
          <w:color w:val="auto"/>
          <w:sz w:val="26"/>
          <w:szCs w:val="26"/>
        </w:rPr>
      </w:pPr>
      <w:r w:rsidRPr="00E7788F">
        <w:rPr>
          <w:rFonts w:ascii="Times New Roman" w:eastAsia="Times New Roman" w:hAnsi="Times New Roman" w:cs="Times New Roman"/>
          <w:color w:val="auto"/>
          <w:sz w:val="26"/>
          <w:szCs w:val="26"/>
        </w:rPr>
        <w:t>- конкурентная закупка - закупка, осуществляемая с соблюдением одновременно следующих условий:</w:t>
      </w:r>
    </w:p>
    <w:p w14:paraId="33542AD0" w14:textId="77777777" w:rsidR="00674DCC" w:rsidRPr="00E7788F" w:rsidRDefault="00674DCC" w:rsidP="00674DCC">
      <w:pPr>
        <w:widowControl/>
        <w:tabs>
          <w:tab w:val="left" w:pos="1134"/>
        </w:tabs>
        <w:ind w:firstLine="709"/>
        <w:jc w:val="both"/>
        <w:rPr>
          <w:rFonts w:ascii="Times New Roman" w:eastAsia="Times New Roman" w:hAnsi="Times New Roman" w:cs="Times New Roman"/>
          <w:color w:val="auto"/>
          <w:sz w:val="26"/>
          <w:szCs w:val="26"/>
        </w:rPr>
      </w:pPr>
      <w:r w:rsidRPr="00E7788F">
        <w:rPr>
          <w:rFonts w:ascii="Times New Roman" w:eastAsia="Times New Roman" w:hAnsi="Times New Roman" w:cs="Times New Roman"/>
          <w:color w:val="auto"/>
          <w:sz w:val="26"/>
          <w:szCs w:val="26"/>
        </w:rPr>
        <w:t>1) информация о конкурентной закупке сообщается заказчиком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3EFB4A19" w14:textId="77777777" w:rsidR="00674DCC" w:rsidRPr="00E7788F" w:rsidRDefault="00674DCC" w:rsidP="00674DCC">
      <w:pPr>
        <w:widowControl/>
        <w:tabs>
          <w:tab w:val="left" w:pos="1134"/>
        </w:tabs>
        <w:ind w:firstLine="709"/>
        <w:jc w:val="both"/>
        <w:rPr>
          <w:rFonts w:ascii="Times New Roman" w:eastAsia="Times New Roman" w:hAnsi="Times New Roman" w:cs="Times New Roman"/>
          <w:color w:val="auto"/>
          <w:sz w:val="26"/>
          <w:szCs w:val="26"/>
        </w:rPr>
      </w:pPr>
      <w:r w:rsidRPr="00E7788F">
        <w:rPr>
          <w:rFonts w:ascii="Times New Roman" w:eastAsia="Times New Roman" w:hAnsi="Times New Roman" w:cs="Times New Roman"/>
          <w:color w:val="auto"/>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w:t>
      </w:r>
    </w:p>
    <w:p w14:paraId="3A915D9C" w14:textId="64F1B92B" w:rsidR="00674DCC" w:rsidRPr="00E7788F" w:rsidRDefault="00674DCC" w:rsidP="0024743A">
      <w:pPr>
        <w:pStyle w:val="af4"/>
        <w:ind w:firstLine="709"/>
        <w:rPr>
          <w:rFonts w:cs="Times New Roman"/>
          <w:color w:val="auto"/>
          <w:sz w:val="26"/>
          <w:szCs w:val="26"/>
        </w:rPr>
      </w:pPr>
      <w:r w:rsidRPr="00E7788F">
        <w:rPr>
          <w:rFonts w:eastAsia="Times New Roman" w:cs="Times New Roman"/>
          <w:color w:val="auto"/>
          <w:sz w:val="26"/>
          <w:szCs w:val="26"/>
        </w:rPr>
        <w:t>3) описание предмета конкурентной закупки осуществляется с соблюдением требований ч</w:t>
      </w:r>
      <w:r w:rsidR="00E073EA" w:rsidRPr="00E7788F">
        <w:rPr>
          <w:rFonts w:eastAsia="Times New Roman" w:cs="Times New Roman"/>
          <w:color w:val="auto"/>
          <w:sz w:val="26"/>
          <w:szCs w:val="26"/>
        </w:rPr>
        <w:t>.</w:t>
      </w:r>
      <w:r w:rsidRPr="00E7788F">
        <w:rPr>
          <w:rFonts w:eastAsia="Times New Roman" w:cs="Times New Roman"/>
          <w:color w:val="auto"/>
          <w:sz w:val="26"/>
          <w:szCs w:val="26"/>
        </w:rPr>
        <w:t xml:space="preserve"> 6.1 ст</w:t>
      </w:r>
      <w:r w:rsidR="00E073EA" w:rsidRPr="00E7788F">
        <w:rPr>
          <w:rFonts w:eastAsia="Times New Roman" w:cs="Times New Roman"/>
          <w:color w:val="auto"/>
          <w:sz w:val="26"/>
          <w:szCs w:val="26"/>
        </w:rPr>
        <w:t>.</w:t>
      </w:r>
      <w:r w:rsidRPr="00E7788F">
        <w:rPr>
          <w:rFonts w:eastAsia="Times New Roman" w:cs="Times New Roman"/>
          <w:color w:val="auto"/>
          <w:sz w:val="26"/>
          <w:szCs w:val="26"/>
        </w:rPr>
        <w:t xml:space="preserve"> 3 Закона № 223-ФЗ и настоящего Положения.</w:t>
      </w:r>
    </w:p>
    <w:p w14:paraId="46A8BC4D" w14:textId="5039213E" w:rsidR="00E636CF" w:rsidRPr="00E7788F" w:rsidRDefault="00850D77" w:rsidP="00CE47E2">
      <w:pPr>
        <w:pStyle w:val="af4"/>
        <w:ind w:firstLine="709"/>
        <w:rPr>
          <w:rFonts w:cs="Times New Roman"/>
          <w:color w:val="auto"/>
          <w:sz w:val="26"/>
          <w:szCs w:val="26"/>
        </w:rPr>
      </w:pPr>
      <w:r w:rsidRPr="00E7788F">
        <w:rPr>
          <w:rFonts w:cs="Times New Roman"/>
          <w:color w:val="auto"/>
          <w:sz w:val="26"/>
          <w:szCs w:val="26"/>
        </w:rPr>
        <w:t xml:space="preserve">- </w:t>
      </w:r>
      <w:r w:rsidR="00FE0791" w:rsidRPr="00E7788F">
        <w:rPr>
          <w:rFonts w:cs="Times New Roman"/>
          <w:color w:val="auto"/>
          <w:sz w:val="26"/>
          <w:szCs w:val="26"/>
        </w:rPr>
        <w:t xml:space="preserve">аукцион (открытый аукцион, аукцион в электронной форме) </w:t>
      </w:r>
      <w:r w:rsidR="000B52C6" w:rsidRPr="00E7788F">
        <w:rPr>
          <w:rFonts w:cs="Times New Roman"/>
          <w:color w:val="auto"/>
          <w:sz w:val="26"/>
          <w:szCs w:val="26"/>
        </w:rPr>
        <w:t>–</w:t>
      </w:r>
      <w:r w:rsidR="00E636CF" w:rsidRPr="00E7788F">
        <w:rPr>
          <w:rFonts w:cs="Times New Roman"/>
          <w:color w:val="auto"/>
          <w:sz w:val="26"/>
          <w:szCs w:val="26"/>
        </w:rPr>
        <w:t xml:space="preserve"> </w:t>
      </w:r>
      <w:r w:rsidR="004F18DC" w:rsidRPr="00E7788F">
        <w:rPr>
          <w:rFonts w:cs="Times New Roman"/>
          <w:color w:val="auto"/>
          <w:sz w:val="26"/>
          <w:szCs w:val="26"/>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3E3B31" w:rsidRPr="00E7788F">
        <w:rPr>
          <w:rFonts w:cs="Times New Roman"/>
          <w:color w:val="auto"/>
          <w:sz w:val="26"/>
          <w:szCs w:val="26"/>
        </w:rPr>
        <w:t>–</w:t>
      </w:r>
      <w:r w:rsidR="004F18DC" w:rsidRPr="00E7788F">
        <w:rPr>
          <w:rFonts w:cs="Times New Roman"/>
          <w:color w:val="auto"/>
          <w:sz w:val="26"/>
          <w:szCs w:val="26"/>
        </w:rPr>
        <w:t xml:space="preserve"> </w:t>
      </w:r>
      <w:r w:rsidR="003E3B31" w:rsidRPr="00E7788F">
        <w:rPr>
          <w:rFonts w:cs="Times New Roman"/>
          <w:color w:val="auto"/>
          <w:sz w:val="26"/>
          <w:szCs w:val="26"/>
        </w:rPr>
        <w:t>«</w:t>
      </w:r>
      <w:r w:rsidR="004F18DC" w:rsidRPr="00E7788F">
        <w:rPr>
          <w:rFonts w:cs="Times New Roman"/>
          <w:color w:val="auto"/>
          <w:sz w:val="26"/>
          <w:szCs w:val="26"/>
        </w:rPr>
        <w:t>шаг аукциона</w:t>
      </w:r>
      <w:r w:rsidR="003E3B31" w:rsidRPr="00E7788F">
        <w:rPr>
          <w:rFonts w:cs="Times New Roman"/>
          <w:color w:val="auto"/>
          <w:sz w:val="26"/>
          <w:szCs w:val="26"/>
        </w:rPr>
        <w:t>»</w:t>
      </w:r>
      <w:r w:rsidR="004F18DC" w:rsidRPr="00E7788F">
        <w:rPr>
          <w:rFonts w:cs="Times New Roman"/>
          <w:color w:val="auto"/>
          <w:sz w:val="26"/>
          <w:szCs w:val="26"/>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E7788F">
        <w:rPr>
          <w:rFonts w:cs="Times New Roman"/>
          <w:color w:val="auto"/>
          <w:sz w:val="26"/>
          <w:szCs w:val="26"/>
        </w:rPr>
        <w:t>;</w:t>
      </w:r>
    </w:p>
    <w:p w14:paraId="4F6AFEAE" w14:textId="3F29B996" w:rsidR="001F49EC" w:rsidRPr="00E7788F" w:rsidRDefault="001F49EC" w:rsidP="001F49EC">
      <w:pPr>
        <w:pStyle w:val="af4"/>
        <w:ind w:firstLine="709"/>
        <w:rPr>
          <w:rFonts w:cs="Times New Roman"/>
          <w:color w:val="auto"/>
          <w:sz w:val="26"/>
          <w:szCs w:val="26"/>
        </w:rPr>
      </w:pPr>
      <w:r w:rsidRPr="00E7788F">
        <w:rPr>
          <w:rFonts w:cs="Times New Roman"/>
          <w:color w:val="auto"/>
          <w:sz w:val="26"/>
          <w:szCs w:val="26"/>
        </w:rPr>
        <w:t xml:space="preserve">- документация о конкурентной закупке (документация о закупке) – комплект документов, содержащий информацию о предмете конкурентной закупки, порядке проведения такой закупки, условиях договора, заключаемого по ее результатам, и другие сведения в соответствии с подразделом 1.9 настоящего </w:t>
      </w:r>
      <w:r w:rsidR="00737AA2" w:rsidRPr="00E7788F">
        <w:rPr>
          <w:rFonts w:cs="Times New Roman"/>
          <w:color w:val="auto"/>
          <w:sz w:val="26"/>
          <w:szCs w:val="26"/>
        </w:rPr>
        <w:t>П</w:t>
      </w:r>
      <w:r w:rsidRPr="00E7788F">
        <w:rPr>
          <w:rFonts w:cs="Times New Roman"/>
          <w:color w:val="auto"/>
          <w:sz w:val="26"/>
          <w:szCs w:val="26"/>
        </w:rPr>
        <w:t>оложения;</w:t>
      </w:r>
    </w:p>
    <w:p w14:paraId="0D710C7A" w14:textId="3DA368C7" w:rsidR="00E636CF" w:rsidRPr="00E7788F" w:rsidRDefault="00850D77" w:rsidP="00A40305">
      <w:pPr>
        <w:pStyle w:val="af4"/>
        <w:tabs>
          <w:tab w:val="left" w:pos="993"/>
        </w:tabs>
        <w:ind w:firstLine="709"/>
        <w:rPr>
          <w:rFonts w:cs="Times New Roman"/>
          <w:color w:val="auto"/>
          <w:sz w:val="26"/>
          <w:szCs w:val="26"/>
        </w:rPr>
      </w:pPr>
      <w:r w:rsidRPr="00E7788F">
        <w:rPr>
          <w:rFonts w:cs="Times New Roman"/>
          <w:color w:val="auto"/>
          <w:sz w:val="26"/>
          <w:szCs w:val="26"/>
        </w:rPr>
        <w:t>-</w:t>
      </w:r>
      <w:r w:rsidR="00852AC7" w:rsidRPr="00E7788F">
        <w:rPr>
          <w:rFonts w:cs="Times New Roman"/>
          <w:color w:val="auto"/>
          <w:sz w:val="26"/>
          <w:szCs w:val="26"/>
        </w:rPr>
        <w:tab/>
      </w:r>
      <w:r w:rsidRPr="00E7788F">
        <w:rPr>
          <w:rFonts w:cs="Times New Roman"/>
          <w:color w:val="auto"/>
          <w:sz w:val="26"/>
          <w:szCs w:val="26"/>
        </w:rPr>
        <w:t>е</w:t>
      </w:r>
      <w:r w:rsidR="00E636CF" w:rsidRPr="00E7788F">
        <w:rPr>
          <w:rFonts w:cs="Times New Roman"/>
          <w:color w:val="auto"/>
          <w:sz w:val="26"/>
          <w:szCs w:val="26"/>
        </w:rPr>
        <w:t xml:space="preserve">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w:t>
      </w:r>
      <w:r w:rsidR="000F5554" w:rsidRPr="00E7788F">
        <w:rPr>
          <w:rFonts w:cs="Times New Roman"/>
          <w:color w:val="auto"/>
          <w:sz w:val="26"/>
          <w:szCs w:val="26"/>
        </w:rPr>
        <w:t>Закона № 44-ФЗ</w:t>
      </w:r>
      <w:r w:rsidR="000F42F1" w:rsidRPr="00E7788F">
        <w:rPr>
          <w:rFonts w:cs="Times New Roman"/>
          <w:color w:val="auto"/>
          <w:sz w:val="26"/>
          <w:szCs w:val="26"/>
        </w:rPr>
        <w:t xml:space="preserve"> </w:t>
      </w:r>
      <w:r w:rsidR="00E636CF" w:rsidRPr="00E7788F">
        <w:rPr>
          <w:rFonts w:cs="Times New Roman"/>
          <w:color w:val="auto"/>
          <w:sz w:val="26"/>
          <w:szCs w:val="26"/>
        </w:rPr>
        <w:t xml:space="preserve">информации, которая содержится </w:t>
      </w:r>
      <w:r w:rsidR="002E61F4" w:rsidRPr="00E7788F">
        <w:rPr>
          <w:rFonts w:cs="Times New Roman"/>
          <w:color w:val="auto"/>
          <w:sz w:val="26"/>
          <w:szCs w:val="26"/>
        </w:rPr>
        <w:t>в базах</w:t>
      </w:r>
      <w:r w:rsidR="00E636CF" w:rsidRPr="00E7788F">
        <w:rPr>
          <w:rFonts w:cs="Times New Roman"/>
          <w:color w:val="auto"/>
          <w:sz w:val="26"/>
          <w:szCs w:val="26"/>
        </w:rPr>
        <w:t xml:space="preserve">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w:t>
      </w:r>
      <w:r w:rsidR="00E636CF" w:rsidRPr="00E7788F">
        <w:rPr>
          <w:rFonts w:cs="Times New Roman"/>
          <w:color w:val="auto"/>
          <w:sz w:val="26"/>
          <w:szCs w:val="26"/>
        </w:rPr>
        <w:lastRenderedPageBreak/>
        <w:t xml:space="preserve">официального сайта </w:t>
      </w:r>
      <w:r w:rsidR="002E61F4" w:rsidRPr="00E7788F">
        <w:rPr>
          <w:rFonts w:cs="Times New Roman"/>
          <w:color w:val="auto"/>
          <w:sz w:val="26"/>
          <w:szCs w:val="26"/>
        </w:rPr>
        <w:t>единой информационной системы в информационно-телекоммуникационной</w:t>
      </w:r>
      <w:r w:rsidR="00E636CF" w:rsidRPr="00E7788F">
        <w:rPr>
          <w:rFonts w:cs="Times New Roman"/>
          <w:color w:val="auto"/>
          <w:sz w:val="26"/>
          <w:szCs w:val="26"/>
        </w:rPr>
        <w:t xml:space="preserve"> в сети Интернет (</w:t>
      </w:r>
      <w:hyperlink r:id="rId9" w:history="1">
        <w:r w:rsidR="00E636CF" w:rsidRPr="00E7788F">
          <w:rPr>
            <w:rStyle w:val="a6"/>
            <w:rFonts w:cs="Times New Roman"/>
            <w:color w:val="auto"/>
            <w:sz w:val="26"/>
            <w:szCs w:val="26"/>
            <w:lang w:val="en-US"/>
          </w:rPr>
          <w:t>http</w:t>
        </w:r>
        <w:r w:rsidR="00E636CF" w:rsidRPr="00E7788F">
          <w:rPr>
            <w:rStyle w:val="a6"/>
            <w:rFonts w:cs="Times New Roman"/>
            <w:color w:val="auto"/>
            <w:sz w:val="26"/>
            <w:szCs w:val="26"/>
          </w:rPr>
          <w:t>://</w:t>
        </w:r>
        <w:r w:rsidR="00E636CF" w:rsidRPr="00E7788F">
          <w:rPr>
            <w:rStyle w:val="a6"/>
            <w:rFonts w:cs="Times New Roman"/>
            <w:color w:val="auto"/>
            <w:sz w:val="26"/>
            <w:szCs w:val="26"/>
            <w:lang w:val="en-US"/>
          </w:rPr>
          <w:t>www</w:t>
        </w:r>
        <w:r w:rsidR="00E636CF" w:rsidRPr="00E7788F">
          <w:rPr>
            <w:rStyle w:val="a6"/>
            <w:rFonts w:cs="Times New Roman"/>
            <w:color w:val="auto"/>
            <w:sz w:val="26"/>
            <w:szCs w:val="26"/>
          </w:rPr>
          <w:t>.</w:t>
        </w:r>
        <w:proofErr w:type="spellStart"/>
        <w:r w:rsidR="00E636CF" w:rsidRPr="00E7788F">
          <w:rPr>
            <w:rStyle w:val="a6"/>
            <w:rFonts w:cs="Times New Roman"/>
            <w:color w:val="auto"/>
            <w:sz w:val="26"/>
            <w:szCs w:val="26"/>
            <w:lang w:val="en-US"/>
          </w:rPr>
          <w:t>zakupki</w:t>
        </w:r>
        <w:proofErr w:type="spellEnd"/>
        <w:r w:rsidR="00E636CF" w:rsidRPr="00E7788F">
          <w:rPr>
            <w:rStyle w:val="a6"/>
            <w:rFonts w:cs="Times New Roman"/>
            <w:color w:val="auto"/>
            <w:sz w:val="26"/>
            <w:szCs w:val="26"/>
          </w:rPr>
          <w:t>.</w:t>
        </w:r>
        <w:proofErr w:type="spellStart"/>
        <w:r w:rsidR="00E636CF" w:rsidRPr="00E7788F">
          <w:rPr>
            <w:rStyle w:val="a6"/>
            <w:rFonts w:cs="Times New Roman"/>
            <w:color w:val="auto"/>
            <w:sz w:val="26"/>
            <w:szCs w:val="26"/>
            <w:lang w:val="en-US"/>
          </w:rPr>
          <w:t>gov</w:t>
        </w:r>
        <w:proofErr w:type="spellEnd"/>
        <w:r w:rsidR="00E636CF" w:rsidRPr="00E7788F">
          <w:rPr>
            <w:rStyle w:val="a6"/>
            <w:rFonts w:cs="Times New Roman"/>
            <w:color w:val="auto"/>
            <w:sz w:val="26"/>
            <w:szCs w:val="26"/>
          </w:rPr>
          <w:t>.</w:t>
        </w:r>
        <w:proofErr w:type="spellStart"/>
        <w:r w:rsidR="00E636CF" w:rsidRPr="00E7788F">
          <w:rPr>
            <w:rStyle w:val="a6"/>
            <w:rFonts w:cs="Times New Roman"/>
            <w:color w:val="auto"/>
            <w:sz w:val="26"/>
            <w:szCs w:val="26"/>
            <w:lang w:val="en-US"/>
          </w:rPr>
          <w:t>ru</w:t>
        </w:r>
        <w:proofErr w:type="spellEnd"/>
      </w:hyperlink>
      <w:r w:rsidR="00E636CF" w:rsidRPr="00E7788F">
        <w:rPr>
          <w:rFonts w:cs="Times New Roman"/>
          <w:color w:val="auto"/>
          <w:sz w:val="26"/>
          <w:szCs w:val="26"/>
        </w:rPr>
        <w:t>)</w:t>
      </w:r>
      <w:r w:rsidRPr="00E7788F">
        <w:rPr>
          <w:rFonts w:cs="Times New Roman"/>
          <w:color w:val="auto"/>
          <w:sz w:val="26"/>
          <w:szCs w:val="26"/>
        </w:rPr>
        <w:t>;</w:t>
      </w:r>
    </w:p>
    <w:p w14:paraId="44F86F79" w14:textId="3DD9923A" w:rsidR="00E636CF" w:rsidRPr="00E7788F" w:rsidRDefault="00850D77" w:rsidP="00CE47E2">
      <w:pPr>
        <w:pStyle w:val="af4"/>
        <w:ind w:firstLine="709"/>
        <w:rPr>
          <w:rFonts w:cs="Times New Roman"/>
          <w:color w:val="auto"/>
          <w:sz w:val="26"/>
          <w:szCs w:val="26"/>
        </w:rPr>
      </w:pPr>
      <w:r w:rsidRPr="00E7788F">
        <w:rPr>
          <w:rFonts w:cs="Times New Roman"/>
          <w:color w:val="auto"/>
          <w:sz w:val="26"/>
          <w:szCs w:val="26"/>
        </w:rPr>
        <w:t>- з</w:t>
      </w:r>
      <w:r w:rsidR="00E636CF" w:rsidRPr="00E7788F">
        <w:rPr>
          <w:rFonts w:cs="Times New Roman"/>
          <w:color w:val="auto"/>
          <w:sz w:val="26"/>
          <w:szCs w:val="26"/>
        </w:rPr>
        <w:t xml:space="preserve">акупка </w:t>
      </w:r>
      <w:r w:rsidR="000B52C6" w:rsidRPr="00E7788F">
        <w:rPr>
          <w:rFonts w:cs="Times New Roman"/>
          <w:color w:val="auto"/>
          <w:sz w:val="26"/>
          <w:szCs w:val="26"/>
        </w:rPr>
        <w:t>–</w:t>
      </w:r>
      <w:r w:rsidR="00E636CF" w:rsidRPr="00E7788F">
        <w:rPr>
          <w:rFonts w:cs="Times New Roman"/>
          <w:color w:val="auto"/>
          <w:sz w:val="26"/>
          <w:szCs w:val="26"/>
        </w:rPr>
        <w:t xml:space="preserve"> совокупность действий </w:t>
      </w:r>
      <w:r w:rsidR="000F42F1" w:rsidRPr="00E7788F">
        <w:rPr>
          <w:rFonts w:cs="Times New Roman"/>
          <w:color w:val="auto"/>
          <w:sz w:val="26"/>
          <w:szCs w:val="26"/>
        </w:rPr>
        <w:t>З</w:t>
      </w:r>
      <w:r w:rsidR="00E636CF" w:rsidRPr="00E7788F">
        <w:rPr>
          <w:rFonts w:cs="Times New Roman"/>
          <w:color w:val="auto"/>
          <w:sz w:val="26"/>
          <w:szCs w:val="26"/>
        </w:rPr>
        <w:t>аказчика, направленных на определение поставщика</w:t>
      </w:r>
      <w:r w:rsidR="00283331" w:rsidRPr="00E7788F">
        <w:rPr>
          <w:rFonts w:cs="Times New Roman"/>
          <w:color w:val="auto"/>
          <w:sz w:val="26"/>
          <w:szCs w:val="26"/>
        </w:rPr>
        <w:t xml:space="preserve"> (подрядчика, исполнителя)</w:t>
      </w:r>
      <w:r w:rsidR="00E636CF" w:rsidRPr="00E7788F">
        <w:rPr>
          <w:rFonts w:cs="Times New Roman"/>
          <w:color w:val="auto"/>
          <w:sz w:val="26"/>
          <w:szCs w:val="26"/>
        </w:rPr>
        <w:t>, способного удовлетворить потребности Заказчика в товарах (работах, услугах)</w:t>
      </w:r>
      <w:r w:rsidR="00901DED" w:rsidRPr="00E7788F">
        <w:rPr>
          <w:rFonts w:cs="Times New Roman"/>
          <w:color w:val="auto"/>
          <w:sz w:val="26"/>
          <w:szCs w:val="26"/>
        </w:rPr>
        <w:t xml:space="preserve">. Закупка начинается с определения поставщика (подрядчика, исполнителя) и завершается исполнением обязательств сторонами договора. В случае, если в соответствии </w:t>
      </w:r>
      <w:r w:rsidR="00D920CE" w:rsidRPr="00E7788F">
        <w:rPr>
          <w:rFonts w:cs="Times New Roman"/>
          <w:color w:val="auto"/>
          <w:sz w:val="26"/>
          <w:szCs w:val="26"/>
        </w:rPr>
        <w:t>настоящим Положением</w:t>
      </w:r>
      <w:r w:rsidR="00901DED" w:rsidRPr="00E7788F">
        <w:rPr>
          <w:rFonts w:cs="Times New Roman"/>
          <w:color w:val="auto"/>
          <w:sz w:val="26"/>
          <w:szCs w:val="26"/>
        </w:rPr>
        <w:t xml:space="preserve"> не предусмотрено размещение извещения об осуществлении закупки, закупка начинается с заключения </w:t>
      </w:r>
      <w:r w:rsidR="00EC492E" w:rsidRPr="00E7788F">
        <w:rPr>
          <w:rFonts w:cs="Times New Roman"/>
          <w:color w:val="auto"/>
          <w:sz w:val="26"/>
          <w:szCs w:val="26"/>
        </w:rPr>
        <w:t xml:space="preserve">договора </w:t>
      </w:r>
      <w:r w:rsidR="00901DED" w:rsidRPr="00E7788F">
        <w:rPr>
          <w:rFonts w:cs="Times New Roman"/>
          <w:color w:val="auto"/>
          <w:sz w:val="26"/>
          <w:szCs w:val="26"/>
        </w:rPr>
        <w:t xml:space="preserve">и завершается исполнением обязательств сторонами </w:t>
      </w:r>
      <w:r w:rsidR="00EC492E" w:rsidRPr="00E7788F">
        <w:rPr>
          <w:rFonts w:cs="Times New Roman"/>
          <w:color w:val="auto"/>
          <w:sz w:val="26"/>
          <w:szCs w:val="26"/>
        </w:rPr>
        <w:t>договора</w:t>
      </w:r>
      <w:r w:rsidR="00901DED" w:rsidRPr="00E7788F">
        <w:rPr>
          <w:rFonts w:cs="Times New Roman"/>
          <w:color w:val="auto"/>
          <w:sz w:val="26"/>
          <w:szCs w:val="26"/>
        </w:rPr>
        <w:t>;</w:t>
      </w:r>
    </w:p>
    <w:p w14:paraId="09D955EB" w14:textId="14333F42" w:rsidR="00E636CF" w:rsidRPr="00E7788F" w:rsidRDefault="00850D77" w:rsidP="00CE47E2">
      <w:pPr>
        <w:pStyle w:val="af4"/>
        <w:ind w:firstLine="709"/>
        <w:rPr>
          <w:rFonts w:cs="Times New Roman"/>
          <w:color w:val="auto"/>
          <w:sz w:val="26"/>
          <w:szCs w:val="26"/>
        </w:rPr>
      </w:pPr>
      <w:r w:rsidRPr="00E7788F">
        <w:rPr>
          <w:rFonts w:cs="Times New Roman"/>
          <w:color w:val="auto"/>
          <w:sz w:val="26"/>
          <w:szCs w:val="26"/>
        </w:rPr>
        <w:t>- з</w:t>
      </w:r>
      <w:r w:rsidR="00E636CF" w:rsidRPr="00E7788F">
        <w:rPr>
          <w:rFonts w:cs="Times New Roman"/>
          <w:color w:val="auto"/>
          <w:sz w:val="26"/>
          <w:szCs w:val="26"/>
        </w:rPr>
        <w:t xml:space="preserve">акупка в электронной форме </w:t>
      </w:r>
      <w:r w:rsidR="000B52C6" w:rsidRPr="00E7788F">
        <w:rPr>
          <w:rFonts w:cs="Times New Roman"/>
          <w:color w:val="auto"/>
          <w:sz w:val="26"/>
          <w:szCs w:val="26"/>
        </w:rPr>
        <w:t>–</w:t>
      </w:r>
      <w:r w:rsidR="00E65540" w:rsidRPr="00E7788F">
        <w:rPr>
          <w:rFonts w:cs="Times New Roman"/>
          <w:color w:val="auto"/>
          <w:sz w:val="26"/>
          <w:szCs w:val="26"/>
        </w:rPr>
        <w:t xml:space="preserve"> </w:t>
      </w:r>
      <w:r w:rsidR="00E636CF" w:rsidRPr="00E7788F">
        <w:rPr>
          <w:rFonts w:cs="Times New Roman"/>
          <w:color w:val="auto"/>
          <w:sz w:val="26"/>
          <w:szCs w:val="26"/>
        </w:rPr>
        <w:t>закупк</w:t>
      </w:r>
      <w:r w:rsidR="00E65540" w:rsidRPr="00E7788F">
        <w:rPr>
          <w:rFonts w:cs="Times New Roman"/>
          <w:color w:val="auto"/>
          <w:sz w:val="26"/>
          <w:szCs w:val="26"/>
        </w:rPr>
        <w:t>а</w:t>
      </w:r>
      <w:r w:rsidR="00E636CF" w:rsidRPr="00E7788F">
        <w:rPr>
          <w:rFonts w:cs="Times New Roman"/>
          <w:color w:val="auto"/>
          <w:sz w:val="26"/>
          <w:szCs w:val="26"/>
        </w:rPr>
        <w:t>,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r w:rsidRPr="00E7788F">
        <w:rPr>
          <w:rFonts w:cs="Times New Roman"/>
          <w:color w:val="auto"/>
          <w:sz w:val="26"/>
          <w:szCs w:val="26"/>
        </w:rPr>
        <w:t>;</w:t>
      </w:r>
    </w:p>
    <w:p w14:paraId="71C1CD7E" w14:textId="7E4D1E6A" w:rsidR="00E636CF" w:rsidRPr="00E7788F" w:rsidRDefault="00850D77" w:rsidP="00CE47E2">
      <w:pPr>
        <w:pStyle w:val="af4"/>
        <w:ind w:firstLine="709"/>
        <w:rPr>
          <w:rFonts w:cs="Times New Roman"/>
          <w:color w:val="auto"/>
          <w:sz w:val="26"/>
          <w:szCs w:val="26"/>
        </w:rPr>
      </w:pPr>
      <w:r w:rsidRPr="00E7788F">
        <w:rPr>
          <w:rFonts w:cs="Times New Roman"/>
          <w:color w:val="auto"/>
          <w:sz w:val="26"/>
          <w:szCs w:val="26"/>
        </w:rPr>
        <w:t>- з</w:t>
      </w:r>
      <w:r w:rsidR="00E636CF" w:rsidRPr="00E7788F">
        <w:rPr>
          <w:rFonts w:cs="Times New Roman"/>
          <w:color w:val="auto"/>
          <w:sz w:val="26"/>
          <w:szCs w:val="26"/>
        </w:rPr>
        <w:t xml:space="preserve">акупка у единственного поставщика </w:t>
      </w:r>
      <w:r w:rsidR="000B52C6" w:rsidRPr="00E7788F">
        <w:rPr>
          <w:rFonts w:cs="Times New Roman"/>
          <w:color w:val="auto"/>
          <w:sz w:val="26"/>
          <w:szCs w:val="26"/>
        </w:rPr>
        <w:t>–</w:t>
      </w:r>
      <w:r w:rsidR="00E636CF" w:rsidRPr="00E7788F">
        <w:rPr>
          <w:rFonts w:cs="Times New Roman"/>
          <w:color w:val="auto"/>
          <w:sz w:val="26"/>
          <w:szCs w:val="26"/>
        </w:rPr>
        <w:t xml:space="preserve"> </w:t>
      </w:r>
      <w:r w:rsidR="00E65540" w:rsidRPr="00E7788F">
        <w:rPr>
          <w:rFonts w:cs="Times New Roman"/>
          <w:color w:val="auto"/>
          <w:sz w:val="26"/>
          <w:szCs w:val="26"/>
        </w:rPr>
        <w:t>закупка, в ходе осуществления которой, договор на поставку товаров (выполнение работ, оказание услуг) заключается без рассмотрения конкурирующих предложений,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w:t>
      </w:r>
      <w:r w:rsidRPr="00E7788F">
        <w:rPr>
          <w:rFonts w:cs="Times New Roman"/>
          <w:color w:val="auto"/>
          <w:sz w:val="26"/>
          <w:szCs w:val="26"/>
        </w:rPr>
        <w:t>;</w:t>
      </w:r>
    </w:p>
    <w:p w14:paraId="32F552A9" w14:textId="5FA7047D" w:rsidR="00E636CF" w:rsidRPr="00E7788F" w:rsidRDefault="00850D77" w:rsidP="00CE47E2">
      <w:pPr>
        <w:pStyle w:val="af4"/>
        <w:ind w:firstLine="709"/>
        <w:rPr>
          <w:rFonts w:cs="Times New Roman"/>
          <w:color w:val="auto"/>
          <w:sz w:val="26"/>
          <w:szCs w:val="26"/>
        </w:rPr>
      </w:pPr>
      <w:r w:rsidRPr="00E7788F">
        <w:rPr>
          <w:rFonts w:cs="Times New Roman"/>
          <w:color w:val="auto"/>
          <w:sz w:val="26"/>
          <w:szCs w:val="26"/>
        </w:rPr>
        <w:t>- з</w:t>
      </w:r>
      <w:r w:rsidR="00E636CF" w:rsidRPr="00E7788F">
        <w:rPr>
          <w:rFonts w:cs="Times New Roman"/>
          <w:color w:val="auto"/>
          <w:sz w:val="26"/>
          <w:szCs w:val="26"/>
        </w:rPr>
        <w:t>апрос котировок</w:t>
      </w:r>
      <w:r w:rsidR="00FE0791" w:rsidRPr="00E7788F">
        <w:rPr>
          <w:rFonts w:cs="Times New Roman"/>
          <w:color w:val="auto"/>
          <w:sz w:val="26"/>
          <w:szCs w:val="26"/>
        </w:rPr>
        <w:t xml:space="preserve"> (открытый запрос котировок, запрос котировок в электронной форме)</w:t>
      </w:r>
      <w:r w:rsidR="00E636CF" w:rsidRPr="00E7788F">
        <w:rPr>
          <w:rFonts w:cs="Times New Roman"/>
          <w:color w:val="auto"/>
          <w:sz w:val="26"/>
          <w:szCs w:val="26"/>
        </w:rPr>
        <w:t xml:space="preserve"> </w:t>
      </w:r>
      <w:r w:rsidR="000B52C6" w:rsidRPr="00E7788F">
        <w:rPr>
          <w:rFonts w:cs="Times New Roman"/>
          <w:color w:val="auto"/>
          <w:sz w:val="26"/>
          <w:szCs w:val="26"/>
        </w:rPr>
        <w:t>–</w:t>
      </w:r>
      <w:r w:rsidR="00E636CF" w:rsidRPr="00E7788F">
        <w:rPr>
          <w:rFonts w:cs="Times New Roman"/>
          <w:color w:val="auto"/>
          <w:sz w:val="26"/>
          <w:szCs w:val="26"/>
        </w:rPr>
        <w:t xml:space="preserve"> </w:t>
      </w:r>
      <w:r w:rsidR="004F18DC" w:rsidRPr="00E7788F">
        <w:rPr>
          <w:rFonts w:cs="Times New Roman"/>
          <w:color w:val="auto"/>
          <w:sz w:val="26"/>
          <w:szCs w:val="26"/>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E7788F">
        <w:rPr>
          <w:rFonts w:cs="Times New Roman"/>
          <w:color w:val="auto"/>
          <w:sz w:val="26"/>
          <w:szCs w:val="26"/>
        </w:rPr>
        <w:t>;</w:t>
      </w:r>
    </w:p>
    <w:p w14:paraId="0870E8DA" w14:textId="2F3FD460" w:rsidR="00E636CF" w:rsidRPr="00E7788F" w:rsidRDefault="00850D77" w:rsidP="00FE0791">
      <w:pPr>
        <w:pStyle w:val="af4"/>
        <w:ind w:firstLine="709"/>
        <w:rPr>
          <w:rFonts w:cs="Times New Roman"/>
          <w:color w:val="auto"/>
          <w:sz w:val="26"/>
          <w:szCs w:val="26"/>
        </w:rPr>
      </w:pPr>
      <w:r w:rsidRPr="00E7788F">
        <w:rPr>
          <w:rFonts w:cs="Times New Roman"/>
          <w:color w:val="auto"/>
          <w:sz w:val="26"/>
          <w:szCs w:val="26"/>
        </w:rPr>
        <w:t>- з</w:t>
      </w:r>
      <w:r w:rsidR="00E636CF" w:rsidRPr="00E7788F">
        <w:rPr>
          <w:rFonts w:cs="Times New Roman"/>
          <w:color w:val="auto"/>
          <w:sz w:val="26"/>
          <w:szCs w:val="26"/>
        </w:rPr>
        <w:t xml:space="preserve">апрос предложений </w:t>
      </w:r>
      <w:r w:rsidR="00FE0791" w:rsidRPr="00E7788F">
        <w:rPr>
          <w:rFonts w:cs="Times New Roman"/>
          <w:color w:val="auto"/>
          <w:sz w:val="26"/>
          <w:szCs w:val="26"/>
        </w:rPr>
        <w:t xml:space="preserve">(открытый запрос предложений, запрос предложений в электронной форме) </w:t>
      </w:r>
      <w:r w:rsidR="000B52C6" w:rsidRPr="00E7788F">
        <w:rPr>
          <w:rFonts w:cs="Times New Roman"/>
          <w:color w:val="auto"/>
          <w:sz w:val="26"/>
          <w:szCs w:val="26"/>
        </w:rPr>
        <w:t>–</w:t>
      </w:r>
      <w:r w:rsidR="00E636CF" w:rsidRPr="00E7788F">
        <w:rPr>
          <w:rFonts w:cs="Times New Roman"/>
          <w:color w:val="auto"/>
          <w:sz w:val="26"/>
          <w:szCs w:val="26"/>
        </w:rPr>
        <w:t xml:space="preserve"> </w:t>
      </w:r>
      <w:r w:rsidR="004F18DC" w:rsidRPr="00E7788F">
        <w:rPr>
          <w:rFonts w:cs="Times New Roman"/>
          <w:color w:val="auto"/>
          <w:sz w:val="26"/>
          <w:szCs w:val="26"/>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E7788F">
        <w:rPr>
          <w:rFonts w:cs="Times New Roman"/>
          <w:color w:val="auto"/>
          <w:sz w:val="26"/>
          <w:szCs w:val="26"/>
        </w:rPr>
        <w:t>;</w:t>
      </w:r>
    </w:p>
    <w:p w14:paraId="6EA1A34C" w14:textId="26CBDDC0" w:rsidR="00E636CF" w:rsidRPr="00E7788F" w:rsidRDefault="00850D77" w:rsidP="00CE47E2">
      <w:pPr>
        <w:pStyle w:val="af4"/>
        <w:ind w:firstLine="709"/>
        <w:rPr>
          <w:rFonts w:cs="Times New Roman"/>
          <w:color w:val="auto"/>
          <w:sz w:val="26"/>
          <w:szCs w:val="26"/>
        </w:rPr>
      </w:pPr>
      <w:r w:rsidRPr="00E7788F">
        <w:rPr>
          <w:rFonts w:cs="Times New Roman"/>
          <w:color w:val="auto"/>
          <w:sz w:val="26"/>
          <w:szCs w:val="26"/>
        </w:rPr>
        <w:t>- и</w:t>
      </w:r>
      <w:r w:rsidR="00E636CF" w:rsidRPr="00E7788F">
        <w:rPr>
          <w:rFonts w:cs="Times New Roman"/>
          <w:color w:val="auto"/>
          <w:sz w:val="26"/>
          <w:szCs w:val="26"/>
        </w:rPr>
        <w:t xml:space="preserve">звещение о закупке </w:t>
      </w:r>
      <w:r w:rsidR="000B52C6" w:rsidRPr="00E7788F">
        <w:rPr>
          <w:rFonts w:cs="Times New Roman"/>
          <w:color w:val="auto"/>
          <w:sz w:val="26"/>
          <w:szCs w:val="26"/>
        </w:rPr>
        <w:t>–</w:t>
      </w:r>
      <w:r w:rsidR="00E636CF" w:rsidRPr="00E7788F">
        <w:rPr>
          <w:rFonts w:cs="Times New Roman"/>
          <w:color w:val="auto"/>
          <w:sz w:val="26"/>
          <w:szCs w:val="26"/>
        </w:rPr>
        <w:t xml:space="preserve"> неотъемлемая часть документации о </w:t>
      </w:r>
      <w:r w:rsidR="00E65540" w:rsidRPr="00E7788F">
        <w:rPr>
          <w:rFonts w:cs="Times New Roman"/>
          <w:color w:val="auto"/>
          <w:sz w:val="26"/>
          <w:szCs w:val="26"/>
        </w:rPr>
        <w:t xml:space="preserve">конкурентной </w:t>
      </w:r>
      <w:r w:rsidR="00E636CF" w:rsidRPr="00E7788F">
        <w:rPr>
          <w:rFonts w:cs="Times New Roman"/>
          <w:color w:val="auto"/>
          <w:sz w:val="26"/>
          <w:szCs w:val="26"/>
        </w:rPr>
        <w:t xml:space="preserve">закупке. В него включается основная информация о проведении закупки, предусмотренная </w:t>
      </w:r>
      <w:r w:rsidR="000B6E7B" w:rsidRPr="00E7788F">
        <w:rPr>
          <w:rFonts w:cs="Times New Roman"/>
          <w:color w:val="auto"/>
          <w:sz w:val="26"/>
          <w:szCs w:val="26"/>
        </w:rPr>
        <w:t xml:space="preserve">в п. 1.9.7. </w:t>
      </w:r>
      <w:r w:rsidR="00E636CF" w:rsidRPr="00E7788F">
        <w:rPr>
          <w:rFonts w:cs="Times New Roman"/>
          <w:color w:val="auto"/>
          <w:sz w:val="26"/>
          <w:szCs w:val="26"/>
        </w:rPr>
        <w:t>настоящ</w:t>
      </w:r>
      <w:r w:rsidR="000B6E7B" w:rsidRPr="00E7788F">
        <w:rPr>
          <w:rFonts w:cs="Times New Roman"/>
          <w:color w:val="auto"/>
          <w:sz w:val="26"/>
          <w:szCs w:val="26"/>
        </w:rPr>
        <w:t>его</w:t>
      </w:r>
      <w:r w:rsidR="00E636CF" w:rsidRPr="00E7788F">
        <w:rPr>
          <w:rFonts w:cs="Times New Roman"/>
          <w:color w:val="auto"/>
          <w:sz w:val="26"/>
          <w:szCs w:val="26"/>
        </w:rPr>
        <w:t xml:space="preserve"> </w:t>
      </w:r>
      <w:r w:rsidR="000B6E7B" w:rsidRPr="00E7788F">
        <w:rPr>
          <w:rFonts w:cs="Times New Roman"/>
          <w:color w:val="auto"/>
          <w:sz w:val="26"/>
          <w:szCs w:val="26"/>
        </w:rPr>
        <w:t>П</w:t>
      </w:r>
      <w:r w:rsidR="00E636CF" w:rsidRPr="00E7788F">
        <w:rPr>
          <w:rFonts w:cs="Times New Roman"/>
          <w:color w:val="auto"/>
          <w:sz w:val="26"/>
          <w:szCs w:val="26"/>
        </w:rPr>
        <w:t>оложени</w:t>
      </w:r>
      <w:r w:rsidR="000B6E7B" w:rsidRPr="00E7788F">
        <w:rPr>
          <w:rFonts w:cs="Times New Roman"/>
          <w:color w:val="auto"/>
          <w:sz w:val="26"/>
          <w:szCs w:val="26"/>
        </w:rPr>
        <w:t>я</w:t>
      </w:r>
      <w:r w:rsidRPr="00E7788F">
        <w:rPr>
          <w:rFonts w:cs="Times New Roman"/>
          <w:color w:val="auto"/>
          <w:sz w:val="26"/>
          <w:szCs w:val="26"/>
        </w:rPr>
        <w:t>;</w:t>
      </w:r>
    </w:p>
    <w:p w14:paraId="4A028BFA" w14:textId="3B0440BC" w:rsidR="00E636CF" w:rsidRPr="00E7788F" w:rsidRDefault="00850D77" w:rsidP="002C4AC7">
      <w:pPr>
        <w:pStyle w:val="af4"/>
        <w:ind w:firstLine="709"/>
        <w:rPr>
          <w:rFonts w:cs="Times New Roman"/>
          <w:color w:val="auto"/>
          <w:sz w:val="26"/>
          <w:szCs w:val="26"/>
        </w:rPr>
      </w:pPr>
      <w:r w:rsidRPr="00E7788F">
        <w:rPr>
          <w:rFonts w:cs="Times New Roman"/>
          <w:color w:val="auto"/>
          <w:sz w:val="26"/>
          <w:szCs w:val="26"/>
        </w:rPr>
        <w:t>- к</w:t>
      </w:r>
      <w:r w:rsidR="00E636CF" w:rsidRPr="00E7788F">
        <w:rPr>
          <w:rFonts w:cs="Times New Roman"/>
          <w:color w:val="auto"/>
          <w:sz w:val="26"/>
          <w:szCs w:val="26"/>
        </w:rPr>
        <w:t xml:space="preserve">омиссия по осуществлению конкурентных закупок (комиссия по закупкам </w:t>
      </w:r>
      <w:r w:rsidR="000B52C6" w:rsidRPr="00E7788F">
        <w:rPr>
          <w:rFonts w:cs="Times New Roman"/>
          <w:color w:val="auto"/>
          <w:sz w:val="26"/>
          <w:szCs w:val="26"/>
        </w:rPr>
        <w:br/>
      </w:r>
      <w:r w:rsidR="00E636CF" w:rsidRPr="00E7788F">
        <w:rPr>
          <w:rFonts w:cs="Times New Roman"/>
          <w:color w:val="auto"/>
          <w:sz w:val="26"/>
          <w:szCs w:val="26"/>
        </w:rPr>
        <w:t xml:space="preserve">или закупочная комиссия) </w:t>
      </w:r>
      <w:r w:rsidR="000B52C6" w:rsidRPr="00E7788F">
        <w:rPr>
          <w:rFonts w:cs="Times New Roman"/>
          <w:color w:val="auto"/>
          <w:sz w:val="26"/>
          <w:szCs w:val="26"/>
        </w:rPr>
        <w:t>–</w:t>
      </w:r>
      <w:r w:rsidR="00E636CF" w:rsidRPr="00E7788F">
        <w:rPr>
          <w:rFonts w:cs="Times New Roman"/>
          <w:color w:val="auto"/>
          <w:sz w:val="26"/>
          <w:szCs w:val="26"/>
        </w:rPr>
        <w:t xml:space="preserve"> коллегиальный орган, создаваемый Заказчиком для</w:t>
      </w:r>
      <w:r w:rsidR="002C4AC7" w:rsidRPr="00E7788F">
        <w:rPr>
          <w:rFonts w:cs="Times New Roman"/>
          <w:color w:val="auto"/>
          <w:sz w:val="26"/>
          <w:szCs w:val="26"/>
        </w:rPr>
        <w:t xml:space="preserve"> определения поставщика по результатам проведения </w:t>
      </w:r>
      <w:r w:rsidR="00C0435B" w:rsidRPr="00E7788F">
        <w:rPr>
          <w:rFonts w:cs="Times New Roman"/>
          <w:color w:val="auto"/>
          <w:sz w:val="26"/>
          <w:szCs w:val="26"/>
        </w:rPr>
        <w:t xml:space="preserve">конкурентной </w:t>
      </w:r>
      <w:r w:rsidR="00180E39" w:rsidRPr="00E7788F">
        <w:rPr>
          <w:rFonts w:cs="Times New Roman"/>
          <w:color w:val="auto"/>
          <w:sz w:val="26"/>
          <w:szCs w:val="26"/>
        </w:rPr>
        <w:t>з</w:t>
      </w:r>
      <w:r w:rsidR="002C4AC7" w:rsidRPr="00E7788F">
        <w:rPr>
          <w:rFonts w:cs="Times New Roman"/>
          <w:color w:val="auto"/>
          <w:sz w:val="26"/>
          <w:szCs w:val="26"/>
        </w:rPr>
        <w:t>акупки</w:t>
      </w:r>
      <w:r w:rsidRPr="00E7788F">
        <w:rPr>
          <w:rFonts w:cs="Times New Roman"/>
          <w:color w:val="auto"/>
          <w:sz w:val="26"/>
          <w:szCs w:val="26"/>
        </w:rPr>
        <w:t>;</w:t>
      </w:r>
    </w:p>
    <w:p w14:paraId="5EC0C8EA" w14:textId="11D01BFF" w:rsidR="00E636CF" w:rsidRPr="00E7788F" w:rsidRDefault="00850D77" w:rsidP="00CE47E2">
      <w:pPr>
        <w:pStyle w:val="af4"/>
        <w:ind w:firstLine="709"/>
        <w:rPr>
          <w:rFonts w:cs="Times New Roman"/>
          <w:color w:val="auto"/>
          <w:sz w:val="26"/>
          <w:szCs w:val="26"/>
        </w:rPr>
      </w:pPr>
      <w:r w:rsidRPr="00E7788F">
        <w:rPr>
          <w:rFonts w:cs="Times New Roman"/>
          <w:color w:val="auto"/>
          <w:sz w:val="26"/>
          <w:szCs w:val="26"/>
        </w:rPr>
        <w:t xml:space="preserve">- </w:t>
      </w:r>
      <w:r w:rsidR="00FE0791" w:rsidRPr="00E7788F">
        <w:rPr>
          <w:rFonts w:cs="Times New Roman"/>
          <w:color w:val="auto"/>
          <w:sz w:val="26"/>
          <w:szCs w:val="26"/>
        </w:rPr>
        <w:t xml:space="preserve">конкурс (открытый конкурс, конкурс в электронной форме) </w:t>
      </w:r>
      <w:r w:rsidR="000B52C6" w:rsidRPr="00E7788F">
        <w:rPr>
          <w:rFonts w:cs="Times New Roman"/>
          <w:color w:val="auto"/>
          <w:sz w:val="26"/>
          <w:szCs w:val="26"/>
        </w:rPr>
        <w:t>–</w:t>
      </w:r>
      <w:r w:rsidR="00E636CF" w:rsidRPr="00E7788F">
        <w:rPr>
          <w:rFonts w:cs="Times New Roman"/>
          <w:color w:val="auto"/>
          <w:sz w:val="26"/>
          <w:szCs w:val="26"/>
        </w:rPr>
        <w:t xml:space="preserve"> </w:t>
      </w:r>
      <w:r w:rsidR="004F18DC" w:rsidRPr="00E7788F">
        <w:rPr>
          <w:rFonts w:cs="Times New Roman"/>
          <w:color w:val="auto"/>
          <w:sz w:val="26"/>
          <w:szCs w:val="26"/>
        </w:rPr>
        <w:t>форма торгов, при которой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сопоставления заявок, на основании указанных в документации о такой закупке критериев оценки содержит лучшие условия исполнения договора</w:t>
      </w:r>
      <w:r w:rsidRPr="00E7788F">
        <w:rPr>
          <w:rFonts w:cs="Times New Roman"/>
          <w:color w:val="auto"/>
          <w:sz w:val="26"/>
          <w:szCs w:val="26"/>
        </w:rPr>
        <w:t>;</w:t>
      </w:r>
    </w:p>
    <w:p w14:paraId="24E8A3B5" w14:textId="7FCC4203" w:rsidR="00E636CF" w:rsidRPr="00E7788F" w:rsidRDefault="00850D77" w:rsidP="00CE47E2">
      <w:pPr>
        <w:pStyle w:val="af4"/>
        <w:ind w:firstLine="709"/>
        <w:rPr>
          <w:rFonts w:cs="Times New Roman"/>
          <w:color w:val="auto"/>
          <w:sz w:val="26"/>
          <w:szCs w:val="26"/>
        </w:rPr>
      </w:pPr>
      <w:r w:rsidRPr="00E7788F">
        <w:rPr>
          <w:rFonts w:cs="Times New Roman"/>
          <w:color w:val="auto"/>
          <w:sz w:val="26"/>
          <w:szCs w:val="26"/>
        </w:rPr>
        <w:t>- л</w:t>
      </w:r>
      <w:r w:rsidR="00E636CF" w:rsidRPr="00E7788F">
        <w:rPr>
          <w:rFonts w:cs="Times New Roman"/>
          <w:color w:val="auto"/>
          <w:sz w:val="26"/>
          <w:szCs w:val="26"/>
        </w:rPr>
        <w:t xml:space="preserve">от </w:t>
      </w:r>
      <w:r w:rsidR="000B52C6" w:rsidRPr="00E7788F">
        <w:rPr>
          <w:rFonts w:cs="Times New Roman"/>
          <w:color w:val="auto"/>
          <w:sz w:val="26"/>
          <w:szCs w:val="26"/>
        </w:rPr>
        <w:t>–</w:t>
      </w:r>
      <w:r w:rsidR="00E636CF" w:rsidRPr="00E7788F">
        <w:rPr>
          <w:rFonts w:cs="Times New Roman"/>
          <w:color w:val="auto"/>
          <w:sz w:val="26"/>
          <w:szCs w:val="26"/>
        </w:rPr>
        <w:t xml:space="preserve"> </w:t>
      </w:r>
      <w:r w:rsidR="00C0435B" w:rsidRPr="00E7788F">
        <w:rPr>
          <w:rFonts w:cs="Times New Roman"/>
          <w:color w:val="auto"/>
          <w:sz w:val="26"/>
          <w:szCs w:val="26"/>
        </w:rPr>
        <w:t>предмет закупки</w:t>
      </w:r>
      <w:r w:rsidRPr="00E7788F">
        <w:rPr>
          <w:rFonts w:cs="Times New Roman"/>
          <w:color w:val="auto"/>
          <w:sz w:val="26"/>
          <w:szCs w:val="26"/>
        </w:rPr>
        <w:t>;</w:t>
      </w:r>
    </w:p>
    <w:p w14:paraId="0BDD2369" w14:textId="50FD8F25" w:rsidR="00E636CF" w:rsidRPr="00E7788F" w:rsidRDefault="00850D77" w:rsidP="00CE47E2">
      <w:pPr>
        <w:pStyle w:val="af4"/>
        <w:ind w:firstLine="709"/>
        <w:rPr>
          <w:rFonts w:cs="Times New Roman"/>
          <w:color w:val="auto"/>
          <w:sz w:val="26"/>
          <w:szCs w:val="26"/>
        </w:rPr>
      </w:pPr>
      <w:r w:rsidRPr="00E7788F">
        <w:rPr>
          <w:rFonts w:cs="Times New Roman"/>
          <w:color w:val="auto"/>
          <w:sz w:val="26"/>
          <w:szCs w:val="26"/>
        </w:rPr>
        <w:t>- н</w:t>
      </w:r>
      <w:r w:rsidR="00E636CF" w:rsidRPr="00E7788F">
        <w:rPr>
          <w:rFonts w:cs="Times New Roman"/>
          <w:color w:val="auto"/>
          <w:sz w:val="26"/>
          <w:szCs w:val="26"/>
        </w:rPr>
        <w:t xml:space="preserve">едостоверные сведения </w:t>
      </w:r>
      <w:r w:rsidR="000B52C6" w:rsidRPr="00E7788F">
        <w:rPr>
          <w:rFonts w:cs="Times New Roman"/>
          <w:color w:val="auto"/>
          <w:sz w:val="26"/>
          <w:szCs w:val="26"/>
        </w:rPr>
        <w:t>–</w:t>
      </w:r>
      <w:r w:rsidR="00E636CF" w:rsidRPr="00E7788F">
        <w:rPr>
          <w:rFonts w:cs="Times New Roman"/>
          <w:color w:val="auto"/>
          <w:sz w:val="26"/>
          <w:szCs w:val="26"/>
        </w:rPr>
        <w:t xml:space="preserve"> информация, не соответствующая действительности </w:t>
      </w:r>
      <w:r w:rsidR="000B52C6" w:rsidRPr="00E7788F">
        <w:rPr>
          <w:rFonts w:cs="Times New Roman"/>
          <w:color w:val="auto"/>
          <w:sz w:val="26"/>
          <w:szCs w:val="26"/>
        </w:rPr>
        <w:br/>
      </w:r>
      <w:r w:rsidR="00E636CF" w:rsidRPr="00E7788F">
        <w:rPr>
          <w:rFonts w:cs="Times New Roman"/>
          <w:color w:val="auto"/>
          <w:sz w:val="26"/>
          <w:szCs w:val="26"/>
        </w:rPr>
        <w:t xml:space="preserve">(что подтверждено документально), либо противоречивые сведения в заявке </w:t>
      </w:r>
      <w:r w:rsidR="006B5CE4" w:rsidRPr="00E7788F">
        <w:rPr>
          <w:rFonts w:cs="Times New Roman"/>
          <w:color w:val="auto"/>
          <w:sz w:val="26"/>
          <w:szCs w:val="26"/>
        </w:rPr>
        <w:t xml:space="preserve">и (или) </w:t>
      </w:r>
      <w:r w:rsidR="00E636CF" w:rsidRPr="00E7788F">
        <w:rPr>
          <w:rFonts w:cs="Times New Roman"/>
          <w:color w:val="auto"/>
          <w:sz w:val="26"/>
          <w:szCs w:val="26"/>
        </w:rPr>
        <w:t>документах, прилагаемых к ней</w:t>
      </w:r>
      <w:r w:rsidRPr="00E7788F">
        <w:rPr>
          <w:rFonts w:cs="Times New Roman"/>
          <w:color w:val="auto"/>
          <w:sz w:val="26"/>
          <w:szCs w:val="26"/>
        </w:rPr>
        <w:t>;</w:t>
      </w:r>
    </w:p>
    <w:p w14:paraId="3DA41FA7" w14:textId="574B2FE6" w:rsidR="00E636CF" w:rsidRPr="00E7788F" w:rsidRDefault="00850D77" w:rsidP="00CE47E2">
      <w:pPr>
        <w:pStyle w:val="af4"/>
        <w:tabs>
          <w:tab w:val="left" w:pos="993"/>
        </w:tabs>
        <w:ind w:firstLine="709"/>
        <w:rPr>
          <w:rFonts w:cs="Times New Roman"/>
          <w:color w:val="auto"/>
          <w:sz w:val="26"/>
          <w:szCs w:val="26"/>
        </w:rPr>
      </w:pPr>
      <w:r w:rsidRPr="00E7788F">
        <w:rPr>
          <w:rFonts w:cs="Times New Roman"/>
          <w:color w:val="auto"/>
          <w:sz w:val="26"/>
          <w:szCs w:val="26"/>
        </w:rPr>
        <w:t>-</w:t>
      </w:r>
      <w:r w:rsidR="00DD559E" w:rsidRPr="00E7788F">
        <w:rPr>
          <w:rFonts w:cs="Times New Roman"/>
          <w:color w:val="auto"/>
          <w:sz w:val="26"/>
          <w:szCs w:val="26"/>
        </w:rPr>
        <w:tab/>
      </w:r>
      <w:r w:rsidRPr="00E7788F">
        <w:rPr>
          <w:rFonts w:cs="Times New Roman"/>
          <w:color w:val="auto"/>
          <w:sz w:val="26"/>
          <w:szCs w:val="26"/>
        </w:rPr>
        <w:t>о</w:t>
      </w:r>
      <w:r w:rsidR="00E636CF" w:rsidRPr="00E7788F">
        <w:rPr>
          <w:rFonts w:cs="Times New Roman"/>
          <w:color w:val="auto"/>
          <w:sz w:val="26"/>
          <w:szCs w:val="26"/>
        </w:rPr>
        <w:t xml:space="preserve">ператор электронной площадки </w:t>
      </w:r>
      <w:r w:rsidR="000B52C6" w:rsidRPr="00E7788F">
        <w:rPr>
          <w:rFonts w:cs="Times New Roman"/>
          <w:color w:val="auto"/>
          <w:sz w:val="26"/>
          <w:szCs w:val="26"/>
        </w:rPr>
        <w:t>–</w:t>
      </w:r>
      <w:r w:rsidR="00E636CF" w:rsidRPr="00E7788F">
        <w:rPr>
          <w:rFonts w:cs="Times New Roman"/>
          <w:color w:val="auto"/>
          <w:sz w:val="26"/>
          <w:szCs w:val="26"/>
        </w:rPr>
        <w:t xml:space="preserve"> </w:t>
      </w:r>
      <w:r w:rsidR="006B5CE4" w:rsidRPr="00E7788F">
        <w:rPr>
          <w:rFonts w:cs="Times New Roman"/>
          <w:color w:val="auto"/>
          <w:sz w:val="26"/>
          <w:szCs w:val="26"/>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w:t>
      </w:r>
      <w:r w:rsidR="006B5CE4" w:rsidRPr="00E7788F">
        <w:rPr>
          <w:rFonts w:cs="Times New Roman"/>
          <w:color w:val="auto"/>
          <w:sz w:val="26"/>
          <w:szCs w:val="26"/>
        </w:rPr>
        <w:lastRenderedPageBreak/>
        <w:t>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w:t>
      </w:r>
      <w:r w:rsidR="00DB1FCD" w:rsidRPr="00E7788F">
        <w:rPr>
          <w:rFonts w:cs="Times New Roman"/>
          <w:color w:val="auto"/>
          <w:sz w:val="26"/>
          <w:szCs w:val="26"/>
        </w:rPr>
        <w:br/>
      </w:r>
      <w:r w:rsidR="006B5CE4" w:rsidRPr="00E7788F">
        <w:rPr>
          <w:rFonts w:cs="Times New Roman"/>
          <w:color w:val="auto"/>
          <w:sz w:val="26"/>
          <w:szCs w:val="26"/>
        </w:rPr>
        <w:t>в том числе необходимыми для ее функционирования оборудованием и программно-</w:t>
      </w:r>
      <w:r w:rsidR="00DB1FCD" w:rsidRPr="00E7788F">
        <w:rPr>
          <w:rFonts w:cs="Times New Roman"/>
          <w:color w:val="auto"/>
          <w:sz w:val="26"/>
          <w:szCs w:val="26"/>
        </w:rPr>
        <w:t>т</w:t>
      </w:r>
      <w:r w:rsidR="006B5CE4" w:rsidRPr="00E7788F">
        <w:rPr>
          <w:rFonts w:cs="Times New Roman"/>
          <w:color w:val="auto"/>
          <w:sz w:val="26"/>
          <w:szCs w:val="26"/>
        </w:rPr>
        <w:t xml:space="preserve">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r w:rsidR="006B69BB" w:rsidRPr="00E7788F">
        <w:rPr>
          <w:rFonts w:cs="Times New Roman"/>
          <w:color w:val="auto"/>
          <w:sz w:val="26"/>
          <w:szCs w:val="26"/>
        </w:rPr>
        <w:t>Закона № 223-ФЗ</w:t>
      </w:r>
      <w:r w:rsidRPr="00E7788F">
        <w:rPr>
          <w:rFonts w:cs="Times New Roman"/>
          <w:color w:val="auto"/>
          <w:sz w:val="26"/>
          <w:szCs w:val="26"/>
        </w:rPr>
        <w:t>;</w:t>
      </w:r>
    </w:p>
    <w:p w14:paraId="1F791244" w14:textId="48A1FD25" w:rsidR="0071070A" w:rsidRPr="00E7788F" w:rsidRDefault="00850D77" w:rsidP="00CE47E2">
      <w:pPr>
        <w:pStyle w:val="af4"/>
        <w:ind w:firstLine="709"/>
        <w:rPr>
          <w:rFonts w:cs="Times New Roman"/>
          <w:color w:val="auto"/>
          <w:sz w:val="26"/>
          <w:szCs w:val="26"/>
        </w:rPr>
      </w:pPr>
      <w:r w:rsidRPr="00E7788F">
        <w:rPr>
          <w:rFonts w:cs="Times New Roman"/>
          <w:color w:val="auto"/>
          <w:sz w:val="26"/>
          <w:szCs w:val="26"/>
        </w:rPr>
        <w:t>- п</w:t>
      </w:r>
      <w:r w:rsidR="0071070A" w:rsidRPr="00E7788F">
        <w:rPr>
          <w:rFonts w:cs="Times New Roman"/>
          <w:color w:val="auto"/>
          <w:sz w:val="26"/>
          <w:szCs w:val="26"/>
        </w:rPr>
        <w:t xml:space="preserve">лан закупки </w:t>
      </w:r>
      <w:r w:rsidR="000B52C6" w:rsidRPr="00E7788F">
        <w:rPr>
          <w:rFonts w:cs="Times New Roman"/>
          <w:color w:val="auto"/>
          <w:sz w:val="26"/>
          <w:szCs w:val="26"/>
        </w:rPr>
        <w:t>–</w:t>
      </w:r>
      <w:r w:rsidR="0071070A" w:rsidRPr="00E7788F">
        <w:rPr>
          <w:rFonts w:cs="Times New Roman"/>
          <w:color w:val="auto"/>
          <w:sz w:val="26"/>
          <w:szCs w:val="26"/>
        </w:rPr>
        <w:t xml:space="preserve"> план закупки товаров (работ, услуг)</w:t>
      </w:r>
      <w:r w:rsidRPr="00E7788F">
        <w:rPr>
          <w:rFonts w:cs="Times New Roman"/>
          <w:color w:val="auto"/>
          <w:sz w:val="26"/>
          <w:szCs w:val="26"/>
        </w:rPr>
        <w:t>;</w:t>
      </w:r>
    </w:p>
    <w:p w14:paraId="4846CAE2" w14:textId="733476D5" w:rsidR="00E636CF" w:rsidRPr="00E7788F" w:rsidRDefault="00850D77" w:rsidP="00A40305">
      <w:pPr>
        <w:pStyle w:val="af4"/>
        <w:tabs>
          <w:tab w:val="left" w:pos="851"/>
        </w:tabs>
        <w:ind w:firstLine="709"/>
        <w:rPr>
          <w:rFonts w:cs="Times New Roman"/>
          <w:color w:val="auto"/>
          <w:sz w:val="26"/>
          <w:szCs w:val="26"/>
        </w:rPr>
      </w:pPr>
      <w:r w:rsidRPr="00E7788F">
        <w:rPr>
          <w:rFonts w:cs="Times New Roman"/>
          <w:color w:val="auto"/>
          <w:sz w:val="26"/>
          <w:szCs w:val="26"/>
        </w:rPr>
        <w:t>-</w:t>
      </w:r>
      <w:r w:rsidR="00852AC7" w:rsidRPr="00E7788F">
        <w:rPr>
          <w:rFonts w:cs="Times New Roman"/>
          <w:color w:val="auto"/>
          <w:sz w:val="26"/>
          <w:szCs w:val="26"/>
        </w:rPr>
        <w:tab/>
      </w:r>
      <w:r w:rsidRPr="00E7788F">
        <w:rPr>
          <w:rFonts w:cs="Times New Roman"/>
          <w:color w:val="auto"/>
          <w:sz w:val="26"/>
          <w:szCs w:val="26"/>
        </w:rPr>
        <w:t>п</w:t>
      </w:r>
      <w:r w:rsidR="00E636CF" w:rsidRPr="00E7788F">
        <w:rPr>
          <w:rFonts w:cs="Times New Roman"/>
          <w:color w:val="auto"/>
          <w:sz w:val="26"/>
          <w:szCs w:val="26"/>
        </w:rPr>
        <w:t xml:space="preserve">обедитель закупки </w:t>
      </w:r>
      <w:r w:rsidR="000B52C6" w:rsidRPr="00E7788F">
        <w:rPr>
          <w:rFonts w:cs="Times New Roman"/>
          <w:color w:val="auto"/>
          <w:sz w:val="26"/>
          <w:szCs w:val="26"/>
        </w:rPr>
        <w:t>–</w:t>
      </w:r>
      <w:r w:rsidR="00E636CF" w:rsidRPr="00E7788F">
        <w:rPr>
          <w:rFonts w:cs="Times New Roman"/>
          <w:color w:val="auto"/>
          <w:sz w:val="26"/>
          <w:szCs w:val="26"/>
        </w:rPr>
        <w:t xml:space="preserve"> соответствующий требованиям </w:t>
      </w:r>
      <w:r w:rsidR="0032788C" w:rsidRPr="00E7788F">
        <w:rPr>
          <w:rFonts w:cs="Times New Roman"/>
          <w:color w:val="auto"/>
          <w:sz w:val="26"/>
          <w:szCs w:val="26"/>
        </w:rPr>
        <w:t>настоящего Положения</w:t>
      </w:r>
      <w:r w:rsidR="00E636CF" w:rsidRPr="00E7788F">
        <w:rPr>
          <w:rFonts w:cs="Times New Roman"/>
          <w:color w:val="auto"/>
          <w:sz w:val="26"/>
          <w:szCs w:val="26"/>
        </w:rPr>
        <w:t xml:space="preserve"> </w:t>
      </w:r>
      <w:r w:rsidR="000B52C6" w:rsidRPr="00E7788F">
        <w:rPr>
          <w:rFonts w:cs="Times New Roman"/>
          <w:color w:val="auto"/>
          <w:sz w:val="26"/>
          <w:szCs w:val="26"/>
        </w:rPr>
        <w:br/>
      </w:r>
      <w:r w:rsidR="00E636CF" w:rsidRPr="00E7788F">
        <w:rPr>
          <w:rFonts w:cs="Times New Roman"/>
          <w:color w:val="auto"/>
          <w:sz w:val="26"/>
          <w:szCs w:val="26"/>
        </w:rPr>
        <w:t>и документации о закупке (</w:t>
      </w:r>
      <w:r w:rsidR="00933B0B" w:rsidRPr="00E7788F">
        <w:rPr>
          <w:rFonts w:cs="Times New Roman"/>
          <w:color w:val="auto"/>
          <w:sz w:val="26"/>
          <w:szCs w:val="26"/>
        </w:rPr>
        <w:t xml:space="preserve">в случае проведения запроса котировок - </w:t>
      </w:r>
      <w:r w:rsidR="00E636CF" w:rsidRPr="00E7788F">
        <w:rPr>
          <w:rFonts w:cs="Times New Roman"/>
          <w:color w:val="auto"/>
          <w:sz w:val="26"/>
          <w:szCs w:val="26"/>
        </w:rPr>
        <w:t xml:space="preserve">извещения о проведении </w:t>
      </w:r>
      <w:r w:rsidR="00933B0B" w:rsidRPr="00E7788F">
        <w:rPr>
          <w:rFonts w:cs="Times New Roman"/>
          <w:color w:val="auto"/>
          <w:sz w:val="26"/>
          <w:szCs w:val="26"/>
        </w:rPr>
        <w:t>запроса котировок</w:t>
      </w:r>
      <w:r w:rsidR="00E636CF" w:rsidRPr="00E7788F">
        <w:rPr>
          <w:rFonts w:cs="Times New Roman"/>
          <w:color w:val="auto"/>
          <w:sz w:val="26"/>
          <w:szCs w:val="26"/>
        </w:rPr>
        <w:t>) участник, предложивший Заказчику наилучшие условия исполнения договора согласно критериям</w:t>
      </w:r>
      <w:r w:rsidR="00933B0B" w:rsidRPr="00E7788F">
        <w:rPr>
          <w:rFonts w:cs="Times New Roman"/>
          <w:color w:val="auto"/>
          <w:sz w:val="26"/>
          <w:szCs w:val="26"/>
        </w:rPr>
        <w:t xml:space="preserve"> </w:t>
      </w:r>
      <w:r w:rsidR="000B52C6" w:rsidRPr="00E7788F">
        <w:rPr>
          <w:rFonts w:cs="Times New Roman"/>
          <w:color w:val="auto"/>
          <w:sz w:val="26"/>
          <w:szCs w:val="26"/>
        </w:rPr>
        <w:t>и</w:t>
      </w:r>
      <w:r w:rsidR="00E636CF" w:rsidRPr="00E7788F">
        <w:rPr>
          <w:rFonts w:cs="Times New Roman"/>
          <w:color w:val="auto"/>
          <w:sz w:val="26"/>
          <w:szCs w:val="26"/>
        </w:rPr>
        <w:t xml:space="preserve"> условиям закупки</w:t>
      </w:r>
      <w:r w:rsidR="005B5983" w:rsidRPr="00E7788F">
        <w:rPr>
          <w:rFonts w:cs="Times New Roman"/>
          <w:color w:val="auto"/>
          <w:sz w:val="26"/>
          <w:szCs w:val="26"/>
        </w:rPr>
        <w:t>. В случае проведения аукциона – участник, который предложил наиболее низкую цену (в случае проведения аукциона на право заключить договор – участник, который предложил наиболее высокую цену)</w:t>
      </w:r>
      <w:r w:rsidRPr="00E7788F">
        <w:rPr>
          <w:rFonts w:cs="Times New Roman"/>
          <w:color w:val="auto"/>
          <w:sz w:val="26"/>
          <w:szCs w:val="26"/>
        </w:rPr>
        <w:t>;</w:t>
      </w:r>
    </w:p>
    <w:p w14:paraId="5EE211D9" w14:textId="1C0AE2D0" w:rsidR="00E636CF" w:rsidRPr="00E7788F" w:rsidRDefault="00850D77" w:rsidP="00CE47E2">
      <w:pPr>
        <w:pStyle w:val="af4"/>
        <w:ind w:firstLine="709"/>
        <w:rPr>
          <w:rFonts w:cs="Times New Roman"/>
          <w:color w:val="auto"/>
          <w:sz w:val="26"/>
          <w:szCs w:val="26"/>
        </w:rPr>
      </w:pPr>
      <w:r w:rsidRPr="00E7788F">
        <w:rPr>
          <w:rFonts w:cs="Times New Roman"/>
          <w:color w:val="auto"/>
          <w:sz w:val="26"/>
          <w:szCs w:val="26"/>
        </w:rPr>
        <w:t>- п</w:t>
      </w:r>
      <w:r w:rsidR="00E636CF" w:rsidRPr="00E7788F">
        <w:rPr>
          <w:rFonts w:cs="Times New Roman"/>
          <w:color w:val="auto"/>
          <w:sz w:val="26"/>
          <w:szCs w:val="26"/>
        </w:rPr>
        <w:t>оставщик</w:t>
      </w:r>
      <w:r w:rsidR="00283331" w:rsidRPr="00E7788F">
        <w:rPr>
          <w:rFonts w:cs="Times New Roman"/>
          <w:color w:val="auto"/>
          <w:sz w:val="26"/>
          <w:szCs w:val="26"/>
        </w:rPr>
        <w:t xml:space="preserve"> </w:t>
      </w:r>
      <w:r w:rsidR="000B52C6" w:rsidRPr="00E7788F">
        <w:rPr>
          <w:rFonts w:cs="Times New Roman"/>
          <w:color w:val="auto"/>
          <w:sz w:val="26"/>
          <w:szCs w:val="26"/>
        </w:rPr>
        <w:t>–</w:t>
      </w:r>
      <w:r w:rsidR="00E636CF" w:rsidRPr="00E7788F">
        <w:rPr>
          <w:rFonts w:cs="Times New Roman"/>
          <w:color w:val="auto"/>
          <w:sz w:val="26"/>
          <w:szCs w:val="26"/>
        </w:rPr>
        <w:t xml:space="preserve"> </w:t>
      </w:r>
      <w:r w:rsidR="009935ED" w:rsidRPr="00E7788F">
        <w:rPr>
          <w:rFonts w:cs="Times New Roman"/>
          <w:color w:val="auto"/>
          <w:sz w:val="26"/>
          <w:szCs w:val="26"/>
        </w:rPr>
        <w:t xml:space="preserve">поставщик (подрядчик, исполнитель), являющийся </w:t>
      </w:r>
      <w:r w:rsidR="00E636CF" w:rsidRPr="00E7788F">
        <w:rPr>
          <w:rFonts w:cs="Times New Roman"/>
          <w:color w:val="auto"/>
          <w:sz w:val="26"/>
          <w:szCs w:val="26"/>
        </w:rPr>
        <w:t>юридическ</w:t>
      </w:r>
      <w:r w:rsidR="009935ED" w:rsidRPr="00E7788F">
        <w:rPr>
          <w:rFonts w:cs="Times New Roman"/>
          <w:color w:val="auto"/>
          <w:sz w:val="26"/>
          <w:szCs w:val="26"/>
        </w:rPr>
        <w:t>им</w:t>
      </w:r>
      <w:r w:rsidR="00E636CF" w:rsidRPr="00E7788F">
        <w:rPr>
          <w:rFonts w:cs="Times New Roman"/>
          <w:color w:val="auto"/>
          <w:sz w:val="26"/>
          <w:szCs w:val="26"/>
        </w:rPr>
        <w:t xml:space="preserve"> или физическ</w:t>
      </w:r>
      <w:r w:rsidR="009935ED" w:rsidRPr="00E7788F">
        <w:rPr>
          <w:rFonts w:cs="Times New Roman"/>
          <w:color w:val="auto"/>
          <w:sz w:val="26"/>
          <w:szCs w:val="26"/>
        </w:rPr>
        <w:t>им</w:t>
      </w:r>
      <w:r w:rsidR="00E636CF" w:rsidRPr="00E7788F">
        <w:rPr>
          <w:rFonts w:cs="Times New Roman"/>
          <w:color w:val="auto"/>
          <w:sz w:val="26"/>
          <w:szCs w:val="26"/>
        </w:rPr>
        <w:t xml:space="preserve"> лицо</w:t>
      </w:r>
      <w:r w:rsidR="009935ED" w:rsidRPr="00E7788F">
        <w:rPr>
          <w:rFonts w:cs="Times New Roman"/>
          <w:color w:val="auto"/>
          <w:sz w:val="26"/>
          <w:szCs w:val="26"/>
        </w:rPr>
        <w:t>м</w:t>
      </w:r>
      <w:r w:rsidR="00E636CF" w:rsidRPr="00E7788F">
        <w:rPr>
          <w:rFonts w:cs="Times New Roman"/>
          <w:color w:val="auto"/>
          <w:sz w:val="26"/>
          <w:szCs w:val="26"/>
        </w:rPr>
        <w:t>, в том числе индивидуальны</w:t>
      </w:r>
      <w:r w:rsidR="009935ED" w:rsidRPr="00E7788F">
        <w:rPr>
          <w:rFonts w:cs="Times New Roman"/>
          <w:color w:val="auto"/>
          <w:sz w:val="26"/>
          <w:szCs w:val="26"/>
        </w:rPr>
        <w:t>м</w:t>
      </w:r>
      <w:r w:rsidR="00E636CF" w:rsidRPr="00E7788F">
        <w:rPr>
          <w:rFonts w:cs="Times New Roman"/>
          <w:color w:val="auto"/>
          <w:sz w:val="26"/>
          <w:szCs w:val="26"/>
        </w:rPr>
        <w:t xml:space="preserve"> предпринимател</w:t>
      </w:r>
      <w:r w:rsidR="009935ED" w:rsidRPr="00E7788F">
        <w:rPr>
          <w:rFonts w:cs="Times New Roman"/>
          <w:color w:val="auto"/>
          <w:sz w:val="26"/>
          <w:szCs w:val="26"/>
        </w:rPr>
        <w:t>ем</w:t>
      </w:r>
      <w:r w:rsidR="00E636CF" w:rsidRPr="00E7788F">
        <w:rPr>
          <w:rFonts w:cs="Times New Roman"/>
          <w:color w:val="auto"/>
          <w:sz w:val="26"/>
          <w:szCs w:val="26"/>
        </w:rPr>
        <w:t>, заключивш</w:t>
      </w:r>
      <w:r w:rsidR="009935ED" w:rsidRPr="00E7788F">
        <w:rPr>
          <w:rFonts w:cs="Times New Roman"/>
          <w:color w:val="auto"/>
          <w:sz w:val="26"/>
          <w:szCs w:val="26"/>
        </w:rPr>
        <w:t>им</w:t>
      </w:r>
      <w:r w:rsidR="00E636CF" w:rsidRPr="00E7788F">
        <w:rPr>
          <w:rFonts w:cs="Times New Roman"/>
          <w:color w:val="auto"/>
          <w:sz w:val="26"/>
          <w:szCs w:val="26"/>
        </w:rPr>
        <w:t xml:space="preserve"> с Заказчиком договор на поставку товаров (выполнение работ, оказание услуг)</w:t>
      </w:r>
      <w:r w:rsidR="00D626D9" w:rsidRPr="00E7788F">
        <w:rPr>
          <w:rFonts w:cs="Times New Roman"/>
          <w:color w:val="auto"/>
          <w:sz w:val="26"/>
          <w:szCs w:val="26"/>
        </w:rPr>
        <w:t xml:space="preserve"> соответственно</w:t>
      </w:r>
      <w:r w:rsidRPr="00E7788F">
        <w:rPr>
          <w:rFonts w:cs="Times New Roman"/>
          <w:color w:val="auto"/>
          <w:sz w:val="26"/>
          <w:szCs w:val="26"/>
        </w:rPr>
        <w:t>;</w:t>
      </w:r>
    </w:p>
    <w:p w14:paraId="4C9C2BE8" w14:textId="6B5CEE2B" w:rsidR="00E636CF" w:rsidRPr="00E7788F" w:rsidRDefault="00850D77" w:rsidP="00CE47E2">
      <w:pPr>
        <w:pStyle w:val="af4"/>
        <w:ind w:firstLine="709"/>
        <w:rPr>
          <w:rFonts w:cs="Times New Roman"/>
          <w:color w:val="auto"/>
          <w:sz w:val="26"/>
          <w:szCs w:val="26"/>
        </w:rPr>
      </w:pPr>
      <w:r w:rsidRPr="00E7788F">
        <w:rPr>
          <w:rFonts w:cs="Times New Roman"/>
          <w:color w:val="auto"/>
          <w:sz w:val="26"/>
          <w:szCs w:val="26"/>
        </w:rPr>
        <w:t>- с</w:t>
      </w:r>
      <w:r w:rsidR="00E636CF" w:rsidRPr="00E7788F">
        <w:rPr>
          <w:rFonts w:cs="Times New Roman"/>
          <w:color w:val="auto"/>
          <w:sz w:val="26"/>
          <w:szCs w:val="26"/>
        </w:rPr>
        <w:t xml:space="preserve">айт Заказчика </w:t>
      </w:r>
      <w:r w:rsidR="000B52C6" w:rsidRPr="00E7788F">
        <w:rPr>
          <w:rFonts w:cs="Times New Roman"/>
          <w:color w:val="auto"/>
          <w:sz w:val="26"/>
          <w:szCs w:val="26"/>
        </w:rPr>
        <w:t>–</w:t>
      </w:r>
      <w:r w:rsidR="00E636CF" w:rsidRPr="00E7788F">
        <w:rPr>
          <w:rFonts w:cs="Times New Roman"/>
          <w:color w:val="auto"/>
          <w:sz w:val="26"/>
          <w:szCs w:val="26"/>
        </w:rPr>
        <w:t xml:space="preserve"> сайт в сети Интернет, содержащий информацию о Заказчике (</w:t>
      </w:r>
      <w:hyperlink r:id="rId10" w:history="1">
        <w:r w:rsidR="00E636CF" w:rsidRPr="00E7788F">
          <w:rPr>
            <w:rStyle w:val="a6"/>
            <w:rFonts w:cs="Times New Roman"/>
            <w:color w:val="auto"/>
            <w:sz w:val="26"/>
            <w:szCs w:val="26"/>
            <w:u w:val="none"/>
            <w:lang w:val="en-US"/>
          </w:rPr>
          <w:t>http</w:t>
        </w:r>
        <w:r w:rsidR="00E636CF" w:rsidRPr="00E7788F">
          <w:rPr>
            <w:rStyle w:val="a6"/>
            <w:rFonts w:cs="Times New Roman"/>
            <w:color w:val="auto"/>
            <w:sz w:val="26"/>
            <w:szCs w:val="26"/>
            <w:u w:val="none"/>
          </w:rPr>
          <w:t>://</w:t>
        </w:r>
        <w:r w:rsidR="00E636CF" w:rsidRPr="00E7788F">
          <w:rPr>
            <w:rStyle w:val="a6"/>
            <w:rFonts w:cs="Times New Roman"/>
            <w:color w:val="auto"/>
            <w:sz w:val="26"/>
            <w:szCs w:val="26"/>
            <w:u w:val="none"/>
            <w:lang w:val="en-US"/>
          </w:rPr>
          <w:t>www</w:t>
        </w:r>
      </w:hyperlink>
      <w:r w:rsidR="00E636CF" w:rsidRPr="00E7788F">
        <w:rPr>
          <w:rFonts w:cs="Times New Roman"/>
          <w:color w:val="auto"/>
          <w:sz w:val="26"/>
          <w:szCs w:val="26"/>
        </w:rPr>
        <w:t>.</w:t>
      </w:r>
      <w:proofErr w:type="spellStart"/>
      <w:r w:rsidR="00037F7E" w:rsidRPr="00E7788F">
        <w:rPr>
          <w:rFonts w:cs="Times New Roman"/>
          <w:color w:val="auto"/>
          <w:sz w:val="26"/>
          <w:szCs w:val="26"/>
          <w:lang w:val="en-US"/>
        </w:rPr>
        <w:t>jks</w:t>
      </w:r>
      <w:proofErr w:type="spellEnd"/>
      <w:r w:rsidR="00037F7E" w:rsidRPr="00E7788F">
        <w:rPr>
          <w:rFonts w:cs="Times New Roman"/>
          <w:color w:val="auto"/>
          <w:sz w:val="26"/>
          <w:szCs w:val="26"/>
        </w:rPr>
        <w:t>24</w:t>
      </w:r>
      <w:r w:rsidR="00F25195" w:rsidRPr="00E7788F">
        <w:rPr>
          <w:rFonts w:cs="Times New Roman"/>
          <w:color w:val="auto"/>
          <w:sz w:val="26"/>
          <w:szCs w:val="26"/>
        </w:rPr>
        <w:t>.</w:t>
      </w:r>
      <w:proofErr w:type="spellStart"/>
      <w:r w:rsidR="00F25195" w:rsidRPr="00E7788F">
        <w:rPr>
          <w:rFonts w:cs="Times New Roman"/>
          <w:color w:val="auto"/>
          <w:sz w:val="26"/>
          <w:szCs w:val="26"/>
          <w:lang w:val="en-US"/>
        </w:rPr>
        <w:t>ru</w:t>
      </w:r>
      <w:proofErr w:type="spellEnd"/>
      <w:r w:rsidR="00E636CF" w:rsidRPr="00E7788F">
        <w:rPr>
          <w:rFonts w:cs="Times New Roman"/>
          <w:color w:val="auto"/>
          <w:sz w:val="26"/>
          <w:szCs w:val="26"/>
        </w:rPr>
        <w:t>)</w:t>
      </w:r>
      <w:r w:rsidRPr="00E7788F">
        <w:rPr>
          <w:rFonts w:cs="Times New Roman"/>
          <w:color w:val="auto"/>
          <w:sz w:val="26"/>
          <w:szCs w:val="26"/>
        </w:rPr>
        <w:t>;</w:t>
      </w:r>
    </w:p>
    <w:p w14:paraId="1E4D2F69" w14:textId="2BD99478" w:rsidR="00E636CF" w:rsidRPr="00E7788F" w:rsidRDefault="00850D77" w:rsidP="00CE47E2">
      <w:pPr>
        <w:pStyle w:val="af4"/>
        <w:ind w:firstLine="709"/>
        <w:rPr>
          <w:rFonts w:cs="Times New Roman"/>
          <w:color w:val="auto"/>
          <w:sz w:val="26"/>
          <w:szCs w:val="26"/>
        </w:rPr>
      </w:pPr>
      <w:r w:rsidRPr="00E7788F">
        <w:rPr>
          <w:rFonts w:cs="Times New Roman"/>
          <w:color w:val="auto"/>
          <w:sz w:val="26"/>
          <w:szCs w:val="26"/>
        </w:rPr>
        <w:t>- с</w:t>
      </w:r>
      <w:r w:rsidR="00E636CF" w:rsidRPr="00E7788F">
        <w:rPr>
          <w:rFonts w:cs="Times New Roman"/>
          <w:color w:val="auto"/>
          <w:sz w:val="26"/>
          <w:szCs w:val="26"/>
        </w:rPr>
        <w:t xml:space="preserve">пособ закупки </w:t>
      </w:r>
      <w:r w:rsidR="000B52C6" w:rsidRPr="00E7788F">
        <w:rPr>
          <w:rFonts w:cs="Times New Roman"/>
          <w:color w:val="auto"/>
          <w:sz w:val="26"/>
          <w:szCs w:val="26"/>
        </w:rPr>
        <w:t>–</w:t>
      </w:r>
      <w:r w:rsidR="00E636CF" w:rsidRPr="00E7788F">
        <w:rPr>
          <w:rFonts w:cs="Times New Roman"/>
          <w:color w:val="auto"/>
          <w:sz w:val="26"/>
          <w:szCs w:val="26"/>
        </w:rPr>
        <w:t xml:space="preserve"> порядок выбора победителя </w:t>
      </w:r>
      <w:r w:rsidR="000F5554" w:rsidRPr="00E7788F">
        <w:rPr>
          <w:rFonts w:cs="Times New Roman"/>
          <w:color w:val="auto"/>
          <w:sz w:val="26"/>
          <w:szCs w:val="26"/>
        </w:rPr>
        <w:t xml:space="preserve">закупки </w:t>
      </w:r>
      <w:r w:rsidR="00E636CF" w:rsidRPr="00E7788F">
        <w:rPr>
          <w:rFonts w:cs="Times New Roman"/>
          <w:color w:val="auto"/>
          <w:sz w:val="26"/>
          <w:szCs w:val="26"/>
        </w:rPr>
        <w:t>и последовательность обязательных действий при осуществлении конкретной закупки</w:t>
      </w:r>
      <w:r w:rsidRPr="00E7788F">
        <w:rPr>
          <w:rFonts w:cs="Times New Roman"/>
          <w:color w:val="auto"/>
          <w:sz w:val="26"/>
          <w:szCs w:val="26"/>
        </w:rPr>
        <w:t>;</w:t>
      </w:r>
    </w:p>
    <w:p w14:paraId="1220979A" w14:textId="0E8E2ED0" w:rsidR="00E636CF" w:rsidRPr="00E7788F" w:rsidRDefault="00850D77" w:rsidP="00A7693E">
      <w:pPr>
        <w:pStyle w:val="af4"/>
        <w:tabs>
          <w:tab w:val="left" w:pos="851"/>
        </w:tabs>
        <w:ind w:firstLine="709"/>
        <w:rPr>
          <w:rFonts w:cs="Times New Roman"/>
          <w:color w:val="auto"/>
          <w:sz w:val="26"/>
          <w:szCs w:val="26"/>
        </w:rPr>
      </w:pPr>
      <w:r w:rsidRPr="00E7788F">
        <w:rPr>
          <w:rFonts w:cs="Times New Roman"/>
          <w:color w:val="auto"/>
          <w:sz w:val="26"/>
          <w:szCs w:val="26"/>
        </w:rPr>
        <w:t>-</w:t>
      </w:r>
      <w:r w:rsidR="006B69BB" w:rsidRPr="00E7788F">
        <w:rPr>
          <w:rFonts w:cs="Times New Roman"/>
          <w:color w:val="auto"/>
          <w:sz w:val="26"/>
          <w:szCs w:val="26"/>
        </w:rPr>
        <w:tab/>
      </w:r>
      <w:r w:rsidRPr="00E7788F">
        <w:rPr>
          <w:rFonts w:cs="Times New Roman"/>
          <w:color w:val="auto"/>
          <w:sz w:val="26"/>
          <w:szCs w:val="26"/>
        </w:rPr>
        <w:t>с</w:t>
      </w:r>
      <w:r w:rsidR="00E636CF" w:rsidRPr="00E7788F">
        <w:rPr>
          <w:rFonts w:cs="Times New Roman"/>
          <w:color w:val="auto"/>
          <w:sz w:val="26"/>
          <w:szCs w:val="26"/>
        </w:rPr>
        <w:t xml:space="preserve">убъекты малого и среднего предпринимательства (СМСП) </w:t>
      </w:r>
      <w:r w:rsidR="000B52C6" w:rsidRPr="00E7788F">
        <w:rPr>
          <w:rFonts w:cs="Times New Roman"/>
          <w:color w:val="auto"/>
          <w:sz w:val="26"/>
          <w:szCs w:val="26"/>
        </w:rPr>
        <w:t>–</w:t>
      </w:r>
      <w:r w:rsidR="00E636CF" w:rsidRPr="00E7788F">
        <w:rPr>
          <w:rFonts w:cs="Times New Roman"/>
          <w:color w:val="auto"/>
          <w:sz w:val="26"/>
          <w:szCs w:val="26"/>
        </w:rPr>
        <w:t xml:space="preserve">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w:t>
      </w:r>
      <w:r w:rsidR="006B69BB" w:rsidRPr="00E7788F">
        <w:rPr>
          <w:rFonts w:cs="Times New Roman"/>
          <w:color w:val="auto"/>
          <w:sz w:val="26"/>
          <w:szCs w:val="26"/>
        </w:rPr>
        <w:t>и ч.</w:t>
      </w:r>
      <w:r w:rsidR="00E636CF" w:rsidRPr="00E7788F">
        <w:rPr>
          <w:rFonts w:cs="Times New Roman"/>
          <w:color w:val="auto"/>
          <w:sz w:val="26"/>
          <w:szCs w:val="26"/>
        </w:rPr>
        <w:t xml:space="preserve"> 1.1 ст. 4 </w:t>
      </w:r>
      <w:r w:rsidR="006B69BB" w:rsidRPr="00E7788F">
        <w:rPr>
          <w:rFonts w:cs="Times New Roman"/>
          <w:color w:val="auto"/>
          <w:sz w:val="26"/>
          <w:szCs w:val="26"/>
        </w:rPr>
        <w:t xml:space="preserve">Закона </w:t>
      </w:r>
      <w:r w:rsidR="006B69BB" w:rsidRPr="00E7788F">
        <w:rPr>
          <w:rFonts w:cs="Times New Roman"/>
          <w:color w:val="auto"/>
          <w:sz w:val="26"/>
          <w:szCs w:val="26"/>
        </w:rPr>
        <w:br/>
      </w:r>
      <w:r w:rsidR="00EB53D3" w:rsidRPr="00E7788F">
        <w:rPr>
          <w:rFonts w:cs="Times New Roman"/>
          <w:color w:val="auto"/>
          <w:sz w:val="26"/>
          <w:szCs w:val="26"/>
        </w:rPr>
        <w:t>№</w:t>
      </w:r>
      <w:r w:rsidR="00E636CF" w:rsidRPr="00E7788F">
        <w:rPr>
          <w:rFonts w:cs="Times New Roman"/>
          <w:color w:val="auto"/>
          <w:sz w:val="26"/>
          <w:szCs w:val="26"/>
        </w:rPr>
        <w:t xml:space="preserve"> 209-ФЗ</w:t>
      </w:r>
      <w:r w:rsidRPr="00E7788F">
        <w:rPr>
          <w:rFonts w:cs="Times New Roman"/>
          <w:color w:val="auto"/>
          <w:sz w:val="26"/>
          <w:szCs w:val="26"/>
        </w:rPr>
        <w:t>;</w:t>
      </w:r>
    </w:p>
    <w:p w14:paraId="39ED82DD" w14:textId="78841CAD" w:rsidR="00850D77" w:rsidRPr="00E7788F" w:rsidRDefault="00850D77" w:rsidP="00CE47E2">
      <w:pPr>
        <w:pStyle w:val="af4"/>
        <w:ind w:firstLine="709"/>
        <w:rPr>
          <w:rFonts w:cs="Times New Roman"/>
          <w:color w:val="auto"/>
          <w:sz w:val="26"/>
          <w:szCs w:val="26"/>
        </w:rPr>
      </w:pPr>
      <w:r w:rsidRPr="00E7788F">
        <w:rPr>
          <w:rFonts w:cs="Times New Roman"/>
          <w:color w:val="auto"/>
          <w:sz w:val="26"/>
          <w:szCs w:val="26"/>
        </w:rPr>
        <w:t>- у</w:t>
      </w:r>
      <w:r w:rsidR="00E636CF" w:rsidRPr="00E7788F">
        <w:rPr>
          <w:rFonts w:cs="Times New Roman"/>
          <w:color w:val="auto"/>
          <w:sz w:val="26"/>
          <w:szCs w:val="26"/>
        </w:rPr>
        <w:t xml:space="preserve">клонение от заключения договора </w:t>
      </w:r>
      <w:r w:rsidR="000B52C6" w:rsidRPr="00E7788F">
        <w:rPr>
          <w:rFonts w:cs="Times New Roman"/>
          <w:color w:val="auto"/>
          <w:sz w:val="26"/>
          <w:szCs w:val="26"/>
        </w:rPr>
        <w:t>–</w:t>
      </w:r>
      <w:r w:rsidR="00E636CF" w:rsidRPr="00E7788F">
        <w:rPr>
          <w:rFonts w:cs="Times New Roman"/>
          <w:color w:val="auto"/>
          <w:sz w:val="26"/>
          <w:szCs w:val="26"/>
        </w:rPr>
        <w:t xml:space="preserve"> действия (бездействие) участника закупки, с которым заключается договор, направленные на его </w:t>
      </w:r>
      <w:proofErr w:type="spellStart"/>
      <w:r w:rsidR="00E636CF" w:rsidRPr="00E7788F">
        <w:rPr>
          <w:rFonts w:cs="Times New Roman"/>
          <w:color w:val="auto"/>
          <w:sz w:val="26"/>
          <w:szCs w:val="26"/>
        </w:rPr>
        <w:t>незаключение</w:t>
      </w:r>
      <w:proofErr w:type="spellEnd"/>
      <w:r w:rsidR="00E636CF" w:rsidRPr="00E7788F">
        <w:rPr>
          <w:rFonts w:cs="Times New Roman"/>
          <w:color w:val="auto"/>
          <w:sz w:val="26"/>
          <w:szCs w:val="26"/>
        </w:rPr>
        <w:t xml:space="preserve">, в том числе непредставление в установленный документацией </w:t>
      </w:r>
      <w:r w:rsidR="006B69BB" w:rsidRPr="00E7788F">
        <w:rPr>
          <w:rFonts w:cs="Times New Roman"/>
          <w:color w:val="auto"/>
          <w:sz w:val="26"/>
          <w:szCs w:val="26"/>
        </w:rPr>
        <w:t xml:space="preserve">о закупке </w:t>
      </w:r>
      <w:r w:rsidR="00E636CF" w:rsidRPr="00E7788F">
        <w:rPr>
          <w:rFonts w:cs="Times New Roman"/>
          <w:color w:val="auto"/>
          <w:sz w:val="26"/>
          <w:szCs w:val="26"/>
        </w:rPr>
        <w:t>срок подписанного участником договора; представление договора в иной редакции, чем предусмотрено документацией</w:t>
      </w:r>
      <w:r w:rsidR="006B69BB" w:rsidRPr="00E7788F">
        <w:rPr>
          <w:rFonts w:cs="Times New Roman"/>
          <w:color w:val="auto"/>
          <w:sz w:val="26"/>
          <w:szCs w:val="26"/>
        </w:rPr>
        <w:t xml:space="preserve"> о закупке</w:t>
      </w:r>
      <w:r w:rsidR="00E636CF" w:rsidRPr="00E7788F">
        <w:rPr>
          <w:rFonts w:cs="Times New Roman"/>
          <w:color w:val="auto"/>
          <w:sz w:val="26"/>
          <w:szCs w:val="26"/>
        </w:rPr>
        <w:t xml:space="preserve">; </w:t>
      </w:r>
      <w:proofErr w:type="spellStart"/>
      <w:r w:rsidR="00E636CF" w:rsidRPr="00E7788F">
        <w:rPr>
          <w:rFonts w:cs="Times New Roman"/>
          <w:color w:val="auto"/>
          <w:sz w:val="26"/>
          <w:szCs w:val="26"/>
        </w:rPr>
        <w:t>непредоставление</w:t>
      </w:r>
      <w:proofErr w:type="spellEnd"/>
      <w:r w:rsidR="00E636CF" w:rsidRPr="00E7788F">
        <w:rPr>
          <w:rFonts w:cs="Times New Roman"/>
          <w:color w:val="auto"/>
          <w:sz w:val="26"/>
          <w:szCs w:val="26"/>
        </w:rPr>
        <w:t xml:space="preserve"> или предоставление с нарушением условий, установленных документацией (извещением) </w:t>
      </w:r>
      <w:r w:rsidR="006B69BB" w:rsidRPr="00E7788F">
        <w:rPr>
          <w:rFonts w:cs="Times New Roman"/>
          <w:color w:val="auto"/>
          <w:sz w:val="26"/>
          <w:szCs w:val="26"/>
        </w:rPr>
        <w:t xml:space="preserve">о закупке </w:t>
      </w:r>
      <w:r w:rsidR="00E636CF" w:rsidRPr="00E7788F">
        <w:rPr>
          <w:rFonts w:cs="Times New Roman"/>
          <w:color w:val="auto"/>
          <w:sz w:val="26"/>
          <w:szCs w:val="26"/>
        </w:rPr>
        <w:t>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r w:rsidRPr="00E7788F">
        <w:rPr>
          <w:rFonts w:cs="Times New Roman"/>
          <w:color w:val="auto"/>
          <w:sz w:val="26"/>
          <w:szCs w:val="26"/>
        </w:rPr>
        <w:t xml:space="preserve">; </w:t>
      </w:r>
    </w:p>
    <w:p w14:paraId="1801827B" w14:textId="77777777" w:rsidR="00915DA1" w:rsidRPr="00E7788F" w:rsidRDefault="00915DA1" w:rsidP="00915DA1">
      <w:pPr>
        <w:pStyle w:val="af4"/>
        <w:tabs>
          <w:tab w:val="left" w:pos="993"/>
        </w:tabs>
        <w:ind w:firstLine="709"/>
        <w:rPr>
          <w:rFonts w:cs="Times New Roman"/>
          <w:color w:val="auto"/>
          <w:sz w:val="26"/>
          <w:szCs w:val="26"/>
        </w:rPr>
      </w:pPr>
      <w:r w:rsidRPr="00E7788F">
        <w:rPr>
          <w:rFonts w:cs="Times New Roman"/>
          <w:color w:val="auto"/>
          <w:sz w:val="26"/>
          <w:szCs w:val="26"/>
        </w:rPr>
        <w:t>-</w:t>
      </w:r>
      <w:r w:rsidRPr="00E7788F">
        <w:rPr>
          <w:rFonts w:cs="Times New Roman"/>
          <w:color w:val="auto"/>
          <w:sz w:val="26"/>
          <w:szCs w:val="26"/>
        </w:rPr>
        <w:tab/>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E6F501A" w14:textId="499CBAE8" w:rsidR="00E636CF" w:rsidRPr="00E7788F" w:rsidRDefault="005B618F" w:rsidP="00CE47E2">
      <w:pPr>
        <w:pStyle w:val="af4"/>
        <w:ind w:firstLine="709"/>
        <w:rPr>
          <w:rFonts w:cs="Times New Roman"/>
          <w:color w:val="auto"/>
          <w:sz w:val="26"/>
          <w:szCs w:val="26"/>
        </w:rPr>
      </w:pPr>
      <w:r w:rsidRPr="00E7788F">
        <w:rPr>
          <w:rFonts w:cs="Times New Roman"/>
          <w:color w:val="auto"/>
          <w:sz w:val="26"/>
          <w:szCs w:val="26"/>
        </w:rPr>
        <w:lastRenderedPageBreak/>
        <w:t>-</w:t>
      </w:r>
      <w:r w:rsidR="00A7693E" w:rsidRPr="00E7788F">
        <w:rPr>
          <w:rFonts w:cs="Times New Roman"/>
          <w:color w:val="auto"/>
          <w:sz w:val="26"/>
          <w:szCs w:val="26"/>
        </w:rPr>
        <w:t xml:space="preserve"> </w:t>
      </w:r>
      <w:r w:rsidR="00E636CF" w:rsidRPr="00E7788F">
        <w:rPr>
          <w:rFonts w:cs="Times New Roman"/>
          <w:color w:val="auto"/>
          <w:sz w:val="26"/>
          <w:szCs w:val="26"/>
        </w:rPr>
        <w:t xml:space="preserve">электронная подпись </w:t>
      </w:r>
      <w:r w:rsidR="000B52C6" w:rsidRPr="00E7788F">
        <w:rPr>
          <w:rFonts w:cs="Times New Roman"/>
          <w:color w:val="auto"/>
          <w:sz w:val="26"/>
          <w:szCs w:val="26"/>
        </w:rPr>
        <w:t>–</w:t>
      </w:r>
      <w:r w:rsidR="00E636CF" w:rsidRPr="00E7788F">
        <w:rPr>
          <w:rFonts w:cs="Times New Roman"/>
          <w:color w:val="auto"/>
          <w:sz w:val="26"/>
          <w:szCs w:val="26"/>
        </w:rPr>
        <w:t xml:space="preserve"> </w:t>
      </w:r>
      <w:r w:rsidR="00086F09" w:rsidRPr="00E7788F">
        <w:rPr>
          <w:rFonts w:cs="Times New Roman"/>
          <w:color w:val="auto"/>
          <w:sz w:val="26"/>
          <w:szCs w:val="26"/>
        </w:rPr>
        <w:t xml:space="preserve">усиленная квалифицированная </w:t>
      </w:r>
      <w:r w:rsidR="00E636CF" w:rsidRPr="00E7788F">
        <w:rPr>
          <w:rFonts w:cs="Times New Roman"/>
          <w:color w:val="auto"/>
          <w:sz w:val="26"/>
          <w:szCs w:val="26"/>
        </w:rPr>
        <w:t xml:space="preserve">электронная подпись, соответствующая признакам, указанным в ч. 4 ст. 5 Федерального закона от 06.04.2011 </w:t>
      </w:r>
      <w:r w:rsidR="00850D77" w:rsidRPr="00E7788F">
        <w:rPr>
          <w:rFonts w:cs="Times New Roman"/>
          <w:color w:val="auto"/>
          <w:sz w:val="26"/>
          <w:szCs w:val="26"/>
        </w:rPr>
        <w:br/>
      </w:r>
      <w:r w:rsidR="00EB53D3" w:rsidRPr="00E7788F">
        <w:rPr>
          <w:rFonts w:cs="Times New Roman"/>
          <w:color w:val="auto"/>
          <w:sz w:val="26"/>
          <w:szCs w:val="26"/>
        </w:rPr>
        <w:t>№</w:t>
      </w:r>
      <w:r w:rsidR="00E636CF" w:rsidRPr="00E7788F">
        <w:rPr>
          <w:rFonts w:cs="Times New Roman"/>
          <w:color w:val="auto"/>
          <w:sz w:val="26"/>
          <w:szCs w:val="26"/>
        </w:rPr>
        <w:t xml:space="preserve"> 63-Ф3</w:t>
      </w:r>
      <w:r w:rsidR="006B69BB" w:rsidRPr="00E7788F">
        <w:rPr>
          <w:rFonts w:cs="Times New Roman"/>
          <w:color w:val="auto"/>
          <w:sz w:val="26"/>
          <w:szCs w:val="26"/>
        </w:rPr>
        <w:t xml:space="preserve"> «Об электронной подписи»</w:t>
      </w:r>
      <w:r w:rsidR="00850D77" w:rsidRPr="00E7788F">
        <w:rPr>
          <w:rFonts w:cs="Times New Roman"/>
          <w:color w:val="auto"/>
          <w:sz w:val="26"/>
          <w:szCs w:val="26"/>
        </w:rPr>
        <w:t>;</w:t>
      </w:r>
    </w:p>
    <w:p w14:paraId="4CB87AD3" w14:textId="39B14AF8" w:rsidR="00E636CF" w:rsidRPr="00E7788F" w:rsidRDefault="00850D77" w:rsidP="00B402DE">
      <w:pPr>
        <w:pStyle w:val="af4"/>
        <w:tabs>
          <w:tab w:val="left" w:pos="993"/>
        </w:tabs>
        <w:rPr>
          <w:rFonts w:cs="Times New Roman"/>
          <w:color w:val="auto"/>
          <w:sz w:val="26"/>
          <w:szCs w:val="26"/>
        </w:rPr>
      </w:pPr>
      <w:r w:rsidRPr="00E7788F">
        <w:rPr>
          <w:rFonts w:cs="Times New Roman"/>
          <w:color w:val="auto"/>
          <w:sz w:val="26"/>
          <w:szCs w:val="26"/>
        </w:rPr>
        <w:t>-</w:t>
      </w:r>
      <w:r w:rsidR="005B618F" w:rsidRPr="00E7788F">
        <w:rPr>
          <w:rFonts w:cs="Times New Roman"/>
          <w:color w:val="auto"/>
          <w:sz w:val="26"/>
          <w:szCs w:val="26"/>
        </w:rPr>
        <w:tab/>
      </w:r>
      <w:r w:rsidRPr="00E7788F">
        <w:rPr>
          <w:rFonts w:cs="Times New Roman"/>
          <w:color w:val="auto"/>
          <w:sz w:val="26"/>
          <w:szCs w:val="26"/>
        </w:rPr>
        <w:t>э</w:t>
      </w:r>
      <w:r w:rsidR="00E636CF" w:rsidRPr="00E7788F">
        <w:rPr>
          <w:rFonts w:cs="Times New Roman"/>
          <w:color w:val="auto"/>
          <w:sz w:val="26"/>
          <w:szCs w:val="26"/>
        </w:rPr>
        <w:t xml:space="preserve">лектронная площадка </w:t>
      </w:r>
      <w:r w:rsidR="000B52C6" w:rsidRPr="00E7788F">
        <w:rPr>
          <w:rFonts w:cs="Times New Roman"/>
          <w:color w:val="auto"/>
          <w:sz w:val="26"/>
          <w:szCs w:val="26"/>
        </w:rPr>
        <w:t>–</w:t>
      </w:r>
      <w:r w:rsidR="00E636CF" w:rsidRPr="00E7788F">
        <w:rPr>
          <w:rFonts w:cs="Times New Roman"/>
          <w:color w:val="auto"/>
          <w:sz w:val="26"/>
          <w:szCs w:val="26"/>
        </w:rPr>
        <w:t xml:space="preserve"> </w:t>
      </w:r>
      <w:r w:rsidR="00DA1526" w:rsidRPr="00E7788F">
        <w:rPr>
          <w:rFonts w:cs="Times New Roman"/>
          <w:color w:val="auto"/>
          <w:sz w:val="26"/>
          <w:szCs w:val="26"/>
        </w:rPr>
        <w:t xml:space="preserve">сайт в информационно-телекоммуникационной сети </w:t>
      </w:r>
      <w:r w:rsidR="007213EE" w:rsidRPr="00E7788F">
        <w:rPr>
          <w:rFonts w:cs="Times New Roman"/>
          <w:color w:val="auto"/>
          <w:sz w:val="26"/>
          <w:szCs w:val="26"/>
        </w:rPr>
        <w:t>«</w:t>
      </w:r>
      <w:r w:rsidR="00DA1526" w:rsidRPr="00E7788F">
        <w:rPr>
          <w:rFonts w:cs="Times New Roman"/>
          <w:color w:val="auto"/>
          <w:sz w:val="26"/>
          <w:szCs w:val="26"/>
        </w:rPr>
        <w:t>Интернет</w:t>
      </w:r>
      <w:r w:rsidR="007213EE" w:rsidRPr="00E7788F">
        <w:rPr>
          <w:rFonts w:cs="Times New Roman"/>
          <w:color w:val="auto"/>
          <w:sz w:val="26"/>
          <w:szCs w:val="26"/>
        </w:rPr>
        <w:t>»</w:t>
      </w:r>
      <w:r w:rsidR="00DA1526" w:rsidRPr="00E7788F">
        <w:rPr>
          <w:rFonts w:cs="Times New Roman"/>
          <w:color w:val="auto"/>
          <w:sz w:val="26"/>
          <w:szCs w:val="26"/>
        </w:rPr>
        <w:t xml:space="preserve">, соответствующий установленным в соответствии </w:t>
      </w:r>
      <w:r w:rsidR="00E073EA" w:rsidRPr="00E7788F">
        <w:rPr>
          <w:rFonts w:cs="Times New Roman"/>
          <w:color w:val="auto"/>
          <w:sz w:val="26"/>
          <w:szCs w:val="26"/>
        </w:rPr>
        <w:t>с</w:t>
      </w:r>
      <w:r w:rsidR="00DA1526" w:rsidRPr="00E7788F">
        <w:rPr>
          <w:rFonts w:cs="Times New Roman"/>
          <w:color w:val="auto"/>
          <w:sz w:val="26"/>
          <w:szCs w:val="26"/>
        </w:rPr>
        <w:t>о ст</w:t>
      </w:r>
      <w:r w:rsidR="00E073EA" w:rsidRPr="00E7788F">
        <w:rPr>
          <w:rFonts w:cs="Times New Roman"/>
          <w:color w:val="auto"/>
          <w:sz w:val="26"/>
          <w:szCs w:val="26"/>
        </w:rPr>
        <w:t>.</w:t>
      </w:r>
      <w:r w:rsidR="00DA1526" w:rsidRPr="00E7788F">
        <w:rPr>
          <w:rFonts w:cs="Times New Roman"/>
          <w:color w:val="auto"/>
          <w:sz w:val="26"/>
          <w:szCs w:val="26"/>
        </w:rPr>
        <w:t xml:space="preserve"> 3.3</w:t>
      </w:r>
      <w:r w:rsidR="00B7657D" w:rsidRPr="00E7788F">
        <w:rPr>
          <w:rFonts w:cs="Times New Roman"/>
          <w:color w:val="auto"/>
          <w:sz w:val="26"/>
          <w:szCs w:val="26"/>
        </w:rPr>
        <w:t xml:space="preserve"> Закона                      №</w:t>
      </w:r>
      <w:r w:rsidR="0088004E" w:rsidRPr="00E7788F">
        <w:rPr>
          <w:rFonts w:cs="Times New Roman"/>
          <w:color w:val="auto"/>
          <w:sz w:val="26"/>
          <w:szCs w:val="26"/>
        </w:rPr>
        <w:t xml:space="preserve"> </w:t>
      </w:r>
      <w:r w:rsidR="00B7657D" w:rsidRPr="00E7788F">
        <w:rPr>
          <w:rFonts w:cs="Times New Roman"/>
          <w:color w:val="auto"/>
          <w:sz w:val="26"/>
          <w:szCs w:val="26"/>
        </w:rPr>
        <w:t>223-ФЗ</w:t>
      </w:r>
      <w:r w:rsidR="00DA1526" w:rsidRPr="00E7788F">
        <w:rPr>
          <w:rFonts w:cs="Times New Roman"/>
          <w:color w:val="auto"/>
          <w:sz w:val="26"/>
          <w:szCs w:val="26"/>
        </w:rPr>
        <w:t>,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r w:rsidR="00E636CF" w:rsidRPr="00E7788F">
        <w:rPr>
          <w:rFonts w:cs="Times New Roman"/>
          <w:color w:val="auto"/>
          <w:sz w:val="26"/>
          <w:szCs w:val="26"/>
        </w:rPr>
        <w:t>.</w:t>
      </w:r>
      <w:r w:rsidR="00B402DE" w:rsidRPr="00E7788F">
        <w:rPr>
          <w:rFonts w:cs="Times New Roman"/>
          <w:color w:val="auto"/>
          <w:sz w:val="26"/>
          <w:szCs w:val="26"/>
        </w:rPr>
        <w:t xml:space="preserve"> </w:t>
      </w:r>
    </w:p>
    <w:p w14:paraId="7AE54311" w14:textId="5B525516" w:rsidR="00B402DE" w:rsidRPr="00E7788F" w:rsidRDefault="00B402DE" w:rsidP="00B402DE">
      <w:pPr>
        <w:pStyle w:val="af4"/>
        <w:ind w:firstLine="709"/>
        <w:rPr>
          <w:rFonts w:cs="Times New Roman"/>
          <w:color w:val="auto"/>
          <w:sz w:val="26"/>
          <w:szCs w:val="26"/>
        </w:rPr>
      </w:pPr>
      <w:r w:rsidRPr="00E7788F">
        <w:rPr>
          <w:rFonts w:cs="Times New Roman"/>
          <w:color w:val="auto"/>
          <w:sz w:val="26"/>
          <w:szCs w:val="26"/>
        </w:rPr>
        <w:t xml:space="preserve">В настоящем </w:t>
      </w:r>
      <w:r w:rsidR="00476DAD" w:rsidRPr="00E7788F">
        <w:rPr>
          <w:rFonts w:cs="Times New Roman"/>
          <w:color w:val="auto"/>
          <w:sz w:val="26"/>
          <w:szCs w:val="26"/>
        </w:rPr>
        <w:t>П</w:t>
      </w:r>
      <w:r w:rsidRPr="00E7788F">
        <w:rPr>
          <w:rFonts w:cs="Times New Roman"/>
          <w:color w:val="auto"/>
          <w:sz w:val="26"/>
          <w:szCs w:val="26"/>
        </w:rPr>
        <w:t>оложении используются следующие сокращения:</w:t>
      </w:r>
    </w:p>
    <w:p w14:paraId="0A6E2506" w14:textId="1711A0CB" w:rsidR="00E636CF" w:rsidRPr="00E7788F" w:rsidRDefault="00850D77" w:rsidP="00CE47E2">
      <w:pPr>
        <w:pStyle w:val="af4"/>
        <w:ind w:firstLine="709"/>
        <w:rPr>
          <w:rFonts w:cs="Times New Roman"/>
          <w:color w:val="auto"/>
          <w:sz w:val="26"/>
          <w:szCs w:val="26"/>
        </w:rPr>
      </w:pPr>
      <w:r w:rsidRPr="00E7788F">
        <w:rPr>
          <w:rFonts w:cs="Times New Roman"/>
          <w:color w:val="auto"/>
          <w:sz w:val="26"/>
          <w:szCs w:val="26"/>
        </w:rPr>
        <w:t xml:space="preserve">- </w:t>
      </w:r>
      <w:r w:rsidR="00E636CF" w:rsidRPr="00E7788F">
        <w:rPr>
          <w:rFonts w:cs="Times New Roman"/>
          <w:color w:val="auto"/>
          <w:sz w:val="26"/>
          <w:szCs w:val="26"/>
        </w:rPr>
        <w:t xml:space="preserve">ЕИС </w:t>
      </w:r>
      <w:r w:rsidR="000B52C6" w:rsidRPr="00E7788F">
        <w:rPr>
          <w:rFonts w:cs="Times New Roman"/>
          <w:color w:val="auto"/>
          <w:sz w:val="26"/>
          <w:szCs w:val="26"/>
        </w:rPr>
        <w:t>–</w:t>
      </w:r>
      <w:r w:rsidR="00E636CF" w:rsidRPr="00E7788F">
        <w:rPr>
          <w:rFonts w:cs="Times New Roman"/>
          <w:color w:val="auto"/>
          <w:sz w:val="26"/>
          <w:szCs w:val="26"/>
        </w:rPr>
        <w:t xml:space="preserve"> Единая информационная система в сфере закупок товаров, работ, услуг </w:t>
      </w:r>
      <w:r w:rsidR="000B52C6" w:rsidRPr="00E7788F">
        <w:rPr>
          <w:rFonts w:cs="Times New Roman"/>
          <w:color w:val="auto"/>
          <w:sz w:val="26"/>
          <w:szCs w:val="26"/>
        </w:rPr>
        <w:br/>
      </w:r>
      <w:r w:rsidR="00E636CF" w:rsidRPr="00E7788F">
        <w:rPr>
          <w:rFonts w:cs="Times New Roman"/>
          <w:color w:val="auto"/>
          <w:sz w:val="26"/>
          <w:szCs w:val="26"/>
        </w:rPr>
        <w:t>для обеспечения государственных и муниципальных нужд</w:t>
      </w:r>
      <w:r w:rsidRPr="00E7788F">
        <w:rPr>
          <w:rFonts w:cs="Times New Roman"/>
          <w:color w:val="auto"/>
          <w:sz w:val="26"/>
          <w:szCs w:val="26"/>
        </w:rPr>
        <w:t>;</w:t>
      </w:r>
    </w:p>
    <w:p w14:paraId="3E8F17EB" w14:textId="4B73550F" w:rsidR="00E636CF" w:rsidRPr="00E7788F" w:rsidRDefault="00850D77" w:rsidP="00CE47E2">
      <w:pPr>
        <w:pStyle w:val="af4"/>
        <w:ind w:firstLine="709"/>
        <w:rPr>
          <w:rFonts w:cs="Times New Roman"/>
          <w:color w:val="auto"/>
          <w:sz w:val="26"/>
          <w:szCs w:val="26"/>
        </w:rPr>
      </w:pPr>
      <w:r w:rsidRPr="00E7788F">
        <w:rPr>
          <w:rFonts w:cs="Times New Roman"/>
          <w:color w:val="auto"/>
          <w:sz w:val="26"/>
          <w:szCs w:val="26"/>
        </w:rPr>
        <w:t xml:space="preserve">- </w:t>
      </w:r>
      <w:r w:rsidR="00A3733B" w:rsidRPr="00E7788F">
        <w:rPr>
          <w:rFonts w:cs="Times New Roman"/>
          <w:color w:val="auto"/>
          <w:sz w:val="26"/>
          <w:szCs w:val="26"/>
        </w:rPr>
        <w:t>Заказчик – Общество с ограниченной ответственностью «Управляющая компания «</w:t>
      </w:r>
      <w:proofErr w:type="spellStart"/>
      <w:r w:rsidR="00037F7E" w:rsidRPr="00E7788F">
        <w:rPr>
          <w:rFonts w:cs="Times New Roman"/>
          <w:color w:val="auto"/>
          <w:sz w:val="26"/>
          <w:szCs w:val="26"/>
        </w:rPr>
        <w:t>Жилкомсервис</w:t>
      </w:r>
      <w:proofErr w:type="spellEnd"/>
      <w:r w:rsidR="00037F7E" w:rsidRPr="00E7788F">
        <w:rPr>
          <w:rFonts w:cs="Times New Roman"/>
          <w:color w:val="auto"/>
          <w:sz w:val="26"/>
          <w:szCs w:val="26"/>
        </w:rPr>
        <w:t>-Норильск</w:t>
      </w:r>
      <w:r w:rsidR="00A3733B" w:rsidRPr="00E7788F">
        <w:rPr>
          <w:rFonts w:cs="Times New Roman"/>
          <w:color w:val="auto"/>
          <w:sz w:val="26"/>
          <w:szCs w:val="26"/>
        </w:rPr>
        <w:t>»</w:t>
      </w:r>
      <w:r w:rsidRPr="00E7788F">
        <w:rPr>
          <w:rFonts w:cs="Times New Roman"/>
          <w:color w:val="auto"/>
          <w:sz w:val="26"/>
          <w:szCs w:val="26"/>
        </w:rPr>
        <w:t>;</w:t>
      </w:r>
    </w:p>
    <w:p w14:paraId="129569D1" w14:textId="286E21D2" w:rsidR="00E636CF" w:rsidRPr="00E7788F" w:rsidRDefault="00850D77" w:rsidP="00CE47E2">
      <w:pPr>
        <w:pStyle w:val="af4"/>
        <w:ind w:firstLine="709"/>
        <w:rPr>
          <w:rFonts w:cs="Times New Roman"/>
          <w:color w:val="auto"/>
          <w:sz w:val="26"/>
          <w:szCs w:val="26"/>
        </w:rPr>
      </w:pPr>
      <w:r w:rsidRPr="00E7788F">
        <w:rPr>
          <w:rFonts w:cs="Times New Roman"/>
          <w:color w:val="auto"/>
          <w:sz w:val="26"/>
          <w:szCs w:val="26"/>
        </w:rPr>
        <w:t xml:space="preserve">- </w:t>
      </w:r>
      <w:r w:rsidR="00E636CF" w:rsidRPr="00E7788F">
        <w:rPr>
          <w:rFonts w:cs="Times New Roman"/>
          <w:color w:val="auto"/>
          <w:sz w:val="26"/>
          <w:szCs w:val="26"/>
        </w:rPr>
        <w:t xml:space="preserve">Закон </w:t>
      </w:r>
      <w:r w:rsidR="00EB53D3" w:rsidRPr="00E7788F">
        <w:rPr>
          <w:rFonts w:cs="Times New Roman"/>
          <w:color w:val="auto"/>
          <w:sz w:val="26"/>
          <w:szCs w:val="26"/>
        </w:rPr>
        <w:t>№</w:t>
      </w:r>
      <w:r w:rsidR="00E636CF" w:rsidRPr="00E7788F">
        <w:rPr>
          <w:rFonts w:cs="Times New Roman"/>
          <w:color w:val="auto"/>
          <w:sz w:val="26"/>
          <w:szCs w:val="26"/>
        </w:rPr>
        <w:t xml:space="preserve"> 22</w:t>
      </w:r>
      <w:r w:rsidR="003261F0" w:rsidRPr="00E7788F">
        <w:rPr>
          <w:rFonts w:cs="Times New Roman"/>
          <w:color w:val="auto"/>
          <w:sz w:val="26"/>
          <w:szCs w:val="26"/>
        </w:rPr>
        <w:t>3</w:t>
      </w:r>
      <w:r w:rsidR="00E636CF" w:rsidRPr="00E7788F">
        <w:rPr>
          <w:rFonts w:cs="Times New Roman"/>
          <w:color w:val="auto"/>
          <w:sz w:val="26"/>
          <w:szCs w:val="26"/>
        </w:rPr>
        <w:t xml:space="preserve">-ФЗ </w:t>
      </w:r>
      <w:r w:rsidR="000B52C6" w:rsidRPr="00E7788F">
        <w:rPr>
          <w:rFonts w:cs="Times New Roman"/>
          <w:color w:val="auto"/>
          <w:sz w:val="26"/>
          <w:szCs w:val="26"/>
        </w:rPr>
        <w:t>–</w:t>
      </w:r>
      <w:r w:rsidR="00E636CF" w:rsidRPr="00E7788F">
        <w:rPr>
          <w:rFonts w:cs="Times New Roman"/>
          <w:color w:val="auto"/>
          <w:sz w:val="26"/>
          <w:szCs w:val="26"/>
        </w:rPr>
        <w:t xml:space="preserve"> Федеральный закон от 18.07.2011 </w:t>
      </w:r>
      <w:r w:rsidR="00EB53D3" w:rsidRPr="00E7788F">
        <w:rPr>
          <w:rFonts w:cs="Times New Roman"/>
          <w:color w:val="auto"/>
          <w:sz w:val="26"/>
          <w:szCs w:val="26"/>
        </w:rPr>
        <w:t>№</w:t>
      </w:r>
      <w:r w:rsidR="00E636CF" w:rsidRPr="00E7788F">
        <w:rPr>
          <w:rFonts w:cs="Times New Roman"/>
          <w:color w:val="auto"/>
          <w:sz w:val="26"/>
          <w:szCs w:val="26"/>
        </w:rPr>
        <w:t xml:space="preserve"> 223-Ф3 </w:t>
      </w:r>
      <w:r w:rsidR="00A00D93" w:rsidRPr="00E7788F">
        <w:rPr>
          <w:rFonts w:cs="Times New Roman"/>
          <w:color w:val="auto"/>
          <w:sz w:val="26"/>
          <w:szCs w:val="26"/>
        </w:rPr>
        <w:t>«</w:t>
      </w:r>
      <w:r w:rsidR="00E636CF" w:rsidRPr="00E7788F">
        <w:rPr>
          <w:rFonts w:cs="Times New Roman"/>
          <w:color w:val="auto"/>
          <w:sz w:val="26"/>
          <w:szCs w:val="26"/>
        </w:rPr>
        <w:t>О закупках товаров, работ, услуг отдельными видами юридических лиц</w:t>
      </w:r>
      <w:r w:rsidR="00A00D93" w:rsidRPr="00E7788F">
        <w:rPr>
          <w:rFonts w:cs="Times New Roman"/>
          <w:color w:val="auto"/>
          <w:sz w:val="26"/>
          <w:szCs w:val="26"/>
        </w:rPr>
        <w:t>»</w:t>
      </w:r>
      <w:r w:rsidRPr="00E7788F">
        <w:rPr>
          <w:rFonts w:cs="Times New Roman"/>
          <w:color w:val="auto"/>
          <w:sz w:val="26"/>
          <w:szCs w:val="26"/>
        </w:rPr>
        <w:t>;</w:t>
      </w:r>
    </w:p>
    <w:p w14:paraId="0909296E" w14:textId="10D60698" w:rsidR="00E636CF" w:rsidRPr="00E7788F" w:rsidRDefault="00850D77" w:rsidP="00CE47E2">
      <w:pPr>
        <w:pStyle w:val="af4"/>
        <w:ind w:firstLine="709"/>
        <w:rPr>
          <w:rFonts w:cs="Times New Roman"/>
          <w:color w:val="auto"/>
          <w:sz w:val="26"/>
          <w:szCs w:val="26"/>
        </w:rPr>
      </w:pPr>
      <w:r w:rsidRPr="00E7788F">
        <w:rPr>
          <w:rFonts w:cs="Times New Roman"/>
          <w:color w:val="auto"/>
          <w:sz w:val="26"/>
          <w:szCs w:val="26"/>
        </w:rPr>
        <w:t xml:space="preserve">- </w:t>
      </w:r>
      <w:r w:rsidR="00E636CF" w:rsidRPr="00E7788F">
        <w:rPr>
          <w:rFonts w:cs="Times New Roman"/>
          <w:color w:val="auto"/>
          <w:sz w:val="26"/>
          <w:szCs w:val="26"/>
        </w:rPr>
        <w:t xml:space="preserve">Закон </w:t>
      </w:r>
      <w:r w:rsidR="00EB53D3" w:rsidRPr="00E7788F">
        <w:rPr>
          <w:rFonts w:cs="Times New Roman"/>
          <w:color w:val="auto"/>
          <w:sz w:val="26"/>
          <w:szCs w:val="26"/>
        </w:rPr>
        <w:t>№</w:t>
      </w:r>
      <w:r w:rsidR="00E636CF" w:rsidRPr="00E7788F">
        <w:rPr>
          <w:rFonts w:cs="Times New Roman"/>
          <w:color w:val="auto"/>
          <w:sz w:val="26"/>
          <w:szCs w:val="26"/>
        </w:rPr>
        <w:t xml:space="preserve"> 44-ФЗ </w:t>
      </w:r>
      <w:r w:rsidR="000B52C6" w:rsidRPr="00E7788F">
        <w:rPr>
          <w:rFonts w:cs="Times New Roman"/>
          <w:color w:val="auto"/>
          <w:sz w:val="26"/>
          <w:szCs w:val="26"/>
        </w:rPr>
        <w:t>–</w:t>
      </w:r>
      <w:r w:rsidR="00E636CF" w:rsidRPr="00E7788F">
        <w:rPr>
          <w:rFonts w:cs="Times New Roman"/>
          <w:color w:val="auto"/>
          <w:sz w:val="26"/>
          <w:szCs w:val="26"/>
        </w:rPr>
        <w:t xml:space="preserve"> Федеральный закон от 05.04.2013 </w:t>
      </w:r>
      <w:r w:rsidR="00EB53D3" w:rsidRPr="00E7788F">
        <w:rPr>
          <w:rFonts w:cs="Times New Roman"/>
          <w:color w:val="auto"/>
          <w:sz w:val="26"/>
          <w:szCs w:val="26"/>
        </w:rPr>
        <w:t>№</w:t>
      </w:r>
      <w:r w:rsidR="00E636CF" w:rsidRPr="00E7788F">
        <w:rPr>
          <w:rFonts w:cs="Times New Roman"/>
          <w:color w:val="auto"/>
          <w:sz w:val="26"/>
          <w:szCs w:val="26"/>
        </w:rPr>
        <w:t xml:space="preserve"> 44-ФЗ </w:t>
      </w:r>
      <w:r w:rsidR="00A00D93" w:rsidRPr="00E7788F">
        <w:rPr>
          <w:rFonts w:cs="Times New Roman"/>
          <w:color w:val="auto"/>
          <w:sz w:val="26"/>
          <w:szCs w:val="26"/>
        </w:rPr>
        <w:t>«</w:t>
      </w:r>
      <w:r w:rsidR="00E636CF" w:rsidRPr="00E7788F">
        <w:rPr>
          <w:rFonts w:cs="Times New Roman"/>
          <w:color w:val="auto"/>
          <w:sz w:val="26"/>
          <w:szCs w:val="26"/>
        </w:rPr>
        <w:t>О контрактной системе в сфере закупок товаров, работ, услуг для обеспечения государственных и муниципальных нужд</w:t>
      </w:r>
      <w:r w:rsidR="00A00D93" w:rsidRPr="00E7788F">
        <w:rPr>
          <w:rFonts w:cs="Times New Roman"/>
          <w:color w:val="auto"/>
          <w:sz w:val="26"/>
          <w:szCs w:val="26"/>
        </w:rPr>
        <w:t>»</w:t>
      </w:r>
      <w:r w:rsidRPr="00E7788F">
        <w:rPr>
          <w:rFonts w:cs="Times New Roman"/>
          <w:color w:val="auto"/>
          <w:sz w:val="26"/>
          <w:szCs w:val="26"/>
        </w:rPr>
        <w:t>;</w:t>
      </w:r>
    </w:p>
    <w:p w14:paraId="3F8724C5" w14:textId="37280A74" w:rsidR="00E636CF" w:rsidRPr="00E7788F" w:rsidRDefault="00850D77" w:rsidP="00CE47E2">
      <w:pPr>
        <w:pStyle w:val="af4"/>
        <w:ind w:firstLine="709"/>
        <w:rPr>
          <w:rFonts w:cs="Times New Roman"/>
          <w:color w:val="auto"/>
          <w:sz w:val="26"/>
          <w:szCs w:val="26"/>
        </w:rPr>
      </w:pPr>
      <w:r w:rsidRPr="00E7788F">
        <w:rPr>
          <w:rFonts w:cs="Times New Roman"/>
          <w:color w:val="auto"/>
          <w:sz w:val="26"/>
          <w:szCs w:val="26"/>
        </w:rPr>
        <w:t xml:space="preserve">- </w:t>
      </w:r>
      <w:r w:rsidR="00E636CF" w:rsidRPr="00E7788F">
        <w:rPr>
          <w:rFonts w:cs="Times New Roman"/>
          <w:color w:val="auto"/>
          <w:sz w:val="26"/>
          <w:szCs w:val="26"/>
        </w:rPr>
        <w:t xml:space="preserve">Закон </w:t>
      </w:r>
      <w:r w:rsidR="00EB53D3" w:rsidRPr="00E7788F">
        <w:rPr>
          <w:rFonts w:cs="Times New Roman"/>
          <w:color w:val="auto"/>
          <w:sz w:val="26"/>
          <w:szCs w:val="26"/>
        </w:rPr>
        <w:t>№</w:t>
      </w:r>
      <w:r w:rsidR="00E636CF" w:rsidRPr="00E7788F">
        <w:rPr>
          <w:rFonts w:cs="Times New Roman"/>
          <w:color w:val="auto"/>
          <w:sz w:val="26"/>
          <w:szCs w:val="26"/>
        </w:rPr>
        <w:t xml:space="preserve"> 209-ФЗ </w:t>
      </w:r>
      <w:r w:rsidR="000B52C6" w:rsidRPr="00E7788F">
        <w:rPr>
          <w:rFonts w:cs="Times New Roman"/>
          <w:color w:val="auto"/>
          <w:sz w:val="26"/>
          <w:szCs w:val="26"/>
        </w:rPr>
        <w:t>–</w:t>
      </w:r>
      <w:r w:rsidR="00E636CF" w:rsidRPr="00E7788F">
        <w:rPr>
          <w:rFonts w:cs="Times New Roman"/>
          <w:color w:val="auto"/>
          <w:sz w:val="26"/>
          <w:szCs w:val="26"/>
        </w:rPr>
        <w:t xml:space="preserve"> Федеральный закон от 24.07.2007 </w:t>
      </w:r>
      <w:r w:rsidR="00EB53D3" w:rsidRPr="00E7788F">
        <w:rPr>
          <w:rFonts w:cs="Times New Roman"/>
          <w:color w:val="auto"/>
          <w:sz w:val="26"/>
          <w:szCs w:val="26"/>
        </w:rPr>
        <w:t>№</w:t>
      </w:r>
      <w:r w:rsidR="00E636CF" w:rsidRPr="00E7788F">
        <w:rPr>
          <w:rFonts w:cs="Times New Roman"/>
          <w:color w:val="auto"/>
          <w:sz w:val="26"/>
          <w:szCs w:val="26"/>
        </w:rPr>
        <w:t xml:space="preserve"> 209-ФЗ </w:t>
      </w:r>
      <w:r w:rsidR="00A00D93" w:rsidRPr="00E7788F">
        <w:rPr>
          <w:rFonts w:cs="Times New Roman"/>
          <w:color w:val="auto"/>
          <w:sz w:val="26"/>
          <w:szCs w:val="26"/>
        </w:rPr>
        <w:t>«</w:t>
      </w:r>
      <w:r w:rsidR="00E636CF" w:rsidRPr="00E7788F">
        <w:rPr>
          <w:rFonts w:cs="Times New Roman"/>
          <w:color w:val="auto"/>
          <w:sz w:val="26"/>
          <w:szCs w:val="26"/>
        </w:rPr>
        <w:t>О развитии малого и среднего предпринимательства в Российской Федерации</w:t>
      </w:r>
      <w:r w:rsidR="00A00D93" w:rsidRPr="00E7788F">
        <w:rPr>
          <w:rFonts w:cs="Times New Roman"/>
          <w:color w:val="auto"/>
          <w:sz w:val="26"/>
          <w:szCs w:val="26"/>
        </w:rPr>
        <w:t>»</w:t>
      </w:r>
      <w:r w:rsidRPr="00E7788F">
        <w:rPr>
          <w:rFonts w:cs="Times New Roman"/>
          <w:color w:val="auto"/>
          <w:sz w:val="26"/>
          <w:szCs w:val="26"/>
        </w:rPr>
        <w:t>;</w:t>
      </w:r>
    </w:p>
    <w:p w14:paraId="19F1E288" w14:textId="6EF9346C" w:rsidR="00CC5762" w:rsidRPr="00E7788F" w:rsidRDefault="00CC5762" w:rsidP="00CE47E2">
      <w:pPr>
        <w:pStyle w:val="af4"/>
        <w:ind w:firstLine="709"/>
        <w:rPr>
          <w:rFonts w:cs="Times New Roman"/>
          <w:color w:val="auto"/>
          <w:sz w:val="26"/>
          <w:szCs w:val="26"/>
        </w:rPr>
      </w:pPr>
      <w:r w:rsidRPr="00E7788F">
        <w:rPr>
          <w:rFonts w:cs="Times New Roman"/>
          <w:color w:val="auto"/>
          <w:sz w:val="26"/>
          <w:szCs w:val="26"/>
        </w:rPr>
        <w:t xml:space="preserve">- НМЦД - начальная </w:t>
      </w:r>
      <w:r w:rsidR="00200DFD" w:rsidRPr="00E7788F">
        <w:rPr>
          <w:rFonts w:cs="Times New Roman"/>
          <w:color w:val="auto"/>
          <w:sz w:val="26"/>
          <w:szCs w:val="26"/>
        </w:rPr>
        <w:t>(</w:t>
      </w:r>
      <w:r w:rsidRPr="00E7788F">
        <w:rPr>
          <w:rFonts w:cs="Times New Roman"/>
          <w:color w:val="auto"/>
          <w:sz w:val="26"/>
          <w:szCs w:val="26"/>
        </w:rPr>
        <w:t>максимальная</w:t>
      </w:r>
      <w:r w:rsidR="00200DFD" w:rsidRPr="00E7788F">
        <w:rPr>
          <w:rFonts w:cs="Times New Roman"/>
          <w:color w:val="auto"/>
          <w:sz w:val="26"/>
          <w:szCs w:val="26"/>
        </w:rPr>
        <w:t>)</w:t>
      </w:r>
      <w:r w:rsidRPr="00E7788F">
        <w:rPr>
          <w:rFonts w:cs="Times New Roman"/>
          <w:color w:val="auto"/>
          <w:sz w:val="26"/>
          <w:szCs w:val="26"/>
        </w:rPr>
        <w:t xml:space="preserve"> цена договора;</w:t>
      </w:r>
    </w:p>
    <w:p w14:paraId="3E9A822B" w14:textId="61080AAF" w:rsidR="00E636CF" w:rsidRPr="00E7788F" w:rsidRDefault="00850D77" w:rsidP="00CE47E2">
      <w:pPr>
        <w:pStyle w:val="af4"/>
        <w:ind w:firstLine="709"/>
        <w:rPr>
          <w:rFonts w:cs="Times New Roman"/>
          <w:color w:val="auto"/>
          <w:sz w:val="26"/>
          <w:szCs w:val="26"/>
        </w:rPr>
      </w:pPr>
      <w:r w:rsidRPr="00E7788F">
        <w:rPr>
          <w:rFonts w:cs="Times New Roman"/>
          <w:color w:val="auto"/>
          <w:sz w:val="26"/>
          <w:szCs w:val="26"/>
        </w:rPr>
        <w:t xml:space="preserve">- </w:t>
      </w:r>
      <w:r w:rsidR="00E636CF" w:rsidRPr="00E7788F">
        <w:rPr>
          <w:rFonts w:cs="Times New Roman"/>
          <w:color w:val="auto"/>
          <w:sz w:val="26"/>
          <w:szCs w:val="26"/>
        </w:rPr>
        <w:t xml:space="preserve">Положение </w:t>
      </w:r>
      <w:r w:rsidR="000B52C6" w:rsidRPr="00E7788F">
        <w:rPr>
          <w:rFonts w:cs="Times New Roman"/>
          <w:color w:val="auto"/>
          <w:sz w:val="26"/>
          <w:szCs w:val="26"/>
        </w:rPr>
        <w:t>–</w:t>
      </w:r>
      <w:r w:rsidR="00E636CF" w:rsidRPr="00E7788F">
        <w:rPr>
          <w:rFonts w:cs="Times New Roman"/>
          <w:color w:val="auto"/>
          <w:sz w:val="26"/>
          <w:szCs w:val="26"/>
        </w:rPr>
        <w:t xml:space="preserve"> Положение о закупке товаров, работ, услуг для нужд Заказчика</w:t>
      </w:r>
      <w:r w:rsidRPr="00E7788F">
        <w:rPr>
          <w:rFonts w:cs="Times New Roman"/>
          <w:color w:val="auto"/>
          <w:sz w:val="26"/>
          <w:szCs w:val="26"/>
        </w:rPr>
        <w:t>;</w:t>
      </w:r>
    </w:p>
    <w:p w14:paraId="659C5583" w14:textId="40E4FB8B" w:rsidR="000E51FC" w:rsidRPr="00E7788F" w:rsidRDefault="000E51FC" w:rsidP="00CE47E2">
      <w:pPr>
        <w:pStyle w:val="af4"/>
        <w:ind w:firstLine="709"/>
        <w:rPr>
          <w:rFonts w:cs="Times New Roman"/>
          <w:color w:val="auto"/>
          <w:sz w:val="26"/>
          <w:szCs w:val="26"/>
        </w:rPr>
      </w:pPr>
      <w:r w:rsidRPr="00E7788F">
        <w:rPr>
          <w:rFonts w:cs="Times New Roman"/>
          <w:color w:val="auto"/>
          <w:sz w:val="26"/>
          <w:szCs w:val="26"/>
        </w:rPr>
        <w:t xml:space="preserve">- Постановление от 22.11.2012 № 1211 – </w:t>
      </w:r>
      <w:r w:rsidR="00B51B44" w:rsidRPr="00E7788F">
        <w:rPr>
          <w:rFonts w:cs="Times New Roman"/>
          <w:color w:val="auto"/>
          <w:sz w:val="26"/>
          <w:szCs w:val="26"/>
        </w:rPr>
        <w:t>п</w:t>
      </w:r>
      <w:r w:rsidRPr="00E7788F">
        <w:rPr>
          <w:rFonts w:cs="Times New Roman"/>
          <w:color w:val="auto"/>
          <w:sz w:val="26"/>
          <w:szCs w:val="26"/>
        </w:rPr>
        <w:t>остановление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03146DFF" w14:textId="1BE1E045" w:rsidR="00E636CF" w:rsidRPr="00E7788F" w:rsidRDefault="00850D77" w:rsidP="00CE47E2">
      <w:pPr>
        <w:pStyle w:val="af4"/>
        <w:tabs>
          <w:tab w:val="left" w:pos="993"/>
        </w:tabs>
        <w:ind w:firstLine="709"/>
        <w:rPr>
          <w:rFonts w:cs="Times New Roman"/>
          <w:color w:val="auto"/>
          <w:sz w:val="26"/>
          <w:szCs w:val="26"/>
        </w:rPr>
      </w:pPr>
      <w:r w:rsidRPr="00E7788F">
        <w:rPr>
          <w:rFonts w:cs="Times New Roman"/>
          <w:color w:val="auto"/>
          <w:sz w:val="26"/>
          <w:szCs w:val="26"/>
        </w:rPr>
        <w:t>-</w:t>
      </w:r>
      <w:r w:rsidRPr="00E7788F">
        <w:rPr>
          <w:rFonts w:cs="Times New Roman"/>
          <w:color w:val="auto"/>
          <w:sz w:val="26"/>
          <w:szCs w:val="26"/>
        </w:rPr>
        <w:tab/>
      </w:r>
      <w:r w:rsidR="00E636CF" w:rsidRPr="00E7788F">
        <w:rPr>
          <w:rFonts w:cs="Times New Roman"/>
          <w:color w:val="auto"/>
          <w:sz w:val="26"/>
          <w:szCs w:val="26"/>
        </w:rPr>
        <w:t xml:space="preserve">Постановление № 360 </w:t>
      </w:r>
      <w:r w:rsidR="000B52C6" w:rsidRPr="00E7788F">
        <w:rPr>
          <w:rFonts w:cs="Times New Roman"/>
          <w:color w:val="auto"/>
          <w:sz w:val="26"/>
          <w:szCs w:val="26"/>
        </w:rPr>
        <w:t>–</w:t>
      </w:r>
      <w:r w:rsidR="00E636CF" w:rsidRPr="00E7788F">
        <w:rPr>
          <w:rFonts w:cs="Times New Roman"/>
          <w:color w:val="auto"/>
          <w:sz w:val="26"/>
          <w:szCs w:val="26"/>
        </w:rPr>
        <w:t xml:space="preserve"> </w:t>
      </w:r>
      <w:r w:rsidR="000B52C6" w:rsidRPr="00E7788F">
        <w:rPr>
          <w:rFonts w:cs="Times New Roman"/>
          <w:color w:val="auto"/>
          <w:sz w:val="26"/>
          <w:szCs w:val="26"/>
        </w:rPr>
        <w:t>п</w:t>
      </w:r>
      <w:r w:rsidR="00E636CF" w:rsidRPr="00E7788F">
        <w:rPr>
          <w:rFonts w:cs="Times New Roman"/>
          <w:color w:val="auto"/>
          <w:sz w:val="26"/>
          <w:szCs w:val="26"/>
        </w:rPr>
        <w:t xml:space="preserve">остановление Администрации города Норильска </w:t>
      </w:r>
      <w:r w:rsidRPr="00E7788F">
        <w:rPr>
          <w:rFonts w:cs="Times New Roman"/>
          <w:color w:val="auto"/>
          <w:sz w:val="26"/>
          <w:szCs w:val="26"/>
        </w:rPr>
        <w:br/>
      </w:r>
      <w:r w:rsidR="00E636CF" w:rsidRPr="00E7788F">
        <w:rPr>
          <w:rFonts w:cs="Times New Roman"/>
          <w:color w:val="auto"/>
          <w:sz w:val="26"/>
          <w:szCs w:val="26"/>
        </w:rPr>
        <w:t xml:space="preserve">от 20.06.2014 № 360 </w:t>
      </w:r>
      <w:r w:rsidR="00A00D93" w:rsidRPr="00E7788F">
        <w:rPr>
          <w:rFonts w:cs="Times New Roman"/>
          <w:color w:val="auto"/>
          <w:sz w:val="26"/>
          <w:szCs w:val="26"/>
        </w:rPr>
        <w:t>«</w:t>
      </w:r>
      <w:r w:rsidR="00E636CF" w:rsidRPr="00E7788F">
        <w:rPr>
          <w:rFonts w:cs="Times New Roman"/>
          <w:color w:val="auto"/>
          <w:sz w:val="26"/>
          <w:szCs w:val="26"/>
        </w:rPr>
        <w:t>Об утверждении порядка согласования закупок товаров, работ, услуг, совершаемых муниципальными унитарными предприятиями муниципального образования город Норильск</w:t>
      </w:r>
      <w:r w:rsidR="001F49EC" w:rsidRPr="00E7788F">
        <w:rPr>
          <w:rFonts w:cs="Times New Roman"/>
          <w:color w:val="auto"/>
          <w:sz w:val="26"/>
          <w:szCs w:val="26"/>
        </w:rPr>
        <w:t>а</w:t>
      </w:r>
      <w:r w:rsidR="00E636CF" w:rsidRPr="00E7788F">
        <w:rPr>
          <w:rFonts w:cs="Times New Roman"/>
          <w:color w:val="auto"/>
          <w:sz w:val="26"/>
          <w:szCs w:val="26"/>
        </w:rPr>
        <w:t xml:space="preserve"> в рамках </w:t>
      </w:r>
      <w:r w:rsidR="00086F09" w:rsidRPr="00E7788F">
        <w:rPr>
          <w:rFonts w:cs="Times New Roman"/>
          <w:color w:val="auto"/>
          <w:sz w:val="26"/>
          <w:szCs w:val="26"/>
        </w:rPr>
        <w:t>Ф</w:t>
      </w:r>
      <w:r w:rsidR="00E636CF" w:rsidRPr="00E7788F">
        <w:rPr>
          <w:rFonts w:cs="Times New Roman"/>
          <w:color w:val="auto"/>
          <w:sz w:val="26"/>
          <w:szCs w:val="26"/>
        </w:rPr>
        <w:t xml:space="preserve">едерального закона от 18.07.2011 № 223-ФЗ </w:t>
      </w:r>
      <w:r w:rsidR="00086F09" w:rsidRPr="00E7788F">
        <w:rPr>
          <w:rFonts w:cs="Times New Roman"/>
          <w:color w:val="auto"/>
          <w:sz w:val="26"/>
          <w:szCs w:val="26"/>
        </w:rPr>
        <w:br/>
      </w:r>
      <w:r w:rsidR="00E636CF" w:rsidRPr="00E7788F">
        <w:rPr>
          <w:rFonts w:cs="Times New Roman"/>
          <w:color w:val="auto"/>
          <w:sz w:val="26"/>
          <w:szCs w:val="26"/>
        </w:rPr>
        <w:t xml:space="preserve">и </w:t>
      </w:r>
      <w:r w:rsidR="00086F09" w:rsidRPr="00E7788F">
        <w:rPr>
          <w:rFonts w:cs="Times New Roman"/>
          <w:color w:val="auto"/>
          <w:sz w:val="26"/>
          <w:szCs w:val="26"/>
        </w:rPr>
        <w:t>П</w:t>
      </w:r>
      <w:r w:rsidR="00E636CF" w:rsidRPr="00E7788F">
        <w:rPr>
          <w:rFonts w:cs="Times New Roman"/>
          <w:color w:val="auto"/>
          <w:sz w:val="26"/>
          <w:szCs w:val="26"/>
        </w:rPr>
        <w:t xml:space="preserve">орядка согласования закупок товаров, работ, услуг, совершаемых обществами </w:t>
      </w:r>
      <w:r w:rsidR="00086F09" w:rsidRPr="00E7788F">
        <w:rPr>
          <w:rFonts w:cs="Times New Roman"/>
          <w:color w:val="auto"/>
          <w:sz w:val="26"/>
          <w:szCs w:val="26"/>
        </w:rPr>
        <w:br/>
      </w:r>
      <w:r w:rsidR="00E636CF" w:rsidRPr="00E7788F">
        <w:rPr>
          <w:rFonts w:cs="Times New Roman"/>
          <w:color w:val="auto"/>
          <w:sz w:val="26"/>
          <w:szCs w:val="26"/>
        </w:rPr>
        <w:t xml:space="preserve">с ограниченной ответственностью, единственным участником которых является </w:t>
      </w:r>
      <w:r w:rsidR="00086F09" w:rsidRPr="00E7788F">
        <w:rPr>
          <w:rFonts w:cs="Times New Roman"/>
          <w:color w:val="auto"/>
          <w:sz w:val="26"/>
          <w:szCs w:val="26"/>
        </w:rPr>
        <w:t>А</w:t>
      </w:r>
      <w:r w:rsidR="00E636CF" w:rsidRPr="00E7788F">
        <w:rPr>
          <w:rFonts w:cs="Times New Roman"/>
          <w:color w:val="auto"/>
          <w:sz w:val="26"/>
          <w:szCs w:val="26"/>
        </w:rPr>
        <w:t xml:space="preserve">дминистрация города Норильска в рамках </w:t>
      </w:r>
      <w:r w:rsidR="00086F09" w:rsidRPr="00E7788F">
        <w:rPr>
          <w:rFonts w:cs="Times New Roman"/>
          <w:color w:val="auto"/>
          <w:sz w:val="26"/>
          <w:szCs w:val="26"/>
        </w:rPr>
        <w:t>Ф</w:t>
      </w:r>
      <w:r w:rsidR="00E636CF" w:rsidRPr="00E7788F">
        <w:rPr>
          <w:rFonts w:cs="Times New Roman"/>
          <w:color w:val="auto"/>
          <w:sz w:val="26"/>
          <w:szCs w:val="26"/>
        </w:rPr>
        <w:t xml:space="preserve">едерального закона от 18.07.2011 </w:t>
      </w:r>
      <w:r w:rsidR="00086F09" w:rsidRPr="00E7788F">
        <w:rPr>
          <w:rFonts w:cs="Times New Roman"/>
          <w:color w:val="auto"/>
          <w:sz w:val="26"/>
          <w:szCs w:val="26"/>
        </w:rPr>
        <w:br/>
      </w:r>
      <w:r w:rsidR="00E636CF" w:rsidRPr="00E7788F">
        <w:rPr>
          <w:rFonts w:cs="Times New Roman"/>
          <w:color w:val="auto"/>
          <w:sz w:val="26"/>
          <w:szCs w:val="26"/>
        </w:rPr>
        <w:t>№ 223-ФЗ</w:t>
      </w:r>
      <w:r w:rsidR="005155B3" w:rsidRPr="00E7788F">
        <w:rPr>
          <w:rFonts w:cs="Times New Roman"/>
          <w:color w:val="auto"/>
          <w:sz w:val="26"/>
          <w:szCs w:val="26"/>
        </w:rPr>
        <w:t>»</w:t>
      </w:r>
      <w:r w:rsidR="000B52C6" w:rsidRPr="00E7788F">
        <w:rPr>
          <w:rFonts w:cs="Times New Roman"/>
          <w:color w:val="auto"/>
          <w:sz w:val="26"/>
          <w:szCs w:val="26"/>
        </w:rPr>
        <w:t>;</w:t>
      </w:r>
    </w:p>
    <w:p w14:paraId="5BA11A4C" w14:textId="0DFECB0C" w:rsidR="00E636CF" w:rsidRPr="00E7788F" w:rsidRDefault="000B52C6" w:rsidP="00CE47E2">
      <w:pPr>
        <w:pStyle w:val="af4"/>
        <w:ind w:firstLine="709"/>
        <w:rPr>
          <w:rFonts w:cs="Times New Roman"/>
          <w:color w:val="auto"/>
          <w:sz w:val="26"/>
          <w:szCs w:val="26"/>
        </w:rPr>
      </w:pPr>
      <w:r w:rsidRPr="00E7788F">
        <w:rPr>
          <w:rFonts w:cs="Times New Roman"/>
          <w:color w:val="auto"/>
          <w:sz w:val="26"/>
          <w:szCs w:val="26"/>
        </w:rPr>
        <w:t xml:space="preserve">- </w:t>
      </w:r>
      <w:r w:rsidR="00F84D25" w:rsidRPr="00E7788F">
        <w:rPr>
          <w:rFonts w:cs="Times New Roman"/>
          <w:color w:val="auto"/>
          <w:sz w:val="26"/>
          <w:szCs w:val="26"/>
        </w:rPr>
        <w:t>п</w:t>
      </w:r>
      <w:r w:rsidR="00E636CF" w:rsidRPr="00E7788F">
        <w:rPr>
          <w:rFonts w:cs="Times New Roman"/>
          <w:color w:val="auto"/>
          <w:sz w:val="26"/>
          <w:szCs w:val="26"/>
        </w:rPr>
        <w:t xml:space="preserve">остановление Правительства РФ </w:t>
      </w:r>
      <w:r w:rsidR="00EB53D3" w:rsidRPr="00E7788F">
        <w:rPr>
          <w:rFonts w:cs="Times New Roman"/>
          <w:color w:val="auto"/>
          <w:sz w:val="26"/>
          <w:szCs w:val="26"/>
        </w:rPr>
        <w:t>№</w:t>
      </w:r>
      <w:r w:rsidR="00E636CF" w:rsidRPr="00E7788F">
        <w:rPr>
          <w:rFonts w:cs="Times New Roman"/>
          <w:color w:val="auto"/>
          <w:sz w:val="26"/>
          <w:szCs w:val="26"/>
        </w:rPr>
        <w:t xml:space="preserve"> 1352 </w:t>
      </w:r>
      <w:r w:rsidRPr="00E7788F">
        <w:rPr>
          <w:rFonts w:cs="Times New Roman"/>
          <w:color w:val="auto"/>
          <w:sz w:val="26"/>
          <w:szCs w:val="26"/>
        </w:rPr>
        <w:t>–</w:t>
      </w:r>
      <w:r w:rsidR="00E636CF" w:rsidRPr="00E7788F">
        <w:rPr>
          <w:rFonts w:cs="Times New Roman"/>
          <w:color w:val="auto"/>
          <w:sz w:val="26"/>
          <w:szCs w:val="26"/>
        </w:rPr>
        <w:t xml:space="preserve"> </w:t>
      </w:r>
      <w:r w:rsidRPr="00E7788F">
        <w:rPr>
          <w:rFonts w:cs="Times New Roman"/>
          <w:color w:val="auto"/>
          <w:sz w:val="26"/>
          <w:szCs w:val="26"/>
        </w:rPr>
        <w:t>п</w:t>
      </w:r>
      <w:r w:rsidR="00E636CF" w:rsidRPr="00E7788F">
        <w:rPr>
          <w:rFonts w:cs="Times New Roman"/>
          <w:color w:val="auto"/>
          <w:sz w:val="26"/>
          <w:szCs w:val="26"/>
        </w:rPr>
        <w:t xml:space="preserve">остановление Правительства РФ </w:t>
      </w:r>
      <w:r w:rsidRPr="00E7788F">
        <w:rPr>
          <w:rFonts w:cs="Times New Roman"/>
          <w:color w:val="auto"/>
          <w:sz w:val="26"/>
          <w:szCs w:val="26"/>
        </w:rPr>
        <w:br/>
      </w:r>
      <w:r w:rsidR="00E636CF" w:rsidRPr="00E7788F">
        <w:rPr>
          <w:rFonts w:cs="Times New Roman"/>
          <w:color w:val="auto"/>
          <w:sz w:val="26"/>
          <w:szCs w:val="26"/>
        </w:rPr>
        <w:t xml:space="preserve">от 11.12.2014 </w:t>
      </w:r>
      <w:r w:rsidR="00EB53D3" w:rsidRPr="00E7788F">
        <w:rPr>
          <w:rFonts w:cs="Times New Roman"/>
          <w:color w:val="auto"/>
          <w:sz w:val="26"/>
          <w:szCs w:val="26"/>
        </w:rPr>
        <w:t>№</w:t>
      </w:r>
      <w:r w:rsidR="00E636CF" w:rsidRPr="00E7788F">
        <w:rPr>
          <w:rFonts w:cs="Times New Roman"/>
          <w:color w:val="auto"/>
          <w:sz w:val="26"/>
          <w:szCs w:val="26"/>
        </w:rPr>
        <w:t xml:space="preserve"> 1352 </w:t>
      </w:r>
      <w:r w:rsidR="00A00D93" w:rsidRPr="00E7788F">
        <w:rPr>
          <w:rFonts w:cs="Times New Roman"/>
          <w:color w:val="auto"/>
          <w:sz w:val="26"/>
          <w:szCs w:val="26"/>
        </w:rPr>
        <w:t>«</w:t>
      </w:r>
      <w:r w:rsidR="00E636CF" w:rsidRPr="00E7788F">
        <w:rPr>
          <w:rFonts w:cs="Times New Roman"/>
          <w:color w:val="auto"/>
          <w:sz w:val="26"/>
          <w:szCs w:val="26"/>
        </w:rPr>
        <w:t xml:space="preserve">Об особенностях участия субъектов малого и среднего предпринимательства в закупках товаров, работ, </w:t>
      </w:r>
      <w:r w:rsidR="00E636CF" w:rsidRPr="00E7788F">
        <w:rPr>
          <w:rStyle w:val="9pt"/>
          <w:rFonts w:ascii="Times New Roman" w:hAnsi="Times New Roman" w:cs="Times New Roman"/>
          <w:color w:val="auto"/>
          <w:sz w:val="26"/>
          <w:szCs w:val="26"/>
        </w:rPr>
        <w:t>услуг отдельными видами юридических лиц</w:t>
      </w:r>
      <w:r w:rsidR="00A00D93" w:rsidRPr="00E7788F">
        <w:rPr>
          <w:rStyle w:val="9pt"/>
          <w:rFonts w:ascii="Times New Roman" w:hAnsi="Times New Roman" w:cs="Times New Roman"/>
          <w:color w:val="auto"/>
          <w:sz w:val="26"/>
          <w:szCs w:val="26"/>
        </w:rPr>
        <w:t>»</w:t>
      </w:r>
      <w:r w:rsidRPr="00E7788F">
        <w:rPr>
          <w:rStyle w:val="9pt"/>
          <w:rFonts w:ascii="Times New Roman" w:hAnsi="Times New Roman" w:cs="Times New Roman"/>
          <w:color w:val="auto"/>
          <w:sz w:val="26"/>
          <w:szCs w:val="26"/>
        </w:rPr>
        <w:t>;</w:t>
      </w:r>
    </w:p>
    <w:p w14:paraId="4E7ABFDB" w14:textId="60F8F56D" w:rsidR="00E636CF" w:rsidRPr="00E7788F" w:rsidRDefault="000B52C6" w:rsidP="00CE47E2">
      <w:pPr>
        <w:pStyle w:val="af4"/>
        <w:ind w:firstLine="709"/>
        <w:rPr>
          <w:rFonts w:cs="Times New Roman"/>
          <w:color w:val="auto"/>
          <w:sz w:val="26"/>
          <w:szCs w:val="26"/>
        </w:rPr>
      </w:pPr>
      <w:r w:rsidRPr="00E7788F">
        <w:rPr>
          <w:rFonts w:cs="Times New Roman"/>
          <w:color w:val="auto"/>
          <w:sz w:val="26"/>
          <w:szCs w:val="26"/>
        </w:rPr>
        <w:t xml:space="preserve">- </w:t>
      </w:r>
      <w:r w:rsidR="00E636CF" w:rsidRPr="00E7788F">
        <w:rPr>
          <w:rFonts w:cs="Times New Roman"/>
          <w:color w:val="auto"/>
          <w:sz w:val="26"/>
          <w:szCs w:val="26"/>
        </w:rPr>
        <w:t xml:space="preserve">Правила формирования плана закупки </w:t>
      </w:r>
      <w:r w:rsidRPr="00E7788F">
        <w:rPr>
          <w:rFonts w:cs="Times New Roman"/>
          <w:color w:val="auto"/>
          <w:sz w:val="26"/>
          <w:szCs w:val="26"/>
        </w:rPr>
        <w:t>–</w:t>
      </w:r>
      <w:r w:rsidR="00E636CF" w:rsidRPr="00E7788F">
        <w:rPr>
          <w:rFonts w:cs="Times New Roman"/>
          <w:color w:val="auto"/>
          <w:sz w:val="26"/>
          <w:szCs w:val="26"/>
        </w:rPr>
        <w:t xml:space="preserve"> Правила формирования плана закупки товаров (работ, услуг), утвержденные </w:t>
      </w:r>
      <w:r w:rsidR="00B51B44" w:rsidRPr="00E7788F">
        <w:rPr>
          <w:rFonts w:cs="Times New Roman"/>
          <w:color w:val="auto"/>
          <w:sz w:val="26"/>
          <w:szCs w:val="26"/>
        </w:rPr>
        <w:t>п</w:t>
      </w:r>
      <w:r w:rsidR="00E636CF" w:rsidRPr="00E7788F">
        <w:rPr>
          <w:rFonts w:cs="Times New Roman"/>
          <w:color w:val="auto"/>
          <w:sz w:val="26"/>
          <w:szCs w:val="26"/>
        </w:rPr>
        <w:t xml:space="preserve">остановлением Правительства РФ от 17.09.2012 </w:t>
      </w:r>
      <w:r w:rsidRPr="00E7788F">
        <w:rPr>
          <w:rFonts w:cs="Times New Roman"/>
          <w:color w:val="auto"/>
          <w:sz w:val="26"/>
          <w:szCs w:val="26"/>
        </w:rPr>
        <w:br/>
      </w:r>
      <w:r w:rsidR="00EB53D3" w:rsidRPr="00E7788F">
        <w:rPr>
          <w:rFonts w:cs="Times New Roman"/>
          <w:color w:val="auto"/>
          <w:sz w:val="26"/>
          <w:szCs w:val="26"/>
        </w:rPr>
        <w:t>№</w:t>
      </w:r>
      <w:r w:rsidR="00E636CF" w:rsidRPr="00E7788F">
        <w:rPr>
          <w:rFonts w:cs="Times New Roman"/>
          <w:color w:val="auto"/>
          <w:sz w:val="26"/>
          <w:szCs w:val="26"/>
        </w:rPr>
        <w:t xml:space="preserve"> 932 </w:t>
      </w:r>
      <w:r w:rsidR="00A00D93" w:rsidRPr="00E7788F">
        <w:rPr>
          <w:rFonts w:cs="Times New Roman"/>
          <w:color w:val="auto"/>
          <w:sz w:val="26"/>
          <w:szCs w:val="26"/>
        </w:rPr>
        <w:t>«</w:t>
      </w:r>
      <w:r w:rsidR="00E636CF" w:rsidRPr="00E7788F">
        <w:rPr>
          <w:rFonts w:cs="Times New Roman"/>
          <w:color w:val="auto"/>
          <w:sz w:val="26"/>
          <w:szCs w:val="26"/>
        </w:rPr>
        <w:t>Об утверждении Правил формирования плана закупки товаров (работ, услуг) и требований к форме такого плана</w:t>
      </w:r>
      <w:r w:rsidR="00A00D93" w:rsidRPr="00E7788F">
        <w:rPr>
          <w:rFonts w:cs="Times New Roman"/>
          <w:color w:val="auto"/>
          <w:sz w:val="26"/>
          <w:szCs w:val="26"/>
        </w:rPr>
        <w:t>»</w:t>
      </w:r>
      <w:r w:rsidRPr="00E7788F">
        <w:rPr>
          <w:rFonts w:cs="Times New Roman"/>
          <w:color w:val="auto"/>
          <w:sz w:val="26"/>
          <w:szCs w:val="26"/>
        </w:rPr>
        <w:t>;</w:t>
      </w:r>
    </w:p>
    <w:p w14:paraId="6F720A11" w14:textId="435D21D6" w:rsidR="00622A20" w:rsidRPr="00E7788F" w:rsidRDefault="00622A20" w:rsidP="00CE47E2">
      <w:pPr>
        <w:pStyle w:val="af4"/>
        <w:ind w:firstLine="709"/>
        <w:rPr>
          <w:rFonts w:cs="Times New Roman"/>
          <w:color w:val="auto"/>
          <w:sz w:val="26"/>
          <w:szCs w:val="26"/>
        </w:rPr>
      </w:pPr>
      <w:r w:rsidRPr="00E7788F">
        <w:rPr>
          <w:rFonts w:cs="Times New Roman"/>
          <w:color w:val="auto"/>
          <w:sz w:val="26"/>
          <w:szCs w:val="26"/>
        </w:rPr>
        <w:t>- Положение об особенностях участия СМСП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w:t>
      </w:r>
    </w:p>
    <w:p w14:paraId="561F2420" w14:textId="669DAD31" w:rsidR="00E636CF" w:rsidRPr="00E7788F" w:rsidRDefault="000B52C6" w:rsidP="00CE47E2">
      <w:pPr>
        <w:pStyle w:val="af4"/>
        <w:tabs>
          <w:tab w:val="left" w:pos="993"/>
        </w:tabs>
        <w:ind w:firstLine="709"/>
        <w:rPr>
          <w:rFonts w:cs="Times New Roman"/>
          <w:color w:val="auto"/>
          <w:sz w:val="26"/>
          <w:szCs w:val="26"/>
        </w:rPr>
      </w:pPr>
      <w:r w:rsidRPr="00E7788F">
        <w:rPr>
          <w:rFonts w:cs="Times New Roman"/>
          <w:color w:val="auto"/>
          <w:sz w:val="26"/>
          <w:szCs w:val="26"/>
        </w:rPr>
        <w:lastRenderedPageBreak/>
        <w:t>-</w:t>
      </w:r>
      <w:r w:rsidR="00DD559E" w:rsidRPr="00E7788F">
        <w:rPr>
          <w:rFonts w:cs="Times New Roman"/>
          <w:color w:val="auto"/>
          <w:sz w:val="26"/>
          <w:szCs w:val="26"/>
        </w:rPr>
        <w:tab/>
      </w:r>
      <w:r w:rsidR="00E636CF" w:rsidRPr="00E7788F">
        <w:rPr>
          <w:rFonts w:cs="Times New Roman"/>
          <w:color w:val="auto"/>
          <w:sz w:val="26"/>
          <w:szCs w:val="26"/>
        </w:rPr>
        <w:t xml:space="preserve">Реестр СМСП </w:t>
      </w:r>
      <w:r w:rsidRPr="00E7788F">
        <w:rPr>
          <w:rFonts w:cs="Times New Roman"/>
          <w:color w:val="auto"/>
          <w:sz w:val="26"/>
          <w:szCs w:val="26"/>
        </w:rPr>
        <w:t>–</w:t>
      </w:r>
      <w:r w:rsidR="00E636CF" w:rsidRPr="00E7788F">
        <w:rPr>
          <w:rFonts w:cs="Times New Roman"/>
          <w:color w:val="auto"/>
          <w:sz w:val="26"/>
          <w:szCs w:val="26"/>
        </w:rPr>
        <w:t xml:space="preserve"> Единый реестр субъектов малого и среднего предпринимательства, сформированный в соответствии со ст. 4.1 Закона </w:t>
      </w:r>
      <w:r w:rsidR="00EB53D3" w:rsidRPr="00E7788F">
        <w:rPr>
          <w:rFonts w:cs="Times New Roman"/>
          <w:color w:val="auto"/>
          <w:sz w:val="26"/>
          <w:szCs w:val="26"/>
        </w:rPr>
        <w:t>№</w:t>
      </w:r>
      <w:r w:rsidR="00E636CF" w:rsidRPr="00E7788F">
        <w:rPr>
          <w:rFonts w:cs="Times New Roman"/>
          <w:color w:val="auto"/>
          <w:sz w:val="26"/>
          <w:szCs w:val="26"/>
        </w:rPr>
        <w:t xml:space="preserve"> 209-ФЗ</w:t>
      </w:r>
      <w:r w:rsidRPr="00E7788F">
        <w:rPr>
          <w:rFonts w:cs="Times New Roman"/>
          <w:color w:val="auto"/>
          <w:sz w:val="26"/>
          <w:szCs w:val="26"/>
        </w:rPr>
        <w:t>;</w:t>
      </w:r>
    </w:p>
    <w:p w14:paraId="03B9CB3A" w14:textId="41FC3292" w:rsidR="00E636CF" w:rsidRPr="00E7788F" w:rsidRDefault="000B52C6" w:rsidP="00CE47E2">
      <w:pPr>
        <w:pStyle w:val="af4"/>
        <w:ind w:firstLine="709"/>
        <w:rPr>
          <w:rFonts w:cs="Times New Roman"/>
          <w:color w:val="auto"/>
          <w:sz w:val="26"/>
          <w:szCs w:val="26"/>
        </w:rPr>
      </w:pPr>
      <w:r w:rsidRPr="00E7788F">
        <w:rPr>
          <w:rFonts w:cs="Times New Roman"/>
          <w:color w:val="auto"/>
          <w:sz w:val="26"/>
          <w:szCs w:val="26"/>
        </w:rPr>
        <w:t xml:space="preserve">- </w:t>
      </w:r>
      <w:r w:rsidR="00E636CF" w:rsidRPr="00E7788F">
        <w:rPr>
          <w:rFonts w:cs="Times New Roman"/>
          <w:color w:val="auto"/>
          <w:sz w:val="26"/>
          <w:szCs w:val="26"/>
        </w:rPr>
        <w:t xml:space="preserve">СМСП </w:t>
      </w:r>
      <w:r w:rsidRPr="00E7788F">
        <w:rPr>
          <w:rFonts w:cs="Times New Roman"/>
          <w:color w:val="auto"/>
          <w:sz w:val="26"/>
          <w:szCs w:val="26"/>
        </w:rPr>
        <w:t>–</w:t>
      </w:r>
      <w:r w:rsidR="00E636CF" w:rsidRPr="00E7788F">
        <w:rPr>
          <w:rFonts w:cs="Times New Roman"/>
          <w:color w:val="auto"/>
          <w:sz w:val="26"/>
          <w:szCs w:val="26"/>
        </w:rPr>
        <w:t xml:space="preserve"> субъекты малого и среднего предпринимательства</w:t>
      </w:r>
      <w:r w:rsidRPr="00E7788F">
        <w:rPr>
          <w:rFonts w:cs="Times New Roman"/>
          <w:color w:val="auto"/>
          <w:sz w:val="26"/>
          <w:szCs w:val="26"/>
        </w:rPr>
        <w:t>;</w:t>
      </w:r>
    </w:p>
    <w:p w14:paraId="09B61D41" w14:textId="0F0DC96E" w:rsidR="00E636CF" w:rsidRPr="00E7788F" w:rsidRDefault="000B52C6" w:rsidP="00CE47E2">
      <w:pPr>
        <w:pStyle w:val="af4"/>
        <w:ind w:firstLine="709"/>
        <w:rPr>
          <w:rFonts w:cs="Times New Roman"/>
          <w:color w:val="auto"/>
          <w:sz w:val="26"/>
          <w:szCs w:val="26"/>
        </w:rPr>
      </w:pPr>
      <w:r w:rsidRPr="00E7788F">
        <w:rPr>
          <w:rFonts w:cs="Times New Roman"/>
          <w:color w:val="auto"/>
          <w:sz w:val="26"/>
          <w:szCs w:val="26"/>
        </w:rPr>
        <w:t xml:space="preserve">- </w:t>
      </w:r>
      <w:r w:rsidR="00E636CF" w:rsidRPr="00E7788F">
        <w:rPr>
          <w:rFonts w:cs="Times New Roman"/>
          <w:color w:val="auto"/>
          <w:sz w:val="26"/>
          <w:szCs w:val="26"/>
        </w:rPr>
        <w:t xml:space="preserve">Требования к форме плана закупок </w:t>
      </w:r>
      <w:r w:rsidRPr="00E7788F">
        <w:rPr>
          <w:rFonts w:cs="Times New Roman"/>
          <w:color w:val="auto"/>
          <w:sz w:val="26"/>
          <w:szCs w:val="26"/>
        </w:rPr>
        <w:t>–</w:t>
      </w:r>
      <w:r w:rsidR="00E636CF" w:rsidRPr="00E7788F">
        <w:rPr>
          <w:rFonts w:cs="Times New Roman"/>
          <w:color w:val="auto"/>
          <w:sz w:val="26"/>
          <w:szCs w:val="26"/>
        </w:rPr>
        <w:t xml:space="preserve"> Требования к формированию плана закупки товаров (работ, услуг), утвержденные </w:t>
      </w:r>
      <w:r w:rsidR="00B51B44" w:rsidRPr="00E7788F">
        <w:rPr>
          <w:rFonts w:cs="Times New Roman"/>
          <w:color w:val="auto"/>
          <w:sz w:val="26"/>
          <w:szCs w:val="26"/>
        </w:rPr>
        <w:t>п</w:t>
      </w:r>
      <w:r w:rsidR="00E636CF" w:rsidRPr="00E7788F">
        <w:rPr>
          <w:rFonts w:cs="Times New Roman"/>
          <w:color w:val="auto"/>
          <w:sz w:val="26"/>
          <w:szCs w:val="26"/>
        </w:rPr>
        <w:t xml:space="preserve">остановлением Правительства РФ от 17.09.2012 </w:t>
      </w:r>
      <w:r w:rsidR="00EB53D3" w:rsidRPr="00E7788F">
        <w:rPr>
          <w:rFonts w:cs="Times New Roman"/>
          <w:color w:val="auto"/>
          <w:sz w:val="26"/>
          <w:szCs w:val="26"/>
        </w:rPr>
        <w:t>№</w:t>
      </w:r>
      <w:r w:rsidR="00E636CF" w:rsidRPr="00E7788F">
        <w:rPr>
          <w:rFonts w:cs="Times New Roman"/>
          <w:color w:val="auto"/>
          <w:sz w:val="26"/>
          <w:szCs w:val="26"/>
        </w:rPr>
        <w:t xml:space="preserve"> 932 </w:t>
      </w:r>
      <w:r w:rsidR="00A00D93" w:rsidRPr="00E7788F">
        <w:rPr>
          <w:rFonts w:cs="Times New Roman"/>
          <w:color w:val="auto"/>
          <w:sz w:val="26"/>
          <w:szCs w:val="26"/>
        </w:rPr>
        <w:t>«</w:t>
      </w:r>
      <w:r w:rsidR="00E636CF" w:rsidRPr="00E7788F">
        <w:rPr>
          <w:rFonts w:cs="Times New Roman"/>
          <w:color w:val="auto"/>
          <w:sz w:val="26"/>
          <w:szCs w:val="26"/>
        </w:rPr>
        <w:t>Об утверждении Правил формирования плана закупки товаров (работ, услуг) и требований к форме такого плана</w:t>
      </w:r>
      <w:r w:rsidR="00A00D93" w:rsidRPr="00E7788F">
        <w:rPr>
          <w:rFonts w:cs="Times New Roman"/>
          <w:color w:val="auto"/>
          <w:sz w:val="26"/>
          <w:szCs w:val="26"/>
        </w:rPr>
        <w:t>»</w:t>
      </w:r>
      <w:r w:rsidRPr="00E7788F">
        <w:rPr>
          <w:rFonts w:cs="Times New Roman"/>
          <w:color w:val="auto"/>
          <w:sz w:val="26"/>
          <w:szCs w:val="26"/>
        </w:rPr>
        <w:t>;</w:t>
      </w:r>
    </w:p>
    <w:p w14:paraId="22B8CA8B" w14:textId="1588993E" w:rsidR="00B402DE" w:rsidRPr="00E7788F" w:rsidRDefault="00B402DE" w:rsidP="00B402DE">
      <w:pPr>
        <w:widowControl/>
        <w:ind w:firstLine="709"/>
        <w:jc w:val="both"/>
        <w:rPr>
          <w:rFonts w:ascii="Times New Roman" w:eastAsia="Times New Roman" w:hAnsi="Times New Roman" w:cs="Times New Roman"/>
          <w:color w:val="auto"/>
          <w:sz w:val="26"/>
          <w:szCs w:val="26"/>
        </w:rPr>
      </w:pPr>
      <w:r w:rsidRPr="00E7788F">
        <w:rPr>
          <w:rFonts w:ascii="Times New Roman" w:eastAsia="Times New Roman" w:hAnsi="Times New Roman" w:cs="Times New Roman"/>
          <w:color w:val="auto"/>
          <w:sz w:val="26"/>
          <w:szCs w:val="26"/>
        </w:rPr>
        <w:t>- УПРиУ – Муниципальное казенное учреждение «Управление потребительского рынка и услуг».</w:t>
      </w:r>
    </w:p>
    <w:p w14:paraId="19DAFC4E" w14:textId="77777777" w:rsidR="00E636CF" w:rsidRPr="00E7788F" w:rsidRDefault="00E636CF" w:rsidP="00C37F65">
      <w:pPr>
        <w:pStyle w:val="20"/>
        <w:numPr>
          <w:ilvl w:val="1"/>
          <w:numId w:val="1"/>
        </w:numPr>
        <w:tabs>
          <w:tab w:val="left" w:pos="426"/>
        </w:tabs>
        <w:rPr>
          <w:rFonts w:cs="Times New Roman"/>
          <w:sz w:val="26"/>
        </w:rPr>
      </w:pPr>
      <w:bookmarkStart w:id="3" w:name="_Toc520812995"/>
      <w:bookmarkStart w:id="4" w:name="_Toc521424792"/>
      <w:bookmarkStart w:id="5" w:name="_Toc527099421"/>
      <w:r w:rsidRPr="00E7788F">
        <w:rPr>
          <w:rFonts w:cs="Times New Roman"/>
          <w:sz w:val="26"/>
        </w:rPr>
        <w:t>Правовые основы осуществления закупок</w:t>
      </w:r>
      <w:bookmarkEnd w:id="3"/>
      <w:bookmarkEnd w:id="4"/>
      <w:bookmarkEnd w:id="5"/>
    </w:p>
    <w:p w14:paraId="5DDFC334" w14:textId="12925239" w:rsidR="00E219E4" w:rsidRPr="00E7788F" w:rsidRDefault="0073565D" w:rsidP="00E219E4">
      <w:pPr>
        <w:pStyle w:val="a"/>
        <w:numPr>
          <w:ilvl w:val="0"/>
          <w:numId w:val="0"/>
        </w:numPr>
        <w:tabs>
          <w:tab w:val="left" w:pos="993"/>
        </w:tabs>
        <w:ind w:firstLine="709"/>
        <w:rPr>
          <w:rFonts w:cs="Times New Roman"/>
          <w:color w:val="auto"/>
          <w:sz w:val="26"/>
          <w:szCs w:val="26"/>
        </w:rPr>
      </w:pPr>
      <w:r w:rsidRPr="00E7788F">
        <w:rPr>
          <w:rFonts w:eastAsiaTheme="minorHAnsi" w:cs="Times New Roman"/>
          <w:color w:val="auto"/>
          <w:sz w:val="26"/>
          <w:szCs w:val="26"/>
          <w:lang w:eastAsia="en-US"/>
        </w:rPr>
        <w:t xml:space="preserve">1.2.1 </w:t>
      </w:r>
      <w:r w:rsidRPr="00E7788F">
        <w:rPr>
          <w:rFonts w:cs="Times New Roman"/>
          <w:color w:val="auto"/>
          <w:sz w:val="26"/>
          <w:szCs w:val="26"/>
        </w:rPr>
        <w:t xml:space="preserve">Настоящее </w:t>
      </w:r>
      <w:r w:rsidR="00D920CE" w:rsidRPr="00E7788F">
        <w:rPr>
          <w:rFonts w:cs="Times New Roman"/>
          <w:color w:val="auto"/>
          <w:sz w:val="26"/>
          <w:szCs w:val="26"/>
        </w:rPr>
        <w:t>П</w:t>
      </w:r>
      <w:r w:rsidRPr="00E7788F">
        <w:rPr>
          <w:rFonts w:cs="Times New Roman"/>
          <w:color w:val="auto"/>
          <w:sz w:val="26"/>
          <w:szCs w:val="26"/>
        </w:rPr>
        <w:t>оложение разработано в соответствии с Законом № 223-Ф3, с целью регламентации закупочной деятельности Заказчика.</w:t>
      </w:r>
    </w:p>
    <w:p w14:paraId="41B75975" w14:textId="056D57BA" w:rsidR="00E636CF" w:rsidRPr="00E7788F" w:rsidRDefault="00E636CF" w:rsidP="00A535B8">
      <w:pPr>
        <w:pStyle w:val="af7"/>
        <w:numPr>
          <w:ilvl w:val="2"/>
          <w:numId w:val="89"/>
        </w:numPr>
        <w:tabs>
          <w:tab w:val="clear" w:pos="1560"/>
          <w:tab w:val="left" w:pos="993"/>
        </w:tabs>
        <w:ind w:left="0" w:firstLine="709"/>
        <w:rPr>
          <w:rFonts w:cs="Times New Roman"/>
          <w:color w:val="auto"/>
          <w:sz w:val="26"/>
          <w:szCs w:val="26"/>
        </w:rPr>
      </w:pPr>
      <w:r w:rsidRPr="00E7788F">
        <w:rPr>
          <w:rFonts w:cs="Times New Roman"/>
          <w:color w:val="auto"/>
          <w:sz w:val="26"/>
          <w:szCs w:val="26"/>
        </w:rPr>
        <w:t xml:space="preserve">При осуществлении закупок Заказчик руководствуется Конституцией РФ, Гражданским кодексом РФ, Законом </w:t>
      </w:r>
      <w:r w:rsidR="00EB53D3" w:rsidRPr="00E7788F">
        <w:rPr>
          <w:rFonts w:cs="Times New Roman"/>
          <w:color w:val="auto"/>
          <w:sz w:val="26"/>
          <w:szCs w:val="26"/>
        </w:rPr>
        <w:t>№ 223-ФЗ</w:t>
      </w:r>
      <w:r w:rsidRPr="00E7788F">
        <w:rPr>
          <w:rFonts w:cs="Times New Roman"/>
          <w:color w:val="auto"/>
          <w:sz w:val="26"/>
          <w:szCs w:val="26"/>
        </w:rPr>
        <w:t xml:space="preserve">, Федеральным законом от 26.07.2006 </w:t>
      </w:r>
      <w:r w:rsidR="00D471D1" w:rsidRPr="00E7788F">
        <w:rPr>
          <w:rFonts w:cs="Times New Roman"/>
          <w:color w:val="auto"/>
          <w:sz w:val="26"/>
          <w:szCs w:val="26"/>
        </w:rPr>
        <w:br/>
      </w:r>
      <w:r w:rsidR="00EB53D3" w:rsidRPr="00E7788F">
        <w:rPr>
          <w:rFonts w:cs="Times New Roman"/>
          <w:color w:val="auto"/>
          <w:sz w:val="26"/>
          <w:szCs w:val="26"/>
        </w:rPr>
        <w:t>№</w:t>
      </w:r>
      <w:r w:rsidRPr="00E7788F">
        <w:rPr>
          <w:rFonts w:cs="Times New Roman"/>
          <w:color w:val="auto"/>
          <w:sz w:val="26"/>
          <w:szCs w:val="26"/>
        </w:rPr>
        <w:t xml:space="preserve"> 135-ФЗ </w:t>
      </w:r>
      <w:r w:rsidR="00A00D93" w:rsidRPr="00E7788F">
        <w:rPr>
          <w:rFonts w:cs="Times New Roman"/>
          <w:color w:val="auto"/>
          <w:sz w:val="26"/>
          <w:szCs w:val="26"/>
        </w:rPr>
        <w:t>«</w:t>
      </w:r>
      <w:r w:rsidRPr="00E7788F">
        <w:rPr>
          <w:rFonts w:cs="Times New Roman"/>
          <w:color w:val="auto"/>
          <w:sz w:val="26"/>
          <w:szCs w:val="26"/>
        </w:rPr>
        <w:t>О защите конкуренции</w:t>
      </w:r>
      <w:r w:rsidR="00A00D93" w:rsidRPr="00E7788F">
        <w:rPr>
          <w:rFonts w:cs="Times New Roman"/>
          <w:color w:val="auto"/>
          <w:sz w:val="26"/>
          <w:szCs w:val="26"/>
        </w:rPr>
        <w:t>»</w:t>
      </w:r>
      <w:r w:rsidRPr="00E7788F">
        <w:rPr>
          <w:rFonts w:cs="Times New Roman"/>
          <w:color w:val="auto"/>
          <w:sz w:val="26"/>
          <w:szCs w:val="26"/>
        </w:rPr>
        <w:t xml:space="preserve"> и иными федеральными законами и нормативными правовыми актами РФ, </w:t>
      </w:r>
      <w:r w:rsidR="00D920CE" w:rsidRPr="00E7788F">
        <w:rPr>
          <w:rFonts w:cs="Times New Roman"/>
          <w:color w:val="auto"/>
          <w:sz w:val="26"/>
          <w:szCs w:val="26"/>
        </w:rPr>
        <w:t>настоящим Положением</w:t>
      </w:r>
      <w:r w:rsidRPr="00E7788F">
        <w:rPr>
          <w:rFonts w:cs="Times New Roman"/>
          <w:color w:val="auto"/>
          <w:sz w:val="26"/>
          <w:szCs w:val="26"/>
        </w:rPr>
        <w:t>.</w:t>
      </w:r>
    </w:p>
    <w:p w14:paraId="563F46C9" w14:textId="77777777" w:rsidR="00E636CF" w:rsidRPr="00E7788F" w:rsidRDefault="00E636CF" w:rsidP="00DA0C7C">
      <w:pPr>
        <w:pStyle w:val="20"/>
        <w:numPr>
          <w:ilvl w:val="1"/>
          <w:numId w:val="1"/>
        </w:numPr>
        <w:tabs>
          <w:tab w:val="left" w:pos="426"/>
        </w:tabs>
        <w:rPr>
          <w:rFonts w:cs="Times New Roman"/>
          <w:sz w:val="26"/>
        </w:rPr>
      </w:pPr>
      <w:bookmarkStart w:id="6" w:name="_Toc520812996"/>
      <w:bookmarkStart w:id="7" w:name="_Toc521424793"/>
      <w:bookmarkStart w:id="8" w:name="_Toc527099422"/>
      <w:r w:rsidRPr="00E7788F">
        <w:rPr>
          <w:rFonts w:cs="Times New Roman"/>
          <w:sz w:val="26"/>
        </w:rPr>
        <w:t>Цели и принципы закупок</w:t>
      </w:r>
      <w:bookmarkEnd w:id="6"/>
      <w:bookmarkEnd w:id="7"/>
      <w:bookmarkEnd w:id="8"/>
    </w:p>
    <w:p w14:paraId="548B607D" w14:textId="77777777" w:rsidR="00E636CF" w:rsidRPr="00E7788F" w:rsidRDefault="00E636CF" w:rsidP="00DD559E">
      <w:pPr>
        <w:pStyle w:val="af7"/>
        <w:tabs>
          <w:tab w:val="clear" w:pos="1560"/>
          <w:tab w:val="left" w:pos="1276"/>
        </w:tabs>
        <w:ind w:firstLine="709"/>
        <w:rPr>
          <w:rFonts w:cs="Times New Roman"/>
          <w:color w:val="auto"/>
          <w:sz w:val="26"/>
          <w:szCs w:val="26"/>
        </w:rPr>
      </w:pPr>
      <w:r w:rsidRPr="00E7788F">
        <w:rPr>
          <w:rFonts w:cs="Times New Roman"/>
          <w:color w:val="auto"/>
          <w:sz w:val="26"/>
          <w:szCs w:val="26"/>
        </w:rPr>
        <w:t>Закупки осуществляются в следующих целях:</w:t>
      </w:r>
    </w:p>
    <w:p w14:paraId="02018297" w14:textId="1268FE85" w:rsidR="00E636CF" w:rsidRPr="00E7788F" w:rsidRDefault="005C6AE3" w:rsidP="00D613B8">
      <w:pPr>
        <w:pStyle w:val="a"/>
        <w:numPr>
          <w:ilvl w:val="0"/>
          <w:numId w:val="74"/>
        </w:numPr>
        <w:tabs>
          <w:tab w:val="left" w:pos="993"/>
        </w:tabs>
        <w:ind w:left="0" w:firstLine="709"/>
        <w:rPr>
          <w:color w:val="auto"/>
          <w:sz w:val="26"/>
          <w:szCs w:val="26"/>
        </w:rPr>
      </w:pPr>
      <w:r w:rsidRPr="00E7788F">
        <w:rPr>
          <w:color w:val="auto"/>
          <w:sz w:val="26"/>
          <w:szCs w:val="26"/>
        </w:rPr>
        <w:t>создания</w:t>
      </w:r>
      <w:r w:rsidR="00E636CF" w:rsidRPr="00E7788F">
        <w:rPr>
          <w:color w:val="auto"/>
          <w:sz w:val="26"/>
          <w:szCs w:val="26"/>
        </w:rPr>
        <w:t xml:space="preserve">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14:paraId="0EFB92E8" w14:textId="64794C91" w:rsidR="00E636CF" w:rsidRPr="00E7788F" w:rsidRDefault="00E636CF" w:rsidP="00DA0C7C">
      <w:pPr>
        <w:pStyle w:val="a"/>
        <w:tabs>
          <w:tab w:val="left" w:pos="993"/>
        </w:tabs>
        <w:ind w:left="0" w:firstLine="709"/>
        <w:rPr>
          <w:color w:val="auto"/>
          <w:sz w:val="26"/>
          <w:szCs w:val="26"/>
        </w:rPr>
      </w:pPr>
      <w:r w:rsidRPr="00E7788F">
        <w:rPr>
          <w:color w:val="auto"/>
          <w:sz w:val="26"/>
          <w:szCs w:val="26"/>
        </w:rPr>
        <w:t>реализаци</w:t>
      </w:r>
      <w:r w:rsidR="005C6AE3" w:rsidRPr="00E7788F">
        <w:rPr>
          <w:color w:val="auto"/>
          <w:sz w:val="26"/>
          <w:szCs w:val="26"/>
        </w:rPr>
        <w:t>и</w:t>
      </w:r>
      <w:r w:rsidRPr="00E7788F">
        <w:rPr>
          <w:color w:val="auto"/>
          <w:sz w:val="26"/>
          <w:szCs w:val="26"/>
        </w:rPr>
        <w:t xml:space="preserve"> мер, направленных на сокращение издержек Заказчика;</w:t>
      </w:r>
    </w:p>
    <w:p w14:paraId="643F7CAA" w14:textId="40FA9BD8" w:rsidR="00E636CF" w:rsidRPr="00E7788F" w:rsidRDefault="00E636CF" w:rsidP="00DA0C7C">
      <w:pPr>
        <w:pStyle w:val="a"/>
        <w:tabs>
          <w:tab w:val="left" w:pos="993"/>
        </w:tabs>
        <w:ind w:left="0" w:firstLine="709"/>
        <w:rPr>
          <w:color w:val="auto"/>
          <w:sz w:val="26"/>
          <w:szCs w:val="26"/>
        </w:rPr>
      </w:pPr>
      <w:r w:rsidRPr="00E7788F">
        <w:rPr>
          <w:color w:val="auto"/>
          <w:sz w:val="26"/>
          <w:szCs w:val="26"/>
        </w:rPr>
        <w:t>обеспечени</w:t>
      </w:r>
      <w:r w:rsidR="005C6AE3" w:rsidRPr="00E7788F">
        <w:rPr>
          <w:color w:val="auto"/>
          <w:sz w:val="26"/>
          <w:szCs w:val="26"/>
        </w:rPr>
        <w:t>я</w:t>
      </w:r>
      <w:r w:rsidRPr="00E7788F">
        <w:rPr>
          <w:color w:val="auto"/>
          <w:sz w:val="26"/>
          <w:szCs w:val="26"/>
        </w:rPr>
        <w:t xml:space="preserve"> гласности и прозрачности деятельности Заказчика;</w:t>
      </w:r>
    </w:p>
    <w:p w14:paraId="729E60F1" w14:textId="4E55D716" w:rsidR="00E636CF" w:rsidRPr="00E7788F" w:rsidRDefault="005C6AE3" w:rsidP="00DA0C7C">
      <w:pPr>
        <w:pStyle w:val="a"/>
        <w:tabs>
          <w:tab w:val="left" w:pos="993"/>
        </w:tabs>
        <w:ind w:left="0" w:firstLine="709"/>
        <w:rPr>
          <w:color w:val="auto"/>
          <w:sz w:val="26"/>
          <w:szCs w:val="26"/>
        </w:rPr>
      </w:pPr>
      <w:r w:rsidRPr="00E7788F">
        <w:rPr>
          <w:color w:val="auto"/>
          <w:sz w:val="26"/>
          <w:szCs w:val="26"/>
        </w:rPr>
        <w:t>обеспечения</w:t>
      </w:r>
      <w:r w:rsidR="00E636CF" w:rsidRPr="00E7788F">
        <w:rPr>
          <w:color w:val="auto"/>
          <w:sz w:val="26"/>
          <w:szCs w:val="26"/>
        </w:rPr>
        <w:t xml:space="preserve"> целевого и эффективного использования средств;</w:t>
      </w:r>
    </w:p>
    <w:p w14:paraId="40F9FFED" w14:textId="228BBBD1" w:rsidR="00E636CF" w:rsidRPr="00E7788F" w:rsidRDefault="00E636CF" w:rsidP="00DA0C7C">
      <w:pPr>
        <w:pStyle w:val="a"/>
        <w:tabs>
          <w:tab w:val="left" w:pos="993"/>
        </w:tabs>
        <w:ind w:left="0" w:firstLine="709"/>
        <w:rPr>
          <w:color w:val="auto"/>
          <w:sz w:val="26"/>
          <w:szCs w:val="26"/>
        </w:rPr>
      </w:pPr>
      <w:r w:rsidRPr="00E7788F">
        <w:rPr>
          <w:color w:val="auto"/>
          <w:sz w:val="26"/>
          <w:szCs w:val="26"/>
        </w:rPr>
        <w:t>предотвращени</w:t>
      </w:r>
      <w:r w:rsidR="005C6AE3" w:rsidRPr="00E7788F">
        <w:rPr>
          <w:color w:val="auto"/>
          <w:sz w:val="26"/>
          <w:szCs w:val="26"/>
        </w:rPr>
        <w:t>я</w:t>
      </w:r>
      <w:r w:rsidRPr="00E7788F">
        <w:rPr>
          <w:color w:val="auto"/>
          <w:sz w:val="26"/>
          <w:szCs w:val="26"/>
        </w:rPr>
        <w:t xml:space="preserve"> коррупции и других злоупотреблений;</w:t>
      </w:r>
    </w:p>
    <w:p w14:paraId="51DC0309" w14:textId="52CD6BDF" w:rsidR="00E636CF" w:rsidRPr="00E7788F" w:rsidRDefault="00E636CF" w:rsidP="00DA0C7C">
      <w:pPr>
        <w:pStyle w:val="a"/>
        <w:tabs>
          <w:tab w:val="left" w:pos="993"/>
        </w:tabs>
        <w:ind w:left="0" w:firstLine="709"/>
        <w:rPr>
          <w:color w:val="auto"/>
          <w:sz w:val="26"/>
          <w:szCs w:val="26"/>
        </w:rPr>
      </w:pPr>
      <w:r w:rsidRPr="00E7788F">
        <w:rPr>
          <w:color w:val="auto"/>
          <w:sz w:val="26"/>
          <w:szCs w:val="26"/>
        </w:rPr>
        <w:t>развити</w:t>
      </w:r>
      <w:r w:rsidR="005C6AE3" w:rsidRPr="00E7788F">
        <w:rPr>
          <w:color w:val="auto"/>
          <w:sz w:val="26"/>
          <w:szCs w:val="26"/>
        </w:rPr>
        <w:t>я</w:t>
      </w:r>
      <w:r w:rsidRPr="00E7788F">
        <w:rPr>
          <w:color w:val="auto"/>
          <w:sz w:val="26"/>
          <w:szCs w:val="26"/>
        </w:rPr>
        <w:t xml:space="preserve"> и стимулирование добросовестной конкуренции.</w:t>
      </w:r>
    </w:p>
    <w:p w14:paraId="67FA0AAD" w14:textId="77777777" w:rsidR="00E636CF" w:rsidRPr="00E7788F" w:rsidRDefault="00E636CF" w:rsidP="00DD559E">
      <w:pPr>
        <w:pStyle w:val="af7"/>
        <w:tabs>
          <w:tab w:val="clear" w:pos="1560"/>
          <w:tab w:val="left" w:pos="1276"/>
        </w:tabs>
        <w:ind w:firstLine="709"/>
        <w:rPr>
          <w:rFonts w:cs="Times New Roman"/>
          <w:color w:val="auto"/>
          <w:sz w:val="26"/>
          <w:szCs w:val="26"/>
        </w:rPr>
      </w:pPr>
      <w:r w:rsidRPr="00E7788F">
        <w:rPr>
          <w:rFonts w:cs="Times New Roman"/>
          <w:color w:val="auto"/>
          <w:sz w:val="26"/>
          <w:szCs w:val="26"/>
        </w:rPr>
        <w:t>При закупке товаров, работ, услуг Заказчик руководствуется следующими принципами:</w:t>
      </w:r>
    </w:p>
    <w:p w14:paraId="7E788BD3" w14:textId="301D6BC8" w:rsidR="00E636CF" w:rsidRPr="00E7788F" w:rsidRDefault="005C6AE3" w:rsidP="00620CB9">
      <w:pPr>
        <w:pStyle w:val="a"/>
        <w:numPr>
          <w:ilvl w:val="0"/>
          <w:numId w:val="8"/>
        </w:numPr>
        <w:tabs>
          <w:tab w:val="left" w:pos="993"/>
        </w:tabs>
        <w:ind w:left="0" w:firstLine="709"/>
        <w:rPr>
          <w:rFonts w:cs="Times New Roman"/>
          <w:color w:val="auto"/>
          <w:sz w:val="26"/>
          <w:szCs w:val="26"/>
        </w:rPr>
      </w:pPr>
      <w:r w:rsidRPr="00E7788F">
        <w:rPr>
          <w:rFonts w:cs="Times New Roman"/>
          <w:color w:val="auto"/>
          <w:sz w:val="26"/>
          <w:szCs w:val="26"/>
        </w:rPr>
        <w:t>информационной</w:t>
      </w:r>
      <w:r w:rsidR="00E636CF" w:rsidRPr="00E7788F">
        <w:rPr>
          <w:rFonts w:cs="Times New Roman"/>
          <w:color w:val="auto"/>
          <w:sz w:val="26"/>
          <w:szCs w:val="26"/>
        </w:rPr>
        <w:t xml:space="preserve"> открытост</w:t>
      </w:r>
      <w:r w:rsidRPr="00E7788F">
        <w:rPr>
          <w:rFonts w:cs="Times New Roman"/>
          <w:color w:val="auto"/>
          <w:sz w:val="26"/>
          <w:szCs w:val="26"/>
        </w:rPr>
        <w:t>и</w:t>
      </w:r>
      <w:r w:rsidR="00E636CF" w:rsidRPr="00E7788F">
        <w:rPr>
          <w:rFonts w:cs="Times New Roman"/>
          <w:color w:val="auto"/>
          <w:sz w:val="26"/>
          <w:szCs w:val="26"/>
        </w:rPr>
        <w:t xml:space="preserve"> закупки;</w:t>
      </w:r>
    </w:p>
    <w:p w14:paraId="71991CF4" w14:textId="09E7B25D" w:rsidR="00E636CF" w:rsidRPr="00E7788F" w:rsidRDefault="00E636CF" w:rsidP="00D613B8">
      <w:pPr>
        <w:pStyle w:val="a"/>
        <w:numPr>
          <w:ilvl w:val="0"/>
          <w:numId w:val="75"/>
        </w:numPr>
        <w:tabs>
          <w:tab w:val="left" w:pos="993"/>
        </w:tabs>
        <w:ind w:left="0" w:firstLine="709"/>
        <w:rPr>
          <w:rFonts w:cs="Times New Roman"/>
          <w:color w:val="auto"/>
          <w:sz w:val="26"/>
          <w:szCs w:val="26"/>
        </w:rPr>
      </w:pPr>
      <w:r w:rsidRPr="00E7788F">
        <w:rPr>
          <w:rFonts w:cs="Times New Roman"/>
          <w:color w:val="auto"/>
          <w:sz w:val="26"/>
          <w:szCs w:val="26"/>
        </w:rPr>
        <w:t>равноправи</w:t>
      </w:r>
      <w:r w:rsidR="005C6AE3" w:rsidRPr="00E7788F">
        <w:rPr>
          <w:rFonts w:cs="Times New Roman"/>
          <w:color w:val="auto"/>
          <w:sz w:val="26"/>
          <w:szCs w:val="26"/>
        </w:rPr>
        <w:t>я, справедливости</w:t>
      </w:r>
      <w:r w:rsidRPr="00E7788F">
        <w:rPr>
          <w:rFonts w:cs="Times New Roman"/>
          <w:color w:val="auto"/>
          <w:sz w:val="26"/>
          <w:szCs w:val="26"/>
        </w:rPr>
        <w:t>,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14:paraId="19F8ADDC" w14:textId="18B25F79" w:rsidR="00E636CF" w:rsidRPr="00E7788F" w:rsidRDefault="005C6AE3" w:rsidP="000B52C6">
      <w:pPr>
        <w:pStyle w:val="a"/>
        <w:tabs>
          <w:tab w:val="left" w:pos="993"/>
        </w:tabs>
        <w:ind w:left="0" w:firstLine="709"/>
        <w:rPr>
          <w:rFonts w:cs="Times New Roman"/>
          <w:color w:val="auto"/>
          <w:sz w:val="26"/>
          <w:szCs w:val="26"/>
        </w:rPr>
      </w:pPr>
      <w:r w:rsidRPr="00E7788F">
        <w:rPr>
          <w:rFonts w:cs="Times New Roman"/>
          <w:color w:val="auto"/>
          <w:sz w:val="26"/>
          <w:szCs w:val="26"/>
        </w:rPr>
        <w:t>целевого и экономически эффективного расходования</w:t>
      </w:r>
      <w:r w:rsidR="00E636CF" w:rsidRPr="00E7788F">
        <w:rPr>
          <w:rFonts w:cs="Times New Roman"/>
          <w:color w:val="auto"/>
          <w:sz w:val="26"/>
          <w:szCs w:val="26"/>
        </w:rPr>
        <w:t xml:space="preserve"> денежных средств на приобретение товаров, работ, услуг и реализаци</w:t>
      </w:r>
      <w:r w:rsidRPr="00E7788F">
        <w:rPr>
          <w:rFonts w:cs="Times New Roman"/>
          <w:color w:val="auto"/>
          <w:sz w:val="26"/>
          <w:szCs w:val="26"/>
        </w:rPr>
        <w:t>и</w:t>
      </w:r>
      <w:r w:rsidR="00E636CF" w:rsidRPr="00E7788F">
        <w:rPr>
          <w:rFonts w:cs="Times New Roman"/>
          <w:color w:val="auto"/>
          <w:sz w:val="26"/>
          <w:szCs w:val="26"/>
        </w:rPr>
        <w:t xml:space="preserve"> мер, направленных на сокращение издержек Заказчика;</w:t>
      </w:r>
    </w:p>
    <w:p w14:paraId="74329614" w14:textId="054EDF67" w:rsidR="00E636CF" w:rsidRPr="00E7788F" w:rsidRDefault="005C6AE3" w:rsidP="000B52C6">
      <w:pPr>
        <w:pStyle w:val="a"/>
        <w:tabs>
          <w:tab w:val="left" w:pos="993"/>
        </w:tabs>
        <w:ind w:left="0" w:firstLine="709"/>
        <w:rPr>
          <w:rFonts w:cs="Times New Roman"/>
          <w:color w:val="auto"/>
          <w:sz w:val="26"/>
          <w:szCs w:val="26"/>
        </w:rPr>
      </w:pPr>
      <w:r w:rsidRPr="00E7788F">
        <w:rPr>
          <w:rFonts w:cs="Times New Roman"/>
          <w:color w:val="auto"/>
          <w:sz w:val="26"/>
          <w:szCs w:val="26"/>
        </w:rPr>
        <w:t>отсутствия</w:t>
      </w:r>
      <w:r w:rsidR="00E636CF" w:rsidRPr="00E7788F">
        <w:rPr>
          <w:rFonts w:cs="Times New Roman"/>
          <w:color w:val="auto"/>
          <w:sz w:val="26"/>
          <w:szCs w:val="26"/>
        </w:rPr>
        <w:t xml:space="preserve"> ограничения допуска к участию в закупке путем установления </w:t>
      </w:r>
      <w:proofErr w:type="spellStart"/>
      <w:r w:rsidR="00E636CF" w:rsidRPr="00E7788F">
        <w:rPr>
          <w:rFonts w:cs="Times New Roman"/>
          <w:color w:val="auto"/>
          <w:sz w:val="26"/>
          <w:szCs w:val="26"/>
        </w:rPr>
        <w:t>неизмеряемых</w:t>
      </w:r>
      <w:proofErr w:type="spellEnd"/>
      <w:r w:rsidR="00E636CF" w:rsidRPr="00E7788F">
        <w:rPr>
          <w:rFonts w:cs="Times New Roman"/>
          <w:color w:val="auto"/>
          <w:sz w:val="26"/>
          <w:szCs w:val="26"/>
        </w:rPr>
        <w:t xml:space="preserve"> требований к участникам закупки.</w:t>
      </w:r>
    </w:p>
    <w:p w14:paraId="510BCE87" w14:textId="77777777" w:rsidR="00E636CF" w:rsidRPr="00E7788F" w:rsidRDefault="00E636CF" w:rsidP="00DD559E">
      <w:pPr>
        <w:pStyle w:val="20"/>
        <w:numPr>
          <w:ilvl w:val="1"/>
          <w:numId w:val="1"/>
        </w:numPr>
        <w:tabs>
          <w:tab w:val="left" w:pos="1134"/>
        </w:tabs>
        <w:ind w:firstLine="709"/>
        <w:rPr>
          <w:rFonts w:cs="Times New Roman"/>
          <w:sz w:val="26"/>
        </w:rPr>
      </w:pPr>
      <w:bookmarkStart w:id="9" w:name="_Toc520812997"/>
      <w:bookmarkStart w:id="10" w:name="_Toc521424794"/>
      <w:bookmarkStart w:id="11" w:name="_Toc527099423"/>
      <w:r w:rsidRPr="00E7788F">
        <w:rPr>
          <w:rFonts w:cs="Times New Roman"/>
          <w:sz w:val="26"/>
        </w:rPr>
        <w:t>Способы закупок</w:t>
      </w:r>
      <w:bookmarkEnd w:id="9"/>
      <w:bookmarkEnd w:id="10"/>
      <w:bookmarkEnd w:id="11"/>
    </w:p>
    <w:p w14:paraId="4CFEE9E8" w14:textId="203B994B" w:rsidR="00E636CF" w:rsidRPr="00E7788F" w:rsidRDefault="00E77129" w:rsidP="00347D00">
      <w:pPr>
        <w:pStyle w:val="af7"/>
        <w:tabs>
          <w:tab w:val="clear" w:pos="1560"/>
          <w:tab w:val="left" w:pos="1276"/>
        </w:tabs>
        <w:ind w:firstLine="709"/>
        <w:rPr>
          <w:rFonts w:cs="Times New Roman"/>
          <w:color w:val="auto"/>
          <w:sz w:val="26"/>
          <w:szCs w:val="26"/>
        </w:rPr>
      </w:pPr>
      <w:r w:rsidRPr="00E7788F">
        <w:rPr>
          <w:rFonts w:cs="Times New Roman"/>
          <w:color w:val="auto"/>
          <w:sz w:val="26"/>
          <w:szCs w:val="26"/>
        </w:rPr>
        <w:t xml:space="preserve">1.4.1. </w:t>
      </w:r>
      <w:r w:rsidR="00E636CF" w:rsidRPr="00E7788F">
        <w:rPr>
          <w:rFonts w:cs="Times New Roman"/>
          <w:color w:val="auto"/>
          <w:sz w:val="26"/>
          <w:szCs w:val="26"/>
        </w:rPr>
        <w:t>Закупки могут быть конкурентными и неконкурентными.</w:t>
      </w:r>
    </w:p>
    <w:p w14:paraId="6A605374" w14:textId="2974A7F7" w:rsidR="00E636CF" w:rsidRPr="00E7788F" w:rsidRDefault="00E77129" w:rsidP="00347D00">
      <w:pPr>
        <w:pStyle w:val="af7"/>
        <w:tabs>
          <w:tab w:val="clear" w:pos="1560"/>
          <w:tab w:val="left" w:pos="1276"/>
        </w:tabs>
        <w:ind w:firstLine="709"/>
        <w:rPr>
          <w:rFonts w:cs="Times New Roman"/>
          <w:color w:val="auto"/>
          <w:sz w:val="26"/>
          <w:szCs w:val="26"/>
        </w:rPr>
      </w:pPr>
      <w:r w:rsidRPr="00E7788F">
        <w:rPr>
          <w:rFonts w:cs="Times New Roman"/>
          <w:color w:val="auto"/>
          <w:sz w:val="26"/>
          <w:szCs w:val="26"/>
        </w:rPr>
        <w:t xml:space="preserve">1.4.2. </w:t>
      </w:r>
      <w:r w:rsidR="00E636CF" w:rsidRPr="00E7788F">
        <w:rPr>
          <w:rFonts w:cs="Times New Roman"/>
          <w:color w:val="auto"/>
          <w:sz w:val="26"/>
          <w:szCs w:val="26"/>
        </w:rPr>
        <w:t>Конкурентные закупки осуществляются следующими способами:</w:t>
      </w:r>
    </w:p>
    <w:p w14:paraId="0C6E71BE" w14:textId="228BBF27" w:rsidR="00976FF6" w:rsidRPr="00E7788F" w:rsidRDefault="00E636CF" w:rsidP="00620CB9">
      <w:pPr>
        <w:pStyle w:val="a"/>
        <w:numPr>
          <w:ilvl w:val="0"/>
          <w:numId w:val="9"/>
        </w:numPr>
        <w:tabs>
          <w:tab w:val="left" w:pos="993"/>
        </w:tabs>
        <w:ind w:left="0" w:firstLine="709"/>
        <w:rPr>
          <w:rFonts w:cs="Times New Roman"/>
          <w:color w:val="auto"/>
          <w:sz w:val="26"/>
          <w:szCs w:val="26"/>
        </w:rPr>
      </w:pPr>
      <w:r w:rsidRPr="00E7788F">
        <w:rPr>
          <w:rFonts w:cs="Times New Roman"/>
          <w:color w:val="auto"/>
          <w:sz w:val="26"/>
          <w:szCs w:val="26"/>
        </w:rPr>
        <w:lastRenderedPageBreak/>
        <w:t>конкурс (открытый конкурс</w:t>
      </w:r>
      <w:r w:rsidR="009F5487" w:rsidRPr="00E7788F">
        <w:rPr>
          <w:rFonts w:cs="Times New Roman"/>
          <w:color w:val="auto"/>
          <w:sz w:val="26"/>
          <w:szCs w:val="26"/>
        </w:rPr>
        <w:t xml:space="preserve"> (далее по тексту –ОК)</w:t>
      </w:r>
      <w:r w:rsidRPr="00E7788F">
        <w:rPr>
          <w:rFonts w:cs="Times New Roman"/>
          <w:color w:val="auto"/>
          <w:sz w:val="26"/>
          <w:szCs w:val="26"/>
        </w:rPr>
        <w:t>, конкурс в эле</w:t>
      </w:r>
      <w:r w:rsidR="005C6AE3" w:rsidRPr="00E7788F">
        <w:rPr>
          <w:rFonts w:cs="Times New Roman"/>
          <w:color w:val="auto"/>
          <w:sz w:val="26"/>
          <w:szCs w:val="26"/>
        </w:rPr>
        <w:t>ктронной форме</w:t>
      </w:r>
      <w:r w:rsidR="00817770" w:rsidRPr="00E7788F">
        <w:rPr>
          <w:rFonts w:cs="Times New Roman"/>
          <w:color w:val="auto"/>
          <w:sz w:val="26"/>
          <w:szCs w:val="26"/>
        </w:rPr>
        <w:t xml:space="preserve"> (далее по тексту – ОК в электронной форме)</w:t>
      </w:r>
      <w:r w:rsidRPr="00E7788F">
        <w:rPr>
          <w:rFonts w:cs="Times New Roman"/>
          <w:color w:val="auto"/>
          <w:sz w:val="26"/>
          <w:szCs w:val="26"/>
        </w:rPr>
        <w:t>);</w:t>
      </w:r>
    </w:p>
    <w:p w14:paraId="040E4F62" w14:textId="6087FDA1" w:rsidR="00E636CF" w:rsidRPr="00E7788F" w:rsidRDefault="00E636CF" w:rsidP="00620CB9">
      <w:pPr>
        <w:pStyle w:val="a"/>
        <w:numPr>
          <w:ilvl w:val="0"/>
          <w:numId w:val="9"/>
        </w:numPr>
        <w:tabs>
          <w:tab w:val="left" w:pos="993"/>
        </w:tabs>
        <w:ind w:left="0" w:firstLine="709"/>
        <w:rPr>
          <w:rFonts w:cs="Times New Roman"/>
          <w:color w:val="auto"/>
          <w:sz w:val="26"/>
          <w:szCs w:val="26"/>
        </w:rPr>
      </w:pPr>
      <w:r w:rsidRPr="00E7788F">
        <w:rPr>
          <w:rFonts w:cs="Times New Roman"/>
          <w:color w:val="auto"/>
          <w:sz w:val="26"/>
          <w:szCs w:val="26"/>
        </w:rPr>
        <w:t>аукцион (открытый аукцион</w:t>
      </w:r>
      <w:r w:rsidR="009F5487" w:rsidRPr="00E7788F">
        <w:rPr>
          <w:rFonts w:cs="Times New Roman"/>
          <w:color w:val="auto"/>
          <w:sz w:val="26"/>
          <w:szCs w:val="26"/>
        </w:rPr>
        <w:t xml:space="preserve"> (далее по тексту – ОА)</w:t>
      </w:r>
      <w:r w:rsidRPr="00E7788F">
        <w:rPr>
          <w:rFonts w:cs="Times New Roman"/>
          <w:color w:val="auto"/>
          <w:sz w:val="26"/>
          <w:szCs w:val="26"/>
        </w:rPr>
        <w:t>, аукцион в электронной форме</w:t>
      </w:r>
      <w:r w:rsidR="00817770" w:rsidRPr="00E7788F">
        <w:rPr>
          <w:rFonts w:cs="Times New Roman"/>
          <w:color w:val="auto"/>
          <w:sz w:val="26"/>
          <w:szCs w:val="26"/>
        </w:rPr>
        <w:t xml:space="preserve"> (</w:t>
      </w:r>
      <w:r w:rsidR="000C686F" w:rsidRPr="00E7788F">
        <w:rPr>
          <w:rFonts w:cs="Times New Roman"/>
          <w:color w:val="auto"/>
          <w:sz w:val="26"/>
          <w:szCs w:val="26"/>
        </w:rPr>
        <w:t xml:space="preserve">далее по тексту – </w:t>
      </w:r>
      <w:r w:rsidR="00817770" w:rsidRPr="00E7788F">
        <w:rPr>
          <w:rFonts w:cs="Times New Roman"/>
          <w:color w:val="auto"/>
          <w:sz w:val="26"/>
          <w:szCs w:val="26"/>
        </w:rPr>
        <w:t>ОА в электронной форме)</w:t>
      </w:r>
      <w:r w:rsidRPr="00E7788F">
        <w:rPr>
          <w:rFonts w:cs="Times New Roman"/>
          <w:color w:val="auto"/>
          <w:sz w:val="26"/>
          <w:szCs w:val="26"/>
        </w:rPr>
        <w:t>);</w:t>
      </w:r>
    </w:p>
    <w:p w14:paraId="34080F69" w14:textId="2059A5E5" w:rsidR="00E636CF" w:rsidRPr="00E7788F" w:rsidRDefault="00E636CF" w:rsidP="00620CB9">
      <w:pPr>
        <w:pStyle w:val="a"/>
        <w:numPr>
          <w:ilvl w:val="0"/>
          <w:numId w:val="9"/>
        </w:numPr>
        <w:tabs>
          <w:tab w:val="left" w:pos="993"/>
        </w:tabs>
        <w:ind w:left="0" w:firstLine="709"/>
        <w:rPr>
          <w:rFonts w:cs="Times New Roman"/>
          <w:color w:val="auto"/>
          <w:sz w:val="26"/>
          <w:szCs w:val="26"/>
        </w:rPr>
      </w:pPr>
      <w:r w:rsidRPr="00E7788F">
        <w:rPr>
          <w:rFonts w:cs="Times New Roman"/>
          <w:color w:val="auto"/>
          <w:sz w:val="26"/>
          <w:szCs w:val="26"/>
        </w:rPr>
        <w:t>запрос предложений (открытый запрос предложений</w:t>
      </w:r>
      <w:r w:rsidR="00791AA4" w:rsidRPr="00E7788F">
        <w:rPr>
          <w:rFonts w:cs="Times New Roman"/>
          <w:color w:val="auto"/>
          <w:sz w:val="26"/>
          <w:szCs w:val="26"/>
        </w:rPr>
        <w:t xml:space="preserve"> (далее по тексту – ЗП)</w:t>
      </w:r>
      <w:r w:rsidRPr="00E7788F">
        <w:rPr>
          <w:rFonts w:cs="Times New Roman"/>
          <w:color w:val="auto"/>
          <w:sz w:val="26"/>
          <w:szCs w:val="26"/>
        </w:rPr>
        <w:t>, запрос</w:t>
      </w:r>
      <w:r w:rsidR="00817770" w:rsidRPr="00E7788F">
        <w:rPr>
          <w:rFonts w:cs="Times New Roman"/>
          <w:color w:val="auto"/>
          <w:sz w:val="26"/>
          <w:szCs w:val="26"/>
        </w:rPr>
        <w:t xml:space="preserve"> </w:t>
      </w:r>
      <w:r w:rsidRPr="00E7788F">
        <w:rPr>
          <w:rFonts w:cs="Times New Roman"/>
          <w:color w:val="auto"/>
          <w:sz w:val="26"/>
          <w:szCs w:val="26"/>
        </w:rPr>
        <w:t>предложений в электронной форме</w:t>
      </w:r>
      <w:r w:rsidR="00817770" w:rsidRPr="00E7788F">
        <w:rPr>
          <w:rFonts w:cs="Times New Roman"/>
          <w:color w:val="auto"/>
          <w:sz w:val="26"/>
          <w:szCs w:val="26"/>
        </w:rPr>
        <w:t xml:space="preserve"> (далее по тексту – ЗП в электронной форме)</w:t>
      </w:r>
      <w:r w:rsidRPr="00E7788F">
        <w:rPr>
          <w:rFonts w:cs="Times New Roman"/>
          <w:color w:val="auto"/>
          <w:sz w:val="26"/>
          <w:szCs w:val="26"/>
        </w:rPr>
        <w:t>);</w:t>
      </w:r>
    </w:p>
    <w:p w14:paraId="3443FA73" w14:textId="722A37D4" w:rsidR="00E636CF" w:rsidRPr="00E7788F" w:rsidRDefault="00E636CF" w:rsidP="00620CB9">
      <w:pPr>
        <w:pStyle w:val="a"/>
        <w:numPr>
          <w:ilvl w:val="0"/>
          <w:numId w:val="9"/>
        </w:numPr>
        <w:tabs>
          <w:tab w:val="left" w:pos="993"/>
        </w:tabs>
        <w:ind w:left="0" w:firstLine="709"/>
        <w:rPr>
          <w:rFonts w:cs="Times New Roman"/>
          <w:color w:val="auto"/>
          <w:sz w:val="26"/>
          <w:szCs w:val="26"/>
        </w:rPr>
      </w:pPr>
      <w:r w:rsidRPr="00E7788F">
        <w:rPr>
          <w:rFonts w:cs="Times New Roman"/>
          <w:color w:val="auto"/>
          <w:sz w:val="26"/>
          <w:szCs w:val="26"/>
        </w:rPr>
        <w:t>запрос котировок (открытый запрос котировок</w:t>
      </w:r>
      <w:r w:rsidR="00791AA4" w:rsidRPr="00E7788F">
        <w:rPr>
          <w:rFonts w:cs="Times New Roman"/>
          <w:color w:val="auto"/>
          <w:sz w:val="26"/>
          <w:szCs w:val="26"/>
        </w:rPr>
        <w:t xml:space="preserve"> (далее по тексту – ЗК)</w:t>
      </w:r>
      <w:r w:rsidRPr="00E7788F">
        <w:rPr>
          <w:rFonts w:cs="Times New Roman"/>
          <w:color w:val="auto"/>
          <w:sz w:val="26"/>
          <w:szCs w:val="26"/>
        </w:rPr>
        <w:t>, запро</w:t>
      </w:r>
      <w:r w:rsidR="005C6AE3" w:rsidRPr="00E7788F">
        <w:rPr>
          <w:rFonts w:cs="Times New Roman"/>
          <w:color w:val="auto"/>
          <w:sz w:val="26"/>
          <w:szCs w:val="26"/>
        </w:rPr>
        <w:t>с котировок в электронной форме</w:t>
      </w:r>
      <w:r w:rsidR="00490F21" w:rsidRPr="00E7788F">
        <w:rPr>
          <w:rFonts w:cs="Times New Roman"/>
          <w:color w:val="auto"/>
          <w:sz w:val="26"/>
          <w:szCs w:val="26"/>
        </w:rPr>
        <w:t xml:space="preserve"> (далее по тексту</w:t>
      </w:r>
      <w:r w:rsidR="000C686F" w:rsidRPr="00E7788F">
        <w:rPr>
          <w:rFonts w:cs="Times New Roman"/>
          <w:color w:val="auto"/>
          <w:sz w:val="26"/>
          <w:szCs w:val="26"/>
        </w:rPr>
        <w:t xml:space="preserve"> </w:t>
      </w:r>
      <w:r w:rsidR="00476DAD" w:rsidRPr="00E7788F">
        <w:rPr>
          <w:rFonts w:cs="Times New Roman"/>
          <w:color w:val="auto"/>
          <w:sz w:val="26"/>
          <w:szCs w:val="26"/>
        </w:rPr>
        <w:t xml:space="preserve">– </w:t>
      </w:r>
      <w:r w:rsidR="00490F21" w:rsidRPr="00E7788F">
        <w:rPr>
          <w:rFonts w:cs="Times New Roman"/>
          <w:color w:val="auto"/>
          <w:sz w:val="26"/>
          <w:szCs w:val="26"/>
        </w:rPr>
        <w:t>ЗК в электронной форме)</w:t>
      </w:r>
      <w:r w:rsidRPr="00E7788F">
        <w:rPr>
          <w:rFonts w:cs="Times New Roman"/>
          <w:color w:val="auto"/>
          <w:sz w:val="26"/>
          <w:szCs w:val="26"/>
        </w:rPr>
        <w:t>).</w:t>
      </w:r>
    </w:p>
    <w:p w14:paraId="2EEBD64F" w14:textId="7B5C80C6" w:rsidR="00E636CF" w:rsidRPr="00E7788F" w:rsidRDefault="00E77129" w:rsidP="00347D00">
      <w:pPr>
        <w:pStyle w:val="af7"/>
        <w:tabs>
          <w:tab w:val="clear" w:pos="1560"/>
          <w:tab w:val="left" w:pos="1276"/>
        </w:tabs>
        <w:ind w:firstLine="709"/>
        <w:rPr>
          <w:rFonts w:cs="Times New Roman"/>
          <w:color w:val="auto"/>
          <w:sz w:val="26"/>
          <w:szCs w:val="26"/>
        </w:rPr>
      </w:pPr>
      <w:r w:rsidRPr="00E7788F">
        <w:rPr>
          <w:rFonts w:cs="Times New Roman"/>
          <w:color w:val="auto"/>
          <w:sz w:val="26"/>
          <w:szCs w:val="26"/>
        </w:rPr>
        <w:t xml:space="preserve">1.4.3. </w:t>
      </w:r>
      <w:r w:rsidR="00E636CF" w:rsidRPr="00E7788F">
        <w:rPr>
          <w:rFonts w:cs="Times New Roman"/>
          <w:color w:val="auto"/>
          <w:sz w:val="26"/>
          <w:szCs w:val="26"/>
        </w:rPr>
        <w:t>Неконкурентной признается закупка, осуществленная у единственного поставщика.</w:t>
      </w:r>
    </w:p>
    <w:p w14:paraId="288967F2" w14:textId="1B09211C" w:rsidR="00E636CF" w:rsidRPr="00E7788F" w:rsidRDefault="00E77129" w:rsidP="00347D00">
      <w:pPr>
        <w:pStyle w:val="af7"/>
        <w:tabs>
          <w:tab w:val="clear" w:pos="1560"/>
          <w:tab w:val="left" w:pos="1276"/>
        </w:tabs>
        <w:ind w:firstLine="709"/>
        <w:rPr>
          <w:rFonts w:cs="Times New Roman"/>
          <w:color w:val="auto"/>
          <w:sz w:val="26"/>
          <w:szCs w:val="26"/>
        </w:rPr>
      </w:pPr>
      <w:r w:rsidRPr="00E7788F">
        <w:rPr>
          <w:rFonts w:cs="Times New Roman"/>
          <w:color w:val="auto"/>
          <w:sz w:val="26"/>
          <w:szCs w:val="26"/>
        </w:rPr>
        <w:t xml:space="preserve">1.4.4. </w:t>
      </w:r>
      <w:r w:rsidR="00E636CF" w:rsidRPr="00E7788F">
        <w:rPr>
          <w:rFonts w:cs="Times New Roman"/>
          <w:color w:val="auto"/>
          <w:sz w:val="26"/>
          <w:szCs w:val="26"/>
        </w:rPr>
        <w:t xml:space="preserve">Конкурс проводится в случае закупки товаров (работ, услуг) в связи </w:t>
      </w:r>
      <w:r w:rsidR="00852AC7" w:rsidRPr="00E7788F">
        <w:rPr>
          <w:rFonts w:cs="Times New Roman"/>
          <w:color w:val="auto"/>
          <w:sz w:val="26"/>
          <w:szCs w:val="26"/>
        </w:rPr>
        <w:br/>
      </w:r>
      <w:r w:rsidR="00E636CF" w:rsidRPr="00E7788F">
        <w:rPr>
          <w:rFonts w:cs="Times New Roman"/>
          <w:color w:val="auto"/>
          <w:sz w:val="26"/>
          <w:szCs w:val="26"/>
        </w:rPr>
        <w:t xml:space="preserve">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w:t>
      </w:r>
      <w:r w:rsidR="00F84D25" w:rsidRPr="00E7788F">
        <w:rPr>
          <w:rFonts w:cs="Times New Roman"/>
          <w:color w:val="auto"/>
          <w:sz w:val="26"/>
          <w:szCs w:val="26"/>
        </w:rPr>
        <w:t xml:space="preserve">о закупке </w:t>
      </w:r>
      <w:r w:rsidR="00E636CF" w:rsidRPr="00E7788F">
        <w:rPr>
          <w:rFonts w:cs="Times New Roman"/>
          <w:color w:val="auto"/>
          <w:sz w:val="26"/>
          <w:szCs w:val="26"/>
        </w:rPr>
        <w:t xml:space="preserve">не только требования к предмету договора, но и критерии оценки иных условий исполнения договора, </w:t>
      </w:r>
      <w:r w:rsidR="00711F8C" w:rsidRPr="00E7788F">
        <w:rPr>
          <w:rFonts w:cs="Times New Roman"/>
          <w:color w:val="auto"/>
          <w:sz w:val="26"/>
          <w:szCs w:val="26"/>
        </w:rPr>
        <w:t>например,</w:t>
      </w:r>
      <w:r w:rsidR="00E636CF" w:rsidRPr="00E7788F">
        <w:rPr>
          <w:rFonts w:cs="Times New Roman"/>
          <w:color w:val="auto"/>
          <w:sz w:val="26"/>
          <w:szCs w:val="26"/>
        </w:rPr>
        <w:t xml:space="preserve"> предложений по качеству предлагаемых товаров (работ, услуг).</w:t>
      </w:r>
    </w:p>
    <w:p w14:paraId="6A895AEE" w14:textId="4847E173" w:rsidR="00C07540" w:rsidRPr="00E7788F" w:rsidRDefault="00E77129" w:rsidP="00347D00">
      <w:pPr>
        <w:pStyle w:val="af7"/>
        <w:tabs>
          <w:tab w:val="clear" w:pos="1560"/>
          <w:tab w:val="left" w:pos="1276"/>
        </w:tabs>
        <w:ind w:firstLine="709"/>
        <w:rPr>
          <w:rFonts w:cs="Times New Roman"/>
          <w:color w:val="auto"/>
          <w:sz w:val="26"/>
          <w:szCs w:val="26"/>
        </w:rPr>
      </w:pPr>
      <w:r w:rsidRPr="00E7788F">
        <w:rPr>
          <w:rFonts w:cs="Times New Roman"/>
          <w:color w:val="auto"/>
          <w:sz w:val="26"/>
          <w:szCs w:val="26"/>
        </w:rPr>
        <w:t xml:space="preserve">1.4.5. </w:t>
      </w:r>
      <w:r w:rsidR="00C07540" w:rsidRPr="00E7788F">
        <w:rPr>
          <w:rFonts w:cs="Times New Roman"/>
          <w:color w:val="auto"/>
          <w:sz w:val="26"/>
          <w:szCs w:val="26"/>
        </w:rPr>
        <w:t xml:space="preserve">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w:t>
      </w:r>
      <w:r w:rsidR="001B27CB" w:rsidRPr="00E7788F">
        <w:rPr>
          <w:rFonts w:cs="Times New Roman"/>
          <w:color w:val="auto"/>
          <w:sz w:val="26"/>
          <w:szCs w:val="26"/>
        </w:rPr>
        <w:t>аукциона</w:t>
      </w:r>
      <w:r w:rsidR="00C07540" w:rsidRPr="00E7788F">
        <w:rPr>
          <w:rFonts w:cs="Times New Roman"/>
          <w:color w:val="auto"/>
          <w:sz w:val="26"/>
          <w:szCs w:val="26"/>
        </w:rPr>
        <w:t xml:space="preserve">, с которым будет заключен договор. </w:t>
      </w:r>
    </w:p>
    <w:p w14:paraId="68D88F5D" w14:textId="1257771F" w:rsidR="001E2F1E" w:rsidRPr="00E7788F" w:rsidRDefault="00E77129" w:rsidP="00E77129">
      <w:pPr>
        <w:pStyle w:val="af7"/>
        <w:tabs>
          <w:tab w:val="clear" w:pos="1560"/>
          <w:tab w:val="left" w:pos="1276"/>
        </w:tabs>
        <w:ind w:firstLine="709"/>
        <w:rPr>
          <w:rFonts w:cs="Times New Roman"/>
          <w:color w:val="auto"/>
          <w:sz w:val="26"/>
          <w:szCs w:val="26"/>
        </w:rPr>
      </w:pPr>
      <w:r w:rsidRPr="00E7788F">
        <w:rPr>
          <w:rFonts w:cs="Times New Roman"/>
          <w:color w:val="auto"/>
          <w:sz w:val="26"/>
          <w:szCs w:val="26"/>
        </w:rPr>
        <w:t xml:space="preserve">1.4.6. </w:t>
      </w:r>
      <w:r w:rsidR="001E2F1E" w:rsidRPr="00E7788F">
        <w:rPr>
          <w:rFonts w:cs="Times New Roman"/>
          <w:color w:val="auto"/>
          <w:sz w:val="26"/>
          <w:szCs w:val="26"/>
        </w:rPr>
        <w:t xml:space="preserve">Запрос предложений может проводиться, если </w:t>
      </w:r>
      <w:r w:rsidR="00F41787" w:rsidRPr="00E7788F">
        <w:rPr>
          <w:rFonts w:cs="Times New Roman"/>
          <w:color w:val="auto"/>
          <w:sz w:val="26"/>
          <w:szCs w:val="26"/>
        </w:rPr>
        <w:t>НМЦД</w:t>
      </w:r>
      <w:r w:rsidR="001E2F1E" w:rsidRPr="00E7788F">
        <w:rPr>
          <w:rFonts w:cs="Times New Roman"/>
          <w:color w:val="auto"/>
          <w:sz w:val="26"/>
          <w:szCs w:val="26"/>
        </w:rPr>
        <w:t xml:space="preserve"> менее 10 млн. руб. </w:t>
      </w:r>
    </w:p>
    <w:p w14:paraId="32059CFA" w14:textId="6AD79D05" w:rsidR="00C62A1D" w:rsidRPr="00E7788F" w:rsidRDefault="00E77129" w:rsidP="00E77129">
      <w:pPr>
        <w:pStyle w:val="af7"/>
        <w:tabs>
          <w:tab w:val="clear" w:pos="1560"/>
          <w:tab w:val="left" w:pos="1276"/>
        </w:tabs>
        <w:ind w:firstLine="709"/>
        <w:rPr>
          <w:rFonts w:cs="Times New Roman"/>
          <w:color w:val="auto"/>
          <w:sz w:val="26"/>
          <w:szCs w:val="26"/>
        </w:rPr>
      </w:pPr>
      <w:r w:rsidRPr="00E7788F">
        <w:rPr>
          <w:rFonts w:cs="Times New Roman"/>
          <w:color w:val="auto"/>
          <w:sz w:val="26"/>
          <w:szCs w:val="26"/>
        </w:rPr>
        <w:t xml:space="preserve">1.4.7. </w:t>
      </w:r>
      <w:r w:rsidR="00AB44F3" w:rsidRPr="00E7788F">
        <w:rPr>
          <w:rFonts w:cs="Times New Roman"/>
          <w:color w:val="auto"/>
          <w:sz w:val="26"/>
          <w:szCs w:val="26"/>
        </w:rPr>
        <w:t>З</w:t>
      </w:r>
      <w:r w:rsidR="00E636CF" w:rsidRPr="00E7788F">
        <w:rPr>
          <w:rFonts w:cs="Times New Roman"/>
          <w:color w:val="auto"/>
          <w:sz w:val="26"/>
          <w:szCs w:val="26"/>
        </w:rPr>
        <w:t xml:space="preserve">апрос котировок проводятся </w:t>
      </w:r>
      <w:r w:rsidR="00C62A1D" w:rsidRPr="00E7788F">
        <w:rPr>
          <w:rFonts w:cs="Times New Roman"/>
          <w:color w:val="auto"/>
          <w:sz w:val="26"/>
          <w:szCs w:val="26"/>
        </w:rPr>
        <w:t xml:space="preserve">при условии, что </w:t>
      </w:r>
      <w:r w:rsidR="00F41787" w:rsidRPr="00E7788F">
        <w:rPr>
          <w:rFonts w:cs="Times New Roman"/>
          <w:color w:val="auto"/>
          <w:sz w:val="26"/>
          <w:szCs w:val="26"/>
        </w:rPr>
        <w:t>НМЦД</w:t>
      </w:r>
      <w:r w:rsidR="00C62A1D" w:rsidRPr="00E7788F">
        <w:rPr>
          <w:rFonts w:cs="Times New Roman"/>
          <w:color w:val="auto"/>
          <w:sz w:val="26"/>
          <w:szCs w:val="26"/>
        </w:rPr>
        <w:t xml:space="preserve"> не превышает </w:t>
      </w:r>
      <w:r w:rsidR="00641611" w:rsidRPr="00E7788F">
        <w:rPr>
          <w:rFonts w:cs="Times New Roman"/>
          <w:color w:val="auto"/>
          <w:sz w:val="26"/>
          <w:szCs w:val="26"/>
        </w:rPr>
        <w:t>1 0</w:t>
      </w:r>
      <w:r w:rsidR="00C62A1D" w:rsidRPr="00E7788F">
        <w:rPr>
          <w:rFonts w:cs="Times New Roman"/>
          <w:color w:val="auto"/>
          <w:sz w:val="26"/>
          <w:szCs w:val="26"/>
        </w:rPr>
        <w:t>00 000 (</w:t>
      </w:r>
      <w:r w:rsidR="00641611" w:rsidRPr="00E7788F">
        <w:rPr>
          <w:rFonts w:cs="Times New Roman"/>
          <w:color w:val="auto"/>
          <w:sz w:val="26"/>
          <w:szCs w:val="26"/>
        </w:rPr>
        <w:t>Один миллион</w:t>
      </w:r>
      <w:r w:rsidR="00C62A1D" w:rsidRPr="00E7788F">
        <w:rPr>
          <w:rFonts w:cs="Times New Roman"/>
          <w:color w:val="auto"/>
          <w:sz w:val="26"/>
          <w:szCs w:val="26"/>
        </w:rPr>
        <w:t>) рублей.</w:t>
      </w:r>
    </w:p>
    <w:p w14:paraId="70BAA273" w14:textId="1E7A2753" w:rsidR="00E636CF" w:rsidRPr="00E7788F" w:rsidRDefault="00E77129" w:rsidP="00E77129">
      <w:pPr>
        <w:pStyle w:val="af7"/>
        <w:tabs>
          <w:tab w:val="clear" w:pos="1560"/>
          <w:tab w:val="left" w:pos="1276"/>
        </w:tabs>
        <w:ind w:firstLine="709"/>
        <w:rPr>
          <w:rFonts w:cs="Times New Roman"/>
          <w:color w:val="auto"/>
          <w:sz w:val="26"/>
          <w:szCs w:val="26"/>
        </w:rPr>
      </w:pPr>
      <w:r w:rsidRPr="00E7788F">
        <w:rPr>
          <w:rFonts w:cs="Times New Roman"/>
          <w:color w:val="auto"/>
          <w:sz w:val="26"/>
          <w:szCs w:val="26"/>
        </w:rPr>
        <w:t xml:space="preserve">1.4.8. </w:t>
      </w:r>
      <w:r w:rsidR="00E636CF" w:rsidRPr="00E7788F">
        <w:rPr>
          <w:rFonts w:cs="Times New Roman"/>
          <w:color w:val="auto"/>
          <w:sz w:val="26"/>
          <w:szCs w:val="26"/>
        </w:rPr>
        <w:t xml:space="preserve">Закупка у единственного поставщика осуществляется только в случаях, установленных </w:t>
      </w:r>
      <w:r w:rsidR="00D920CE" w:rsidRPr="00E7788F">
        <w:rPr>
          <w:rFonts w:cs="Times New Roman"/>
          <w:color w:val="auto"/>
          <w:sz w:val="26"/>
          <w:szCs w:val="26"/>
        </w:rPr>
        <w:t>настоящим Положением</w:t>
      </w:r>
      <w:r w:rsidR="00196218" w:rsidRPr="00E7788F">
        <w:rPr>
          <w:rFonts w:cs="Times New Roman"/>
          <w:color w:val="auto"/>
          <w:sz w:val="26"/>
          <w:szCs w:val="26"/>
        </w:rPr>
        <w:t>.</w:t>
      </w:r>
    </w:p>
    <w:p w14:paraId="42F70AE4" w14:textId="5AFE3BA4" w:rsidR="00E636CF" w:rsidRPr="00E7788F" w:rsidRDefault="00E77129" w:rsidP="00E77129">
      <w:pPr>
        <w:pStyle w:val="af7"/>
        <w:tabs>
          <w:tab w:val="clear" w:pos="1560"/>
          <w:tab w:val="left" w:pos="1276"/>
        </w:tabs>
        <w:ind w:firstLine="709"/>
        <w:rPr>
          <w:rFonts w:cs="Times New Roman"/>
          <w:color w:val="auto"/>
          <w:sz w:val="26"/>
          <w:szCs w:val="26"/>
        </w:rPr>
      </w:pPr>
      <w:r w:rsidRPr="00E7788F">
        <w:rPr>
          <w:rFonts w:cs="Times New Roman"/>
          <w:color w:val="auto"/>
          <w:sz w:val="26"/>
          <w:szCs w:val="26"/>
        </w:rPr>
        <w:t xml:space="preserve">1.4.9. </w:t>
      </w:r>
      <w:r w:rsidR="00E636CF" w:rsidRPr="00E7788F">
        <w:rPr>
          <w:rFonts w:cs="Times New Roman"/>
          <w:color w:val="auto"/>
          <w:sz w:val="26"/>
          <w:szCs w:val="26"/>
        </w:rPr>
        <w:t xml:space="preserve">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w:t>
      </w:r>
      <w:r w:rsidR="00F84D25" w:rsidRPr="00E7788F">
        <w:rPr>
          <w:rFonts w:cs="Times New Roman"/>
          <w:color w:val="auto"/>
          <w:sz w:val="26"/>
          <w:szCs w:val="26"/>
        </w:rPr>
        <w:t>п</w:t>
      </w:r>
      <w:r w:rsidR="00E636CF" w:rsidRPr="00E7788F">
        <w:rPr>
          <w:rFonts w:cs="Times New Roman"/>
          <w:color w:val="auto"/>
          <w:sz w:val="26"/>
          <w:szCs w:val="26"/>
        </w:rPr>
        <w:t>остановлением Правительства РФ</w:t>
      </w:r>
      <w:r w:rsidR="005155B3" w:rsidRPr="00E7788F">
        <w:rPr>
          <w:rFonts w:cs="Times New Roman"/>
          <w:color w:val="auto"/>
          <w:sz w:val="26"/>
          <w:szCs w:val="26"/>
        </w:rPr>
        <w:t xml:space="preserve"> </w:t>
      </w:r>
      <w:r w:rsidR="00EB53D3" w:rsidRPr="00E7788F">
        <w:rPr>
          <w:rFonts w:cs="Times New Roman"/>
          <w:color w:val="auto"/>
          <w:sz w:val="26"/>
          <w:szCs w:val="26"/>
        </w:rPr>
        <w:t>№</w:t>
      </w:r>
      <w:r w:rsidR="00E636CF" w:rsidRPr="00E7788F">
        <w:rPr>
          <w:rFonts w:cs="Times New Roman"/>
          <w:color w:val="auto"/>
          <w:sz w:val="26"/>
          <w:szCs w:val="26"/>
        </w:rPr>
        <w:t xml:space="preserve"> 1352 проводятся только среди СМСП.</w:t>
      </w:r>
    </w:p>
    <w:p w14:paraId="1A69A313" w14:textId="11D9F190" w:rsidR="00E636CF" w:rsidRPr="00E7788F" w:rsidRDefault="00C62A1D" w:rsidP="00347D00">
      <w:pPr>
        <w:pStyle w:val="af4"/>
        <w:tabs>
          <w:tab w:val="left" w:pos="1276"/>
        </w:tabs>
        <w:ind w:firstLine="709"/>
        <w:rPr>
          <w:rFonts w:cs="Times New Roman"/>
          <w:color w:val="auto"/>
          <w:sz w:val="26"/>
          <w:szCs w:val="26"/>
        </w:rPr>
      </w:pPr>
      <w:r w:rsidRPr="00E7788F">
        <w:rPr>
          <w:rFonts w:cs="Times New Roman"/>
          <w:color w:val="auto"/>
          <w:sz w:val="26"/>
          <w:szCs w:val="26"/>
        </w:rPr>
        <w:t>Т</w:t>
      </w:r>
      <w:r w:rsidR="00E636CF" w:rsidRPr="00E7788F">
        <w:rPr>
          <w:rFonts w:cs="Times New Roman"/>
          <w:color w:val="auto"/>
          <w:sz w:val="26"/>
          <w:szCs w:val="26"/>
        </w:rPr>
        <w:t xml:space="preserve">олько в электронной форме осуществляются закупки товаров, работ, услуг, которые включены в Перечень, утвержденный </w:t>
      </w:r>
      <w:r w:rsidR="00F84D25" w:rsidRPr="00E7788F">
        <w:rPr>
          <w:rFonts w:cs="Times New Roman"/>
          <w:color w:val="auto"/>
          <w:sz w:val="26"/>
          <w:szCs w:val="26"/>
        </w:rPr>
        <w:t>п</w:t>
      </w:r>
      <w:r w:rsidR="00E636CF" w:rsidRPr="00E7788F">
        <w:rPr>
          <w:rFonts w:cs="Times New Roman"/>
          <w:color w:val="auto"/>
          <w:sz w:val="26"/>
          <w:szCs w:val="26"/>
        </w:rPr>
        <w:t xml:space="preserve">остановлением Правительства РФ от 21.06.2012 </w:t>
      </w:r>
      <w:r w:rsidR="00EB53D3" w:rsidRPr="00E7788F">
        <w:rPr>
          <w:rFonts w:cs="Times New Roman"/>
          <w:color w:val="auto"/>
          <w:sz w:val="26"/>
          <w:szCs w:val="26"/>
        </w:rPr>
        <w:t>№</w:t>
      </w:r>
      <w:r w:rsidR="00E636CF" w:rsidRPr="00E7788F">
        <w:rPr>
          <w:rFonts w:cs="Times New Roman"/>
          <w:color w:val="auto"/>
          <w:sz w:val="26"/>
          <w:szCs w:val="26"/>
        </w:rPr>
        <w:t xml:space="preserve"> 616</w:t>
      </w:r>
      <w:r w:rsidR="00F84D25" w:rsidRPr="00E7788F">
        <w:rPr>
          <w:rFonts w:eastAsiaTheme="minorHAnsi" w:cs="Times New Roman"/>
          <w:color w:val="auto"/>
          <w:lang w:eastAsia="en-US"/>
        </w:rPr>
        <w:t xml:space="preserve"> «</w:t>
      </w:r>
      <w:r w:rsidR="00F84D25" w:rsidRPr="00E7788F">
        <w:rPr>
          <w:rFonts w:eastAsiaTheme="minorHAnsi" w:cs="Times New Roman"/>
          <w:color w:val="auto"/>
          <w:sz w:val="26"/>
          <w:szCs w:val="26"/>
          <w:lang w:eastAsia="en-US"/>
        </w:rPr>
        <w:t>Об утверждении перечня товаров, работ и услуг, закупка которых осуществляется в электронной форме</w:t>
      </w:r>
      <w:r w:rsidR="00F84D25" w:rsidRPr="00E7788F">
        <w:rPr>
          <w:rFonts w:eastAsiaTheme="minorHAnsi" w:cs="Times New Roman"/>
          <w:color w:val="auto"/>
          <w:lang w:eastAsia="en-US"/>
        </w:rPr>
        <w:t>»</w:t>
      </w:r>
      <w:r w:rsidR="00E636CF" w:rsidRPr="00E7788F">
        <w:rPr>
          <w:rFonts w:cs="Times New Roman"/>
          <w:color w:val="auto"/>
          <w:sz w:val="26"/>
          <w:szCs w:val="26"/>
        </w:rPr>
        <w:t>. Исключение составляют следующие случаи:</w:t>
      </w:r>
    </w:p>
    <w:p w14:paraId="61A1C600" w14:textId="77777777" w:rsidR="00E636CF" w:rsidRPr="00E7788F" w:rsidRDefault="00E636CF" w:rsidP="00620CB9">
      <w:pPr>
        <w:pStyle w:val="a"/>
        <w:numPr>
          <w:ilvl w:val="0"/>
          <w:numId w:val="10"/>
        </w:numPr>
        <w:tabs>
          <w:tab w:val="left" w:pos="993"/>
        </w:tabs>
        <w:ind w:left="0" w:firstLine="709"/>
        <w:rPr>
          <w:rFonts w:cs="Times New Roman"/>
          <w:color w:val="auto"/>
          <w:sz w:val="26"/>
          <w:szCs w:val="26"/>
        </w:rPr>
      </w:pPr>
      <w:r w:rsidRPr="00E7788F">
        <w:rPr>
          <w:rFonts w:cs="Times New Roman"/>
          <w:color w:val="auto"/>
          <w:sz w:val="26"/>
          <w:szCs w:val="26"/>
        </w:rPr>
        <w:t xml:space="preserve">информация о закупке в соответствии с ч. 15 ст. 4 Закона </w:t>
      </w:r>
      <w:r w:rsidR="00EB53D3" w:rsidRPr="00E7788F">
        <w:rPr>
          <w:rFonts w:cs="Times New Roman"/>
          <w:color w:val="auto"/>
          <w:sz w:val="26"/>
          <w:szCs w:val="26"/>
        </w:rPr>
        <w:t>№</w:t>
      </w:r>
      <w:r w:rsidRPr="00E7788F">
        <w:rPr>
          <w:rFonts w:cs="Times New Roman"/>
          <w:color w:val="auto"/>
          <w:sz w:val="26"/>
          <w:szCs w:val="26"/>
        </w:rPr>
        <w:t xml:space="preserve"> 223-ФЗ не подлежит размещению в ЕИС;</w:t>
      </w:r>
    </w:p>
    <w:p w14:paraId="1635CD63" w14:textId="0AF24C8A" w:rsidR="00E636CF" w:rsidRPr="00E7788F" w:rsidRDefault="00E636CF" w:rsidP="00620CB9">
      <w:pPr>
        <w:pStyle w:val="a"/>
        <w:numPr>
          <w:ilvl w:val="0"/>
          <w:numId w:val="10"/>
        </w:numPr>
        <w:tabs>
          <w:tab w:val="left" w:pos="993"/>
        </w:tabs>
        <w:ind w:left="0" w:firstLine="709"/>
        <w:rPr>
          <w:rFonts w:cs="Times New Roman"/>
          <w:color w:val="auto"/>
          <w:sz w:val="26"/>
          <w:szCs w:val="26"/>
        </w:rPr>
      </w:pPr>
      <w:r w:rsidRPr="00E7788F">
        <w:rPr>
          <w:rFonts w:cs="Times New Roman"/>
          <w:color w:val="auto"/>
          <w:sz w:val="26"/>
          <w:szCs w:val="26"/>
        </w:rPr>
        <w:t>потребность в закупке возникла вследствие произошедшей аварийно</w:t>
      </w:r>
      <w:r w:rsidR="00C62A1D" w:rsidRPr="00E7788F">
        <w:rPr>
          <w:rFonts w:cs="Times New Roman"/>
          <w:color w:val="auto"/>
          <w:sz w:val="26"/>
          <w:szCs w:val="26"/>
        </w:rPr>
        <w:t>й ситуации, непреодолимой силы</w:t>
      </w:r>
      <w:r w:rsidRPr="00E7788F">
        <w:rPr>
          <w:rFonts w:cs="Times New Roman"/>
          <w:color w:val="auto"/>
          <w:sz w:val="26"/>
          <w:szCs w:val="26"/>
        </w:rPr>
        <w:t>, чрезвычайных ситуаций природного или техногенного характера, а также в целях предотвращения угрозы их возникновения;</w:t>
      </w:r>
    </w:p>
    <w:p w14:paraId="29150B35" w14:textId="23BA3A30" w:rsidR="00E636CF" w:rsidRPr="00E7788F" w:rsidRDefault="00E636CF" w:rsidP="00620CB9">
      <w:pPr>
        <w:pStyle w:val="a"/>
        <w:numPr>
          <w:ilvl w:val="0"/>
          <w:numId w:val="10"/>
        </w:numPr>
        <w:tabs>
          <w:tab w:val="left" w:pos="993"/>
        </w:tabs>
        <w:ind w:left="0" w:firstLine="709"/>
        <w:rPr>
          <w:rFonts w:cs="Times New Roman"/>
          <w:color w:val="auto"/>
          <w:sz w:val="26"/>
          <w:szCs w:val="26"/>
        </w:rPr>
      </w:pPr>
      <w:r w:rsidRPr="00E7788F">
        <w:rPr>
          <w:rFonts w:cs="Times New Roman"/>
          <w:color w:val="auto"/>
          <w:sz w:val="26"/>
          <w:szCs w:val="26"/>
        </w:rPr>
        <w:t>проводится закупка у единственного поставщика</w:t>
      </w:r>
      <w:r w:rsidR="00C62A1D" w:rsidRPr="00E7788F">
        <w:rPr>
          <w:rFonts w:cs="Times New Roman"/>
          <w:color w:val="auto"/>
          <w:sz w:val="26"/>
          <w:szCs w:val="26"/>
        </w:rPr>
        <w:t xml:space="preserve"> в случаях, предусмотренных </w:t>
      </w:r>
      <w:r w:rsidR="00D920CE" w:rsidRPr="00E7788F">
        <w:rPr>
          <w:rFonts w:cs="Times New Roman"/>
          <w:color w:val="auto"/>
          <w:sz w:val="26"/>
          <w:szCs w:val="26"/>
        </w:rPr>
        <w:t>П</w:t>
      </w:r>
      <w:r w:rsidR="00C62A1D" w:rsidRPr="00E7788F">
        <w:rPr>
          <w:rFonts w:cs="Times New Roman"/>
          <w:color w:val="auto"/>
          <w:sz w:val="26"/>
          <w:szCs w:val="26"/>
        </w:rPr>
        <w:t>оложением</w:t>
      </w:r>
      <w:r w:rsidRPr="00E7788F">
        <w:rPr>
          <w:rFonts w:cs="Times New Roman"/>
          <w:color w:val="auto"/>
          <w:sz w:val="26"/>
          <w:szCs w:val="26"/>
        </w:rPr>
        <w:t>.</w:t>
      </w:r>
    </w:p>
    <w:p w14:paraId="275BCB98" w14:textId="77777777" w:rsidR="00E636CF" w:rsidRPr="00E7788F" w:rsidRDefault="00E636CF" w:rsidP="00347D00">
      <w:pPr>
        <w:pStyle w:val="20"/>
        <w:numPr>
          <w:ilvl w:val="1"/>
          <w:numId w:val="1"/>
        </w:numPr>
        <w:tabs>
          <w:tab w:val="left" w:pos="426"/>
        </w:tabs>
        <w:rPr>
          <w:rFonts w:cs="Times New Roman"/>
          <w:sz w:val="26"/>
        </w:rPr>
      </w:pPr>
      <w:bookmarkStart w:id="12" w:name="_Toc521424795"/>
      <w:bookmarkStart w:id="13" w:name="_Toc527099424"/>
      <w:r w:rsidRPr="00E7788F">
        <w:rPr>
          <w:rFonts w:cs="Times New Roman"/>
          <w:sz w:val="26"/>
        </w:rPr>
        <w:t>Информационное обеспечение закупок</w:t>
      </w:r>
      <w:bookmarkEnd w:id="12"/>
      <w:bookmarkEnd w:id="13"/>
    </w:p>
    <w:p w14:paraId="079E49CF" w14:textId="66675641" w:rsidR="00E636CF" w:rsidRPr="00E7788F" w:rsidRDefault="00E77129" w:rsidP="00347D00">
      <w:pPr>
        <w:pStyle w:val="af7"/>
        <w:tabs>
          <w:tab w:val="clear" w:pos="1560"/>
          <w:tab w:val="left" w:pos="1276"/>
        </w:tabs>
        <w:ind w:firstLine="709"/>
        <w:rPr>
          <w:rFonts w:cs="Times New Roman"/>
          <w:color w:val="auto"/>
          <w:sz w:val="26"/>
          <w:szCs w:val="26"/>
        </w:rPr>
      </w:pPr>
      <w:r w:rsidRPr="00E7788F">
        <w:rPr>
          <w:rFonts w:cs="Times New Roman"/>
          <w:color w:val="auto"/>
          <w:sz w:val="26"/>
          <w:szCs w:val="26"/>
        </w:rPr>
        <w:t xml:space="preserve">1.5.1. </w:t>
      </w:r>
      <w:r w:rsidR="00E636CF" w:rsidRPr="00E7788F">
        <w:rPr>
          <w:rFonts w:cs="Times New Roman"/>
          <w:color w:val="auto"/>
          <w:sz w:val="26"/>
          <w:szCs w:val="26"/>
        </w:rPr>
        <w:t>Заказчик размещает в ЕИС:</w:t>
      </w:r>
    </w:p>
    <w:p w14:paraId="5E823788" w14:textId="3ACEA12E" w:rsidR="00E636CF" w:rsidRPr="00E7788F" w:rsidRDefault="00E636CF" w:rsidP="00620CB9">
      <w:pPr>
        <w:pStyle w:val="a"/>
        <w:numPr>
          <w:ilvl w:val="0"/>
          <w:numId w:val="11"/>
        </w:numPr>
        <w:tabs>
          <w:tab w:val="left" w:pos="993"/>
        </w:tabs>
        <w:ind w:left="0" w:firstLine="709"/>
        <w:rPr>
          <w:rFonts w:cs="Times New Roman"/>
          <w:color w:val="auto"/>
          <w:sz w:val="26"/>
          <w:szCs w:val="26"/>
        </w:rPr>
      </w:pPr>
      <w:r w:rsidRPr="00E7788F">
        <w:rPr>
          <w:rFonts w:cs="Times New Roman"/>
          <w:color w:val="auto"/>
          <w:sz w:val="26"/>
          <w:szCs w:val="26"/>
        </w:rPr>
        <w:t xml:space="preserve">настоящее </w:t>
      </w:r>
      <w:r w:rsidR="00D920CE" w:rsidRPr="00E7788F">
        <w:rPr>
          <w:rFonts w:cs="Times New Roman"/>
          <w:color w:val="auto"/>
          <w:sz w:val="26"/>
          <w:szCs w:val="26"/>
        </w:rPr>
        <w:t>П</w:t>
      </w:r>
      <w:r w:rsidRPr="00E7788F">
        <w:rPr>
          <w:rFonts w:cs="Times New Roman"/>
          <w:color w:val="auto"/>
          <w:sz w:val="26"/>
          <w:szCs w:val="26"/>
        </w:rPr>
        <w:t>оложение и изменения, внесенные в него (не позднее 15 дней со дня утверждения);</w:t>
      </w:r>
    </w:p>
    <w:p w14:paraId="44993220" w14:textId="5B3060B7" w:rsidR="00E636CF" w:rsidRPr="00E7788F" w:rsidRDefault="00E636CF" w:rsidP="00D613B8">
      <w:pPr>
        <w:pStyle w:val="a"/>
        <w:numPr>
          <w:ilvl w:val="0"/>
          <w:numId w:val="76"/>
        </w:numPr>
        <w:tabs>
          <w:tab w:val="left" w:pos="993"/>
        </w:tabs>
        <w:ind w:left="0" w:firstLine="709"/>
        <w:rPr>
          <w:rFonts w:cs="Times New Roman"/>
          <w:color w:val="auto"/>
          <w:sz w:val="26"/>
          <w:szCs w:val="26"/>
        </w:rPr>
      </w:pPr>
      <w:r w:rsidRPr="00E7788F">
        <w:rPr>
          <w:rFonts w:cs="Times New Roman"/>
          <w:color w:val="auto"/>
          <w:sz w:val="26"/>
          <w:szCs w:val="26"/>
        </w:rPr>
        <w:t>планы закупок товаров, работ, услуг на срок не менее одного года</w:t>
      </w:r>
      <w:r w:rsidR="00DE6799" w:rsidRPr="00E7788F">
        <w:rPr>
          <w:rFonts w:cs="Times New Roman"/>
          <w:color w:val="auto"/>
          <w:sz w:val="26"/>
          <w:szCs w:val="26"/>
        </w:rPr>
        <w:t xml:space="preserve"> (</w:t>
      </w:r>
      <w:hyperlink r:id="rId11" w:history="1">
        <w:r w:rsidR="00DE6799" w:rsidRPr="00E7788F">
          <w:rPr>
            <w:rStyle w:val="a6"/>
            <w:rFonts w:cs="Times New Roman"/>
            <w:color w:val="auto"/>
            <w:sz w:val="26"/>
            <w:szCs w:val="26"/>
            <w:u w:val="none"/>
          </w:rPr>
          <w:t>порядок</w:t>
        </w:r>
      </w:hyperlink>
      <w:r w:rsidR="00DE6799" w:rsidRPr="00E7788F">
        <w:rPr>
          <w:rFonts w:cs="Times New Roman"/>
          <w:color w:val="auto"/>
          <w:sz w:val="26"/>
          <w:szCs w:val="26"/>
        </w:rPr>
        <w:t xml:space="preserve"> формирования плана закупки товаров, работ, услуг, </w:t>
      </w:r>
      <w:hyperlink r:id="rId12" w:history="1">
        <w:r w:rsidR="00DE6799" w:rsidRPr="00E7788F">
          <w:rPr>
            <w:rStyle w:val="a6"/>
            <w:rFonts w:cs="Times New Roman"/>
            <w:color w:val="auto"/>
            <w:sz w:val="26"/>
            <w:szCs w:val="26"/>
            <w:u w:val="none"/>
          </w:rPr>
          <w:t>порядок</w:t>
        </w:r>
      </w:hyperlink>
      <w:r w:rsidR="00DE6799" w:rsidRPr="00E7788F">
        <w:rPr>
          <w:rFonts w:cs="Times New Roman"/>
          <w:color w:val="auto"/>
          <w:sz w:val="26"/>
          <w:szCs w:val="26"/>
        </w:rPr>
        <w:t xml:space="preserve"> и сроки размещения в </w:t>
      </w:r>
      <w:r w:rsidR="00DE6799" w:rsidRPr="00E7788F">
        <w:rPr>
          <w:rFonts w:cs="Times New Roman"/>
          <w:color w:val="auto"/>
          <w:sz w:val="26"/>
          <w:szCs w:val="26"/>
        </w:rPr>
        <w:lastRenderedPageBreak/>
        <w:t xml:space="preserve">единой информационной системе такого плана, </w:t>
      </w:r>
      <w:hyperlink r:id="rId13" w:history="1">
        <w:r w:rsidR="00DE6799" w:rsidRPr="00E7788F">
          <w:rPr>
            <w:rStyle w:val="a6"/>
            <w:rFonts w:cs="Times New Roman"/>
            <w:color w:val="auto"/>
            <w:sz w:val="26"/>
            <w:szCs w:val="26"/>
            <w:u w:val="none"/>
          </w:rPr>
          <w:t>требования</w:t>
        </w:r>
      </w:hyperlink>
      <w:r w:rsidR="00DE6799" w:rsidRPr="00E7788F">
        <w:rPr>
          <w:rFonts w:cs="Times New Roman"/>
          <w:color w:val="auto"/>
          <w:sz w:val="26"/>
          <w:szCs w:val="26"/>
        </w:rPr>
        <w:t xml:space="preserve"> к форме такого плана устанавливаются Правительством Российской Федерации);</w:t>
      </w:r>
    </w:p>
    <w:p w14:paraId="4424C7AC" w14:textId="139CC539" w:rsidR="00E636CF" w:rsidRPr="00E7788F" w:rsidRDefault="00E636CF" w:rsidP="00347D00">
      <w:pPr>
        <w:pStyle w:val="a"/>
        <w:tabs>
          <w:tab w:val="left" w:pos="993"/>
        </w:tabs>
        <w:ind w:left="0" w:firstLine="709"/>
        <w:rPr>
          <w:rFonts w:cs="Times New Roman"/>
          <w:color w:val="auto"/>
          <w:sz w:val="26"/>
          <w:szCs w:val="26"/>
        </w:rPr>
      </w:pPr>
      <w:r w:rsidRPr="00E7788F">
        <w:rPr>
          <w:rFonts w:cs="Times New Roman"/>
          <w:color w:val="auto"/>
          <w:sz w:val="26"/>
          <w:szCs w:val="26"/>
        </w:rPr>
        <w:t xml:space="preserve">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w:t>
      </w:r>
      <w:r w:rsidR="007213EE" w:rsidRPr="00E7788F">
        <w:rPr>
          <w:rFonts w:cs="Times New Roman"/>
          <w:color w:val="auto"/>
          <w:sz w:val="26"/>
          <w:szCs w:val="26"/>
        </w:rPr>
        <w:t xml:space="preserve">                </w:t>
      </w:r>
      <w:r w:rsidR="00EB53D3" w:rsidRPr="00E7788F">
        <w:rPr>
          <w:rFonts w:cs="Times New Roman"/>
          <w:color w:val="auto"/>
          <w:sz w:val="26"/>
          <w:szCs w:val="26"/>
        </w:rPr>
        <w:t>№</w:t>
      </w:r>
      <w:r w:rsidRPr="00E7788F">
        <w:rPr>
          <w:rFonts w:cs="Times New Roman"/>
          <w:color w:val="auto"/>
          <w:sz w:val="26"/>
          <w:szCs w:val="26"/>
        </w:rPr>
        <w:t xml:space="preserve"> 223-Ф3;</w:t>
      </w:r>
    </w:p>
    <w:p w14:paraId="2573C179" w14:textId="6F0BE94E" w:rsidR="00DE6799" w:rsidRPr="00E7788F" w:rsidRDefault="00DE6799" w:rsidP="00DE6799">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4)</w:t>
      </w:r>
      <w:r w:rsidRPr="00E7788F">
        <w:rPr>
          <w:rFonts w:eastAsia="Calibri"/>
          <w:color w:val="auto"/>
          <w:szCs w:val="26"/>
        </w:rPr>
        <w:t xml:space="preserve"> </w:t>
      </w:r>
      <w:r w:rsidRPr="00E7788F">
        <w:rPr>
          <w:rFonts w:ascii="Times New Roman" w:eastAsia="Calibri" w:hAnsi="Times New Roman" w:cs="Times New Roman"/>
          <w:color w:val="auto"/>
          <w:sz w:val="26"/>
          <w:szCs w:val="26"/>
        </w:rPr>
        <w:t>при осуществлении закупки, за исключением закупки у единственного постав</w:t>
      </w:r>
      <w:r w:rsidR="000C686F" w:rsidRPr="00E7788F">
        <w:rPr>
          <w:rFonts w:ascii="Times New Roman" w:eastAsia="Calibri" w:hAnsi="Times New Roman" w:cs="Times New Roman"/>
          <w:color w:val="auto"/>
          <w:sz w:val="26"/>
          <w:szCs w:val="26"/>
        </w:rPr>
        <w:t>щика:</w:t>
      </w:r>
    </w:p>
    <w:p w14:paraId="3C254333" w14:textId="14ABD57B" w:rsidR="00D84511" w:rsidRPr="00E7788F" w:rsidRDefault="00D84511" w:rsidP="00D84511">
      <w:pPr>
        <w:pStyle w:val="a"/>
        <w:numPr>
          <w:ilvl w:val="0"/>
          <w:numId w:val="0"/>
        </w:numPr>
        <w:tabs>
          <w:tab w:val="left" w:pos="993"/>
        </w:tabs>
        <w:ind w:left="709"/>
        <w:rPr>
          <w:rFonts w:cs="Times New Roman"/>
          <w:color w:val="auto"/>
          <w:sz w:val="26"/>
          <w:szCs w:val="26"/>
        </w:rPr>
      </w:pPr>
      <w:r w:rsidRPr="00E7788F">
        <w:rPr>
          <w:rFonts w:cs="Times New Roman"/>
          <w:color w:val="auto"/>
          <w:sz w:val="26"/>
          <w:szCs w:val="26"/>
        </w:rPr>
        <w:t>- извещени</w:t>
      </w:r>
      <w:r w:rsidR="00B518B4" w:rsidRPr="00E7788F">
        <w:rPr>
          <w:rFonts w:cs="Times New Roman"/>
          <w:color w:val="auto"/>
          <w:sz w:val="26"/>
          <w:szCs w:val="26"/>
        </w:rPr>
        <w:t>е</w:t>
      </w:r>
      <w:r w:rsidRPr="00E7788F">
        <w:rPr>
          <w:rFonts w:cs="Times New Roman"/>
          <w:color w:val="auto"/>
          <w:sz w:val="26"/>
          <w:szCs w:val="26"/>
        </w:rPr>
        <w:t xml:space="preserve"> о закупках и внесенные в них изменения;</w:t>
      </w:r>
    </w:p>
    <w:p w14:paraId="0AE1E566" w14:textId="781CC924" w:rsidR="00D84511" w:rsidRPr="00E7788F" w:rsidRDefault="00D84511" w:rsidP="00D84511">
      <w:pPr>
        <w:pStyle w:val="a"/>
        <w:numPr>
          <w:ilvl w:val="0"/>
          <w:numId w:val="0"/>
        </w:numPr>
        <w:tabs>
          <w:tab w:val="left" w:pos="993"/>
        </w:tabs>
        <w:ind w:firstLine="709"/>
        <w:rPr>
          <w:rFonts w:cs="Times New Roman"/>
          <w:color w:val="auto"/>
          <w:sz w:val="26"/>
          <w:szCs w:val="26"/>
        </w:rPr>
      </w:pPr>
      <w:r w:rsidRPr="00E7788F">
        <w:rPr>
          <w:rFonts w:cs="Times New Roman"/>
          <w:color w:val="auto"/>
          <w:sz w:val="26"/>
          <w:szCs w:val="26"/>
        </w:rPr>
        <w:t xml:space="preserve">- </w:t>
      </w:r>
      <w:r w:rsidR="00E636CF" w:rsidRPr="00E7788F">
        <w:rPr>
          <w:rFonts w:cs="Times New Roman"/>
          <w:color w:val="auto"/>
          <w:sz w:val="26"/>
          <w:szCs w:val="26"/>
        </w:rPr>
        <w:t>документаци</w:t>
      </w:r>
      <w:r w:rsidR="000C686F" w:rsidRPr="00E7788F">
        <w:rPr>
          <w:rFonts w:cs="Times New Roman"/>
          <w:color w:val="auto"/>
          <w:sz w:val="26"/>
          <w:szCs w:val="26"/>
        </w:rPr>
        <w:t>ю</w:t>
      </w:r>
      <w:r w:rsidR="00E636CF" w:rsidRPr="00E7788F">
        <w:rPr>
          <w:rFonts w:cs="Times New Roman"/>
          <w:color w:val="auto"/>
          <w:sz w:val="26"/>
          <w:szCs w:val="26"/>
        </w:rPr>
        <w:t xml:space="preserve"> о закупках и внесенные в нее изменения за исключением </w:t>
      </w:r>
      <w:r w:rsidRPr="00E7788F">
        <w:rPr>
          <w:rFonts w:cs="Times New Roman"/>
          <w:color w:val="auto"/>
          <w:sz w:val="26"/>
          <w:szCs w:val="26"/>
        </w:rPr>
        <w:t>запроса котировок</w:t>
      </w:r>
      <w:r w:rsidR="00E636CF" w:rsidRPr="00E7788F">
        <w:rPr>
          <w:rFonts w:cs="Times New Roman"/>
          <w:color w:val="auto"/>
          <w:sz w:val="26"/>
          <w:szCs w:val="26"/>
        </w:rPr>
        <w:t>;</w:t>
      </w:r>
    </w:p>
    <w:p w14:paraId="290EABD7" w14:textId="47F0AE47" w:rsidR="00E636CF" w:rsidRPr="00E7788F" w:rsidRDefault="00D84511" w:rsidP="00D84511">
      <w:pPr>
        <w:pStyle w:val="a"/>
        <w:numPr>
          <w:ilvl w:val="0"/>
          <w:numId w:val="0"/>
        </w:numPr>
        <w:tabs>
          <w:tab w:val="left" w:pos="993"/>
        </w:tabs>
        <w:ind w:left="709"/>
        <w:rPr>
          <w:rFonts w:cs="Times New Roman"/>
          <w:color w:val="auto"/>
          <w:sz w:val="26"/>
          <w:szCs w:val="26"/>
        </w:rPr>
      </w:pPr>
      <w:r w:rsidRPr="00E7788F">
        <w:rPr>
          <w:rFonts w:cs="Times New Roman"/>
          <w:color w:val="auto"/>
          <w:sz w:val="26"/>
          <w:szCs w:val="26"/>
        </w:rPr>
        <w:t xml:space="preserve">- </w:t>
      </w:r>
      <w:r w:rsidR="00E636CF" w:rsidRPr="00E7788F">
        <w:rPr>
          <w:rFonts w:cs="Times New Roman"/>
          <w:color w:val="auto"/>
          <w:sz w:val="26"/>
          <w:szCs w:val="26"/>
        </w:rPr>
        <w:t>проекты договоров и внесенные в них изменения;</w:t>
      </w:r>
    </w:p>
    <w:p w14:paraId="32E3117A" w14:textId="5EF811C7" w:rsidR="00E636CF" w:rsidRPr="00E7788F" w:rsidRDefault="00B518B4" w:rsidP="00B518B4">
      <w:pPr>
        <w:pStyle w:val="a"/>
        <w:numPr>
          <w:ilvl w:val="0"/>
          <w:numId w:val="0"/>
        </w:numPr>
        <w:tabs>
          <w:tab w:val="left" w:pos="993"/>
        </w:tabs>
        <w:ind w:left="709"/>
        <w:rPr>
          <w:rFonts w:cs="Times New Roman"/>
          <w:color w:val="auto"/>
          <w:sz w:val="26"/>
          <w:szCs w:val="26"/>
        </w:rPr>
      </w:pPr>
      <w:r w:rsidRPr="00E7788F">
        <w:rPr>
          <w:rFonts w:cs="Times New Roman"/>
          <w:color w:val="auto"/>
          <w:sz w:val="26"/>
          <w:szCs w:val="26"/>
        </w:rPr>
        <w:t xml:space="preserve">- </w:t>
      </w:r>
      <w:r w:rsidR="00E636CF" w:rsidRPr="00E7788F">
        <w:rPr>
          <w:rFonts w:cs="Times New Roman"/>
          <w:color w:val="auto"/>
          <w:sz w:val="26"/>
          <w:szCs w:val="26"/>
        </w:rPr>
        <w:t>разъяснения документации о закупках;</w:t>
      </w:r>
    </w:p>
    <w:p w14:paraId="4C223BE7" w14:textId="6DCED8E8" w:rsidR="00E636CF" w:rsidRPr="00E7788F" w:rsidRDefault="00B518B4" w:rsidP="00B518B4">
      <w:pPr>
        <w:pStyle w:val="a"/>
        <w:numPr>
          <w:ilvl w:val="0"/>
          <w:numId w:val="0"/>
        </w:numPr>
        <w:tabs>
          <w:tab w:val="left" w:pos="993"/>
        </w:tabs>
        <w:ind w:firstLine="709"/>
        <w:rPr>
          <w:rFonts w:cs="Times New Roman"/>
          <w:color w:val="auto"/>
          <w:sz w:val="26"/>
          <w:szCs w:val="26"/>
        </w:rPr>
      </w:pPr>
      <w:r w:rsidRPr="00E7788F">
        <w:rPr>
          <w:rFonts w:cs="Times New Roman"/>
          <w:color w:val="auto"/>
          <w:sz w:val="26"/>
          <w:szCs w:val="26"/>
        </w:rPr>
        <w:t xml:space="preserve">- </w:t>
      </w:r>
      <w:r w:rsidR="00E636CF" w:rsidRPr="00E7788F">
        <w:rPr>
          <w:rFonts w:cs="Times New Roman"/>
          <w:color w:val="auto"/>
          <w:sz w:val="26"/>
          <w:szCs w:val="26"/>
        </w:rPr>
        <w:t>протоколы, составляемые в ходе проведения закупок и по результатам их проведения;</w:t>
      </w:r>
    </w:p>
    <w:p w14:paraId="562D5D8C" w14:textId="38E47B33" w:rsidR="00B518B4" w:rsidRPr="00E7788F" w:rsidRDefault="00B518B4" w:rsidP="00B518B4">
      <w:pPr>
        <w:pStyle w:val="a"/>
        <w:numPr>
          <w:ilvl w:val="0"/>
          <w:numId w:val="0"/>
        </w:numPr>
        <w:tabs>
          <w:tab w:val="left" w:pos="993"/>
        </w:tabs>
        <w:ind w:firstLine="709"/>
        <w:rPr>
          <w:rFonts w:cs="Times New Roman"/>
          <w:color w:val="auto"/>
          <w:sz w:val="26"/>
          <w:szCs w:val="26"/>
        </w:rPr>
      </w:pPr>
      <w:r w:rsidRPr="00E7788F">
        <w:rPr>
          <w:rFonts w:cs="Times New Roman"/>
          <w:color w:val="auto"/>
          <w:sz w:val="26"/>
          <w:szCs w:val="26"/>
        </w:rPr>
        <w:t xml:space="preserve">- </w:t>
      </w:r>
      <w:r w:rsidR="00E636CF" w:rsidRPr="00E7788F">
        <w:rPr>
          <w:rFonts w:cs="Times New Roman"/>
          <w:color w:val="auto"/>
          <w:sz w:val="26"/>
          <w:szCs w:val="26"/>
        </w:rPr>
        <w:t>ин</w:t>
      </w:r>
      <w:r w:rsidR="000C686F" w:rsidRPr="00E7788F">
        <w:rPr>
          <w:rFonts w:cs="Times New Roman"/>
          <w:color w:val="auto"/>
          <w:sz w:val="26"/>
          <w:szCs w:val="26"/>
        </w:rPr>
        <w:t>ую</w:t>
      </w:r>
      <w:r w:rsidR="00E636CF" w:rsidRPr="00E7788F">
        <w:rPr>
          <w:rFonts w:cs="Times New Roman"/>
          <w:color w:val="auto"/>
          <w:sz w:val="26"/>
          <w:szCs w:val="26"/>
        </w:rPr>
        <w:t xml:space="preserve"> информаци</w:t>
      </w:r>
      <w:r w:rsidR="000C686F" w:rsidRPr="00E7788F">
        <w:rPr>
          <w:rFonts w:cs="Times New Roman"/>
          <w:color w:val="auto"/>
          <w:sz w:val="26"/>
          <w:szCs w:val="26"/>
        </w:rPr>
        <w:t>ю</w:t>
      </w:r>
      <w:r w:rsidR="00E636CF" w:rsidRPr="00E7788F">
        <w:rPr>
          <w:rFonts w:cs="Times New Roman"/>
          <w:color w:val="auto"/>
          <w:sz w:val="26"/>
          <w:szCs w:val="26"/>
        </w:rPr>
        <w:t xml:space="preserve">, размещение которой в ЕИС предусмотрено Законом </w:t>
      </w:r>
      <w:r w:rsidR="007213EE" w:rsidRPr="00E7788F">
        <w:rPr>
          <w:rFonts w:cs="Times New Roman"/>
          <w:color w:val="auto"/>
          <w:sz w:val="26"/>
          <w:szCs w:val="26"/>
        </w:rPr>
        <w:t xml:space="preserve">                      </w:t>
      </w:r>
      <w:r w:rsidR="00EB53D3" w:rsidRPr="00E7788F">
        <w:rPr>
          <w:rFonts w:cs="Times New Roman"/>
          <w:color w:val="auto"/>
          <w:sz w:val="26"/>
          <w:szCs w:val="26"/>
        </w:rPr>
        <w:t>№</w:t>
      </w:r>
      <w:r w:rsidR="00E636CF" w:rsidRPr="00E7788F">
        <w:rPr>
          <w:rFonts w:cs="Times New Roman"/>
          <w:color w:val="auto"/>
          <w:sz w:val="26"/>
          <w:szCs w:val="26"/>
        </w:rPr>
        <w:t xml:space="preserve"> 223-Ф3, </w:t>
      </w:r>
      <w:r w:rsidRPr="00E7788F">
        <w:rPr>
          <w:rFonts w:cs="Times New Roman"/>
          <w:color w:val="auto"/>
          <w:sz w:val="26"/>
          <w:szCs w:val="26"/>
        </w:rPr>
        <w:t>за исключением случаев, предусмотренных ч</w:t>
      </w:r>
      <w:r w:rsidR="00E073EA" w:rsidRPr="00E7788F">
        <w:rPr>
          <w:rFonts w:cs="Times New Roman"/>
          <w:color w:val="auto"/>
          <w:sz w:val="26"/>
          <w:szCs w:val="26"/>
        </w:rPr>
        <w:t>.</w:t>
      </w:r>
      <w:r w:rsidRPr="00E7788F">
        <w:rPr>
          <w:rFonts w:cs="Times New Roman"/>
          <w:color w:val="auto"/>
          <w:sz w:val="26"/>
          <w:szCs w:val="26"/>
        </w:rPr>
        <w:t xml:space="preserve"> 15 и 16 ст. 4 Закона № 223-ФЗ;</w:t>
      </w:r>
    </w:p>
    <w:p w14:paraId="5860EACD" w14:textId="236AF6C3" w:rsidR="00E636CF" w:rsidRPr="00E7788F" w:rsidRDefault="00B518B4" w:rsidP="00B518B4">
      <w:pPr>
        <w:pStyle w:val="a"/>
        <w:numPr>
          <w:ilvl w:val="0"/>
          <w:numId w:val="0"/>
        </w:numPr>
        <w:tabs>
          <w:tab w:val="left" w:pos="993"/>
        </w:tabs>
        <w:ind w:firstLine="709"/>
        <w:rPr>
          <w:rFonts w:cs="Times New Roman"/>
          <w:color w:val="auto"/>
          <w:sz w:val="26"/>
          <w:szCs w:val="26"/>
        </w:rPr>
      </w:pPr>
      <w:r w:rsidRPr="00E7788F">
        <w:rPr>
          <w:rFonts w:cs="Times New Roman"/>
          <w:color w:val="auto"/>
          <w:sz w:val="26"/>
          <w:szCs w:val="26"/>
        </w:rPr>
        <w:t xml:space="preserve">- сведения, перечисленные в </w:t>
      </w:r>
      <w:proofErr w:type="spellStart"/>
      <w:r w:rsidRPr="00E7788F">
        <w:rPr>
          <w:rFonts w:cs="Times New Roman"/>
          <w:color w:val="auto"/>
          <w:sz w:val="26"/>
          <w:szCs w:val="26"/>
        </w:rPr>
        <w:t>п</w:t>
      </w:r>
      <w:r w:rsidR="003C78F0" w:rsidRPr="00E7788F">
        <w:rPr>
          <w:rFonts w:cs="Times New Roman"/>
          <w:color w:val="auto"/>
          <w:sz w:val="26"/>
          <w:szCs w:val="26"/>
        </w:rPr>
        <w:t>п</w:t>
      </w:r>
      <w:proofErr w:type="spellEnd"/>
      <w:r w:rsidR="003C78F0" w:rsidRPr="00E7788F">
        <w:rPr>
          <w:rFonts w:cs="Times New Roman"/>
          <w:color w:val="auto"/>
          <w:sz w:val="26"/>
          <w:szCs w:val="26"/>
        </w:rPr>
        <w:t xml:space="preserve">. </w:t>
      </w:r>
      <w:r w:rsidR="00E636CF" w:rsidRPr="00E7788F">
        <w:rPr>
          <w:rFonts w:cs="Times New Roman"/>
          <w:color w:val="auto"/>
          <w:sz w:val="26"/>
          <w:szCs w:val="26"/>
        </w:rPr>
        <w:t>1.</w:t>
      </w:r>
      <w:r w:rsidR="00323F9C" w:rsidRPr="00E7788F">
        <w:rPr>
          <w:rFonts w:cs="Times New Roman"/>
          <w:color w:val="auto"/>
          <w:sz w:val="26"/>
          <w:szCs w:val="26"/>
        </w:rPr>
        <w:t>5</w:t>
      </w:r>
      <w:r w:rsidR="00E636CF" w:rsidRPr="00E7788F">
        <w:rPr>
          <w:rFonts w:cs="Times New Roman"/>
          <w:color w:val="auto"/>
          <w:sz w:val="26"/>
          <w:szCs w:val="26"/>
        </w:rPr>
        <w:t>.3 -</w:t>
      </w:r>
      <w:r w:rsidR="00347D00" w:rsidRPr="00E7788F">
        <w:rPr>
          <w:rFonts w:cs="Times New Roman"/>
          <w:color w:val="auto"/>
          <w:sz w:val="26"/>
          <w:szCs w:val="26"/>
        </w:rPr>
        <w:t xml:space="preserve"> </w:t>
      </w:r>
      <w:r w:rsidR="00E636CF" w:rsidRPr="00E7788F">
        <w:rPr>
          <w:rFonts w:cs="Times New Roman"/>
          <w:color w:val="auto"/>
          <w:sz w:val="26"/>
          <w:szCs w:val="26"/>
        </w:rPr>
        <w:t>1.</w:t>
      </w:r>
      <w:r w:rsidR="00323F9C" w:rsidRPr="00E7788F">
        <w:rPr>
          <w:rFonts w:cs="Times New Roman"/>
          <w:color w:val="auto"/>
          <w:sz w:val="26"/>
          <w:szCs w:val="26"/>
        </w:rPr>
        <w:t>5</w:t>
      </w:r>
      <w:r w:rsidR="00E636CF" w:rsidRPr="00E7788F">
        <w:rPr>
          <w:rFonts w:cs="Times New Roman"/>
          <w:color w:val="auto"/>
          <w:sz w:val="26"/>
          <w:szCs w:val="26"/>
        </w:rPr>
        <w:t xml:space="preserve">.4 настоящего </w:t>
      </w:r>
      <w:r w:rsidR="00D920CE" w:rsidRPr="00E7788F">
        <w:rPr>
          <w:rFonts w:cs="Times New Roman"/>
          <w:color w:val="auto"/>
          <w:sz w:val="26"/>
          <w:szCs w:val="26"/>
        </w:rPr>
        <w:t>П</w:t>
      </w:r>
      <w:r w:rsidR="00E636CF" w:rsidRPr="00E7788F">
        <w:rPr>
          <w:rFonts w:cs="Times New Roman"/>
          <w:color w:val="auto"/>
          <w:sz w:val="26"/>
          <w:szCs w:val="26"/>
        </w:rPr>
        <w:t>оложения.</w:t>
      </w:r>
    </w:p>
    <w:p w14:paraId="191CAB2B" w14:textId="661AB1EA" w:rsidR="00E636CF" w:rsidRPr="00E7788F" w:rsidRDefault="006429D0" w:rsidP="00347D00">
      <w:pPr>
        <w:pStyle w:val="af7"/>
        <w:tabs>
          <w:tab w:val="clear" w:pos="1560"/>
          <w:tab w:val="left" w:pos="1276"/>
        </w:tabs>
        <w:ind w:firstLine="709"/>
        <w:rPr>
          <w:rFonts w:cs="Times New Roman"/>
          <w:color w:val="auto"/>
          <w:sz w:val="26"/>
          <w:szCs w:val="26"/>
        </w:rPr>
      </w:pPr>
      <w:r w:rsidRPr="00E7788F">
        <w:rPr>
          <w:rFonts w:cs="Times New Roman"/>
          <w:color w:val="auto"/>
          <w:sz w:val="26"/>
          <w:szCs w:val="26"/>
        </w:rPr>
        <w:t xml:space="preserve">1.5.2. </w:t>
      </w:r>
      <w:r w:rsidR="00E636CF" w:rsidRPr="00E7788F">
        <w:rPr>
          <w:rFonts w:cs="Times New Roman"/>
          <w:color w:val="auto"/>
          <w:sz w:val="26"/>
          <w:szCs w:val="26"/>
        </w:rPr>
        <w:t>Если при заключении и в ходе исполнения договора изменяются</w:t>
      </w:r>
      <w:r w:rsidR="00B42986" w:rsidRPr="00E7788F">
        <w:rPr>
          <w:rFonts w:cs="Times New Roman"/>
          <w:color w:val="auto"/>
          <w:sz w:val="26"/>
          <w:szCs w:val="26"/>
        </w:rPr>
        <w:t xml:space="preserve"> (в случаях, предусмотренных </w:t>
      </w:r>
      <w:r w:rsidR="00D920CE" w:rsidRPr="00E7788F">
        <w:rPr>
          <w:rFonts w:cs="Times New Roman"/>
          <w:color w:val="auto"/>
          <w:sz w:val="26"/>
          <w:szCs w:val="26"/>
        </w:rPr>
        <w:t>настоящим Положением</w:t>
      </w:r>
      <w:r w:rsidR="00B42986" w:rsidRPr="00E7788F">
        <w:rPr>
          <w:rFonts w:cs="Times New Roman"/>
          <w:color w:val="auto"/>
          <w:sz w:val="26"/>
          <w:szCs w:val="26"/>
        </w:rPr>
        <w:t>)</w:t>
      </w:r>
      <w:r w:rsidR="00E636CF" w:rsidRPr="00E7788F">
        <w:rPr>
          <w:rFonts w:cs="Times New Roman"/>
          <w:color w:val="auto"/>
          <w:sz w:val="26"/>
          <w:szCs w:val="26"/>
        </w:rPr>
        <w:t xml:space="preserve">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w:t>
      </w:r>
      <w:r w:rsidR="000B46E5" w:rsidRPr="00E7788F">
        <w:rPr>
          <w:rFonts w:cs="Times New Roman"/>
          <w:color w:val="auto"/>
          <w:sz w:val="26"/>
          <w:szCs w:val="26"/>
        </w:rPr>
        <w:t>Размещение соответствующей информации в ЕИС осуществляется</w:t>
      </w:r>
      <w:r w:rsidR="00E636CF" w:rsidRPr="00E7788F">
        <w:rPr>
          <w:rFonts w:cs="Times New Roman"/>
          <w:color w:val="auto"/>
          <w:sz w:val="26"/>
          <w:szCs w:val="26"/>
        </w:rPr>
        <w:t xml:space="preserve"> не позднее 10</w:t>
      </w:r>
      <w:r w:rsidR="003F70D8" w:rsidRPr="00E7788F">
        <w:rPr>
          <w:rFonts w:cs="Times New Roman"/>
          <w:color w:val="auto"/>
          <w:sz w:val="26"/>
          <w:szCs w:val="26"/>
        </w:rPr>
        <w:t xml:space="preserve"> дней со дня внесения изменений.</w:t>
      </w:r>
    </w:p>
    <w:p w14:paraId="7BDF4B49" w14:textId="5FF87105" w:rsidR="00E636CF" w:rsidRPr="00E7788F" w:rsidRDefault="006429D0" w:rsidP="00347D00">
      <w:pPr>
        <w:pStyle w:val="af7"/>
        <w:tabs>
          <w:tab w:val="clear" w:pos="1560"/>
          <w:tab w:val="left" w:pos="1276"/>
        </w:tabs>
        <w:ind w:firstLine="709"/>
        <w:rPr>
          <w:rFonts w:cs="Times New Roman"/>
          <w:color w:val="auto"/>
          <w:sz w:val="26"/>
          <w:szCs w:val="26"/>
        </w:rPr>
      </w:pPr>
      <w:r w:rsidRPr="00E7788F">
        <w:rPr>
          <w:rFonts w:cs="Times New Roman"/>
          <w:color w:val="auto"/>
          <w:sz w:val="26"/>
          <w:szCs w:val="26"/>
        </w:rPr>
        <w:t xml:space="preserve">1.5.3. </w:t>
      </w:r>
      <w:r w:rsidR="00E636CF" w:rsidRPr="00E7788F">
        <w:rPr>
          <w:rFonts w:cs="Times New Roman"/>
          <w:color w:val="auto"/>
          <w:sz w:val="26"/>
          <w:szCs w:val="26"/>
        </w:rPr>
        <w:t>Заказчик не позднее 10-го числа месяца, следующего за отчетным, размещает в ЕИС:</w:t>
      </w:r>
    </w:p>
    <w:p w14:paraId="40583857" w14:textId="2F56D94D" w:rsidR="00E636CF" w:rsidRPr="00E7788F" w:rsidRDefault="00E636CF" w:rsidP="00620CB9">
      <w:pPr>
        <w:pStyle w:val="a"/>
        <w:numPr>
          <w:ilvl w:val="0"/>
          <w:numId w:val="12"/>
        </w:numPr>
        <w:tabs>
          <w:tab w:val="left" w:pos="993"/>
        </w:tabs>
        <w:ind w:left="0" w:firstLine="709"/>
        <w:rPr>
          <w:rFonts w:cs="Times New Roman"/>
          <w:color w:val="auto"/>
          <w:sz w:val="26"/>
          <w:szCs w:val="26"/>
        </w:rPr>
      </w:pPr>
      <w:r w:rsidRPr="00E7788F">
        <w:rPr>
          <w:rFonts w:cs="Times New Roman"/>
          <w:color w:val="auto"/>
          <w:sz w:val="26"/>
          <w:szCs w:val="26"/>
        </w:rPr>
        <w:t xml:space="preserve">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00EB53D3" w:rsidRPr="00E7788F">
        <w:rPr>
          <w:rFonts w:cs="Times New Roman"/>
          <w:color w:val="auto"/>
          <w:sz w:val="26"/>
          <w:szCs w:val="26"/>
        </w:rPr>
        <w:t>№</w:t>
      </w:r>
      <w:r w:rsidRPr="00E7788F">
        <w:rPr>
          <w:rFonts w:cs="Times New Roman"/>
          <w:color w:val="auto"/>
          <w:sz w:val="26"/>
          <w:szCs w:val="26"/>
        </w:rPr>
        <w:t xml:space="preserve"> 223-Ф3;</w:t>
      </w:r>
    </w:p>
    <w:p w14:paraId="13762F29" w14:textId="37023F83" w:rsidR="00E636CF" w:rsidRPr="00E7788F" w:rsidRDefault="00E636CF" w:rsidP="00620CB9">
      <w:pPr>
        <w:pStyle w:val="a"/>
        <w:numPr>
          <w:ilvl w:val="0"/>
          <w:numId w:val="12"/>
        </w:numPr>
        <w:tabs>
          <w:tab w:val="left" w:pos="993"/>
        </w:tabs>
        <w:ind w:left="0" w:firstLine="709"/>
        <w:rPr>
          <w:rFonts w:cs="Times New Roman"/>
          <w:color w:val="auto"/>
          <w:sz w:val="26"/>
          <w:szCs w:val="26"/>
        </w:rPr>
      </w:pPr>
      <w:r w:rsidRPr="00E7788F">
        <w:rPr>
          <w:rFonts w:cs="Times New Roman"/>
          <w:color w:val="auto"/>
          <w:sz w:val="26"/>
          <w:szCs w:val="26"/>
        </w:rPr>
        <w:t>сведения о количестве и стоимости договоров, заключенных по результатам закупки у единственного поставщика;</w:t>
      </w:r>
    </w:p>
    <w:p w14:paraId="37FBEB4C" w14:textId="0E055597" w:rsidR="00E636CF" w:rsidRPr="00E7788F" w:rsidRDefault="00E636CF" w:rsidP="00620CB9">
      <w:pPr>
        <w:pStyle w:val="a"/>
        <w:numPr>
          <w:ilvl w:val="0"/>
          <w:numId w:val="12"/>
        </w:numPr>
        <w:tabs>
          <w:tab w:val="left" w:pos="993"/>
        </w:tabs>
        <w:ind w:left="0" w:firstLine="709"/>
        <w:rPr>
          <w:rFonts w:cs="Times New Roman"/>
          <w:color w:val="auto"/>
          <w:sz w:val="26"/>
          <w:szCs w:val="26"/>
        </w:rPr>
      </w:pPr>
      <w:r w:rsidRPr="00E7788F">
        <w:rPr>
          <w:rFonts w:cs="Times New Roman"/>
          <w:color w:val="auto"/>
          <w:sz w:val="26"/>
          <w:szCs w:val="26"/>
        </w:rPr>
        <w:t>сведения о количестве и стоимости договоров, заключенных с единственным поставщиком</w:t>
      </w:r>
      <w:r w:rsidR="00B518B4" w:rsidRPr="00E7788F">
        <w:rPr>
          <w:rFonts w:cs="Times New Roman"/>
          <w:color w:val="auto"/>
          <w:sz w:val="26"/>
          <w:szCs w:val="26"/>
        </w:rPr>
        <w:t xml:space="preserve"> </w:t>
      </w:r>
      <w:r w:rsidRPr="00E7788F">
        <w:rPr>
          <w:rFonts w:cs="Times New Roman"/>
          <w:color w:val="auto"/>
          <w:sz w:val="26"/>
          <w:szCs w:val="26"/>
        </w:rPr>
        <w:t>по результатам конкурентной закупки, признанной несостоявшейся.</w:t>
      </w:r>
    </w:p>
    <w:p w14:paraId="567E8D50" w14:textId="5914C500" w:rsidR="00E636CF" w:rsidRPr="00E7788F" w:rsidRDefault="006429D0" w:rsidP="00347D00">
      <w:pPr>
        <w:pStyle w:val="af7"/>
        <w:tabs>
          <w:tab w:val="clear" w:pos="1560"/>
          <w:tab w:val="left" w:pos="1276"/>
        </w:tabs>
        <w:ind w:firstLine="709"/>
        <w:rPr>
          <w:rFonts w:cs="Times New Roman"/>
          <w:color w:val="auto"/>
          <w:sz w:val="26"/>
          <w:szCs w:val="26"/>
        </w:rPr>
      </w:pPr>
      <w:r w:rsidRPr="00E7788F">
        <w:rPr>
          <w:rFonts w:cs="Times New Roman"/>
          <w:color w:val="auto"/>
          <w:sz w:val="26"/>
          <w:szCs w:val="26"/>
        </w:rPr>
        <w:t xml:space="preserve">1.5.4. </w:t>
      </w:r>
      <w:r w:rsidR="00E636CF" w:rsidRPr="00E7788F">
        <w:rPr>
          <w:rFonts w:cs="Times New Roman"/>
          <w:color w:val="auto"/>
          <w:sz w:val="26"/>
          <w:szCs w:val="26"/>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14:paraId="50001393" w14:textId="0CD67854" w:rsidR="00E636CF" w:rsidRPr="00E7788F" w:rsidRDefault="006429D0" w:rsidP="00347D00">
      <w:pPr>
        <w:pStyle w:val="af7"/>
        <w:tabs>
          <w:tab w:val="clear" w:pos="1560"/>
          <w:tab w:val="left" w:pos="1276"/>
        </w:tabs>
        <w:ind w:firstLine="709"/>
        <w:rPr>
          <w:rFonts w:cs="Times New Roman"/>
          <w:color w:val="auto"/>
          <w:sz w:val="26"/>
          <w:szCs w:val="26"/>
        </w:rPr>
      </w:pPr>
      <w:r w:rsidRPr="00E7788F">
        <w:rPr>
          <w:rFonts w:cs="Times New Roman"/>
          <w:color w:val="auto"/>
          <w:sz w:val="26"/>
          <w:szCs w:val="26"/>
        </w:rPr>
        <w:t xml:space="preserve">1.5.5. </w:t>
      </w:r>
      <w:r w:rsidR="00E636CF" w:rsidRPr="00E7788F">
        <w:rPr>
          <w:rFonts w:cs="Times New Roman"/>
          <w:color w:val="auto"/>
          <w:sz w:val="26"/>
          <w:szCs w:val="26"/>
        </w:rPr>
        <w:t>Содержание извещения и документаци</w:t>
      </w:r>
      <w:r w:rsidR="000B46E5" w:rsidRPr="00E7788F">
        <w:rPr>
          <w:rFonts w:cs="Times New Roman"/>
          <w:color w:val="auto"/>
          <w:sz w:val="26"/>
          <w:szCs w:val="26"/>
        </w:rPr>
        <w:t>и</w:t>
      </w:r>
      <w:r w:rsidR="00E636CF" w:rsidRPr="00E7788F">
        <w:rPr>
          <w:rFonts w:cs="Times New Roman"/>
          <w:color w:val="auto"/>
          <w:sz w:val="26"/>
          <w:szCs w:val="26"/>
        </w:rPr>
        <w:t xml:space="preserve"> о закупке формиру</w:t>
      </w:r>
      <w:r w:rsidR="000B46E5" w:rsidRPr="00E7788F">
        <w:rPr>
          <w:rFonts w:cs="Times New Roman"/>
          <w:color w:val="auto"/>
          <w:sz w:val="26"/>
          <w:szCs w:val="26"/>
        </w:rPr>
        <w:t>ю</w:t>
      </w:r>
      <w:r w:rsidR="00E636CF" w:rsidRPr="00E7788F">
        <w:rPr>
          <w:rFonts w:cs="Times New Roman"/>
          <w:color w:val="auto"/>
          <w:sz w:val="26"/>
          <w:szCs w:val="26"/>
        </w:rPr>
        <w:t>тся исходя из выбранного способа закупки.</w:t>
      </w:r>
    </w:p>
    <w:p w14:paraId="2DFBBC41" w14:textId="5F554DD8" w:rsidR="00E636CF" w:rsidRPr="00E7788F" w:rsidRDefault="006429D0" w:rsidP="00347D00">
      <w:pPr>
        <w:pStyle w:val="af7"/>
        <w:tabs>
          <w:tab w:val="clear" w:pos="1560"/>
          <w:tab w:val="left" w:pos="1276"/>
        </w:tabs>
        <w:ind w:firstLine="709"/>
        <w:rPr>
          <w:rFonts w:cs="Times New Roman"/>
          <w:color w:val="auto"/>
          <w:sz w:val="26"/>
          <w:szCs w:val="26"/>
        </w:rPr>
      </w:pPr>
      <w:r w:rsidRPr="00E7788F">
        <w:rPr>
          <w:rFonts w:cs="Times New Roman"/>
          <w:color w:val="auto"/>
          <w:sz w:val="26"/>
          <w:szCs w:val="26"/>
        </w:rPr>
        <w:t xml:space="preserve">1.5.6. </w:t>
      </w:r>
      <w:r w:rsidR="00E636CF" w:rsidRPr="00E7788F">
        <w:rPr>
          <w:rFonts w:cs="Times New Roman"/>
          <w:color w:val="auto"/>
          <w:sz w:val="26"/>
          <w:szCs w:val="26"/>
        </w:rPr>
        <w:t xml:space="preserve">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w:t>
      </w:r>
      <w:r w:rsidR="00E636CF" w:rsidRPr="00E7788F">
        <w:rPr>
          <w:rFonts w:cs="Times New Roman"/>
          <w:color w:val="auto"/>
          <w:sz w:val="26"/>
          <w:szCs w:val="26"/>
        </w:rPr>
        <w:lastRenderedPageBreak/>
        <w:t xml:space="preserve">не менее половины срока </w:t>
      </w:r>
      <w:r w:rsidR="000B46E5" w:rsidRPr="00E7788F">
        <w:rPr>
          <w:rFonts w:cs="Times New Roman"/>
          <w:color w:val="auto"/>
          <w:sz w:val="26"/>
          <w:szCs w:val="26"/>
        </w:rPr>
        <w:t xml:space="preserve">для </w:t>
      </w:r>
      <w:r w:rsidR="00E636CF" w:rsidRPr="00E7788F">
        <w:rPr>
          <w:rFonts w:cs="Times New Roman"/>
          <w:color w:val="auto"/>
          <w:sz w:val="26"/>
          <w:szCs w:val="26"/>
        </w:rPr>
        <w:t xml:space="preserve">подачи заявок, установленного настоящим </w:t>
      </w:r>
      <w:r w:rsidR="00D920CE" w:rsidRPr="00E7788F">
        <w:rPr>
          <w:rFonts w:cs="Times New Roman"/>
          <w:color w:val="auto"/>
          <w:sz w:val="26"/>
          <w:szCs w:val="26"/>
        </w:rPr>
        <w:t>П</w:t>
      </w:r>
      <w:r w:rsidR="00E636CF" w:rsidRPr="00E7788F">
        <w:rPr>
          <w:rFonts w:cs="Times New Roman"/>
          <w:color w:val="auto"/>
          <w:sz w:val="26"/>
          <w:szCs w:val="26"/>
        </w:rPr>
        <w:t>оложением для данного способа закупки.</w:t>
      </w:r>
    </w:p>
    <w:p w14:paraId="2D71D8E4" w14:textId="29FA9F01" w:rsidR="00E636CF" w:rsidRPr="00E7788F" w:rsidRDefault="006429D0" w:rsidP="00347D00">
      <w:pPr>
        <w:pStyle w:val="af7"/>
        <w:tabs>
          <w:tab w:val="clear" w:pos="1560"/>
          <w:tab w:val="left" w:pos="1276"/>
        </w:tabs>
        <w:ind w:firstLine="709"/>
        <w:rPr>
          <w:rFonts w:cs="Times New Roman"/>
          <w:color w:val="auto"/>
          <w:sz w:val="26"/>
          <w:szCs w:val="26"/>
        </w:rPr>
      </w:pPr>
      <w:r w:rsidRPr="00E7788F">
        <w:rPr>
          <w:rFonts w:cs="Times New Roman"/>
          <w:color w:val="auto"/>
          <w:sz w:val="26"/>
          <w:szCs w:val="26"/>
        </w:rPr>
        <w:t xml:space="preserve">1.5.7. </w:t>
      </w:r>
      <w:r w:rsidR="00E636CF" w:rsidRPr="00E7788F">
        <w:rPr>
          <w:rFonts w:cs="Times New Roman"/>
          <w:color w:val="auto"/>
          <w:sz w:val="26"/>
          <w:szCs w:val="26"/>
        </w:rPr>
        <w:t>Протоколы, составляемые в ходе закупки, размещаются в ЕИС не позднее чем через три дня со дня подписания.</w:t>
      </w:r>
    </w:p>
    <w:p w14:paraId="039A5D0D" w14:textId="0EB2AE4D" w:rsidR="00E636CF" w:rsidRPr="00E7788F" w:rsidRDefault="006429D0" w:rsidP="00347D00">
      <w:pPr>
        <w:pStyle w:val="af7"/>
        <w:tabs>
          <w:tab w:val="clear" w:pos="1560"/>
          <w:tab w:val="left" w:pos="1276"/>
        </w:tabs>
        <w:ind w:firstLine="709"/>
        <w:rPr>
          <w:rFonts w:cs="Times New Roman"/>
          <w:color w:val="auto"/>
          <w:sz w:val="26"/>
          <w:szCs w:val="26"/>
        </w:rPr>
      </w:pPr>
      <w:r w:rsidRPr="00E7788F">
        <w:rPr>
          <w:rFonts w:cs="Times New Roman"/>
          <w:color w:val="auto"/>
          <w:sz w:val="26"/>
          <w:szCs w:val="26"/>
        </w:rPr>
        <w:t xml:space="preserve">1.5.8. </w:t>
      </w:r>
      <w:r w:rsidR="00E636CF" w:rsidRPr="00E7788F">
        <w:rPr>
          <w:rFonts w:cs="Times New Roman"/>
          <w:color w:val="auto"/>
          <w:sz w:val="26"/>
          <w:szCs w:val="26"/>
        </w:rPr>
        <w:t>Заказчик вправе размещать информацию и на сайте Заказчика, однако такое размещение не освобождает его от обязан</w:t>
      </w:r>
      <w:r w:rsidR="003F70D8" w:rsidRPr="00E7788F">
        <w:rPr>
          <w:rFonts w:cs="Times New Roman"/>
          <w:color w:val="auto"/>
          <w:sz w:val="26"/>
          <w:szCs w:val="26"/>
        </w:rPr>
        <w:t>ности размещать сведения в ЕИС</w:t>
      </w:r>
      <w:r w:rsidR="00E636CF" w:rsidRPr="00E7788F">
        <w:rPr>
          <w:rFonts w:cs="Times New Roman"/>
          <w:color w:val="auto"/>
          <w:sz w:val="26"/>
          <w:szCs w:val="26"/>
        </w:rPr>
        <w:t>:</w:t>
      </w:r>
    </w:p>
    <w:p w14:paraId="53F0745E" w14:textId="77777777" w:rsidR="00E636CF" w:rsidRPr="00E7788F" w:rsidRDefault="00E636CF" w:rsidP="00347D00">
      <w:pPr>
        <w:pStyle w:val="af4"/>
        <w:tabs>
          <w:tab w:val="left" w:pos="993"/>
        </w:tabs>
        <w:ind w:firstLine="709"/>
        <w:rPr>
          <w:rFonts w:cs="Times New Roman"/>
          <w:color w:val="auto"/>
          <w:sz w:val="26"/>
          <w:szCs w:val="26"/>
        </w:rPr>
      </w:pPr>
      <w:r w:rsidRPr="00E7788F">
        <w:rPr>
          <w:rFonts w:cs="Times New Roman"/>
          <w:color w:val="auto"/>
          <w:sz w:val="26"/>
          <w:szCs w:val="26"/>
        </w:rPr>
        <w:t>При несоответствии информации в ЕИС и информаций на сайте Заказчика достоверной считается информация, размещенная в ЕИС.</w:t>
      </w:r>
    </w:p>
    <w:p w14:paraId="4BF2ED2D" w14:textId="66983C52" w:rsidR="00714A86" w:rsidRPr="00E7788F" w:rsidRDefault="00714A86" w:rsidP="00714A86">
      <w:pPr>
        <w:ind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настоящим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14:paraId="048981A2" w14:textId="6D30A129" w:rsidR="00535B7D" w:rsidRPr="00E7788F" w:rsidRDefault="00535B7D" w:rsidP="00535B7D">
      <w:pPr>
        <w:ind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1.5.9. Заказчик</w:t>
      </w:r>
      <w:r w:rsidR="003C51D7" w:rsidRPr="00E7788F">
        <w:rPr>
          <w:rFonts w:ascii="Times New Roman" w:hAnsi="Times New Roman" w:cs="Times New Roman"/>
          <w:color w:val="auto"/>
          <w:sz w:val="26"/>
          <w:szCs w:val="26"/>
        </w:rPr>
        <w:t xml:space="preserve"> вправе</w:t>
      </w:r>
      <w:r w:rsidRPr="00E7788F">
        <w:rPr>
          <w:rFonts w:ascii="Times New Roman" w:hAnsi="Times New Roman" w:cs="Times New Roman"/>
          <w:color w:val="auto"/>
          <w:sz w:val="26"/>
          <w:szCs w:val="26"/>
        </w:rPr>
        <w:t xml:space="preserve"> не размещать в ЕИС сведения:</w:t>
      </w:r>
    </w:p>
    <w:p w14:paraId="2A3EDF6C" w14:textId="77777777" w:rsidR="00535B7D" w:rsidRPr="00E7788F" w:rsidRDefault="00535B7D" w:rsidP="00535B7D">
      <w:pPr>
        <w:ind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14:paraId="490DF538" w14:textId="77777777" w:rsidR="00535B7D" w:rsidRPr="00E7788F" w:rsidRDefault="00535B7D" w:rsidP="00535B7D">
      <w:pPr>
        <w:ind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7854E05" w14:textId="77777777" w:rsidR="00535B7D" w:rsidRPr="00E7788F" w:rsidRDefault="00535B7D" w:rsidP="00535B7D">
      <w:pPr>
        <w:ind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3) о закупке, связанной с заключением и исполнением договора купли-продажи, аренды (субаренды), иного договора, предусматривающего переход прав владения и (или) пользования в отношении недвижимого имущества.</w:t>
      </w:r>
    </w:p>
    <w:p w14:paraId="19834F8E" w14:textId="5862930F" w:rsidR="00E636CF" w:rsidRPr="00E7788F" w:rsidRDefault="00E636CF" w:rsidP="00A40305">
      <w:pPr>
        <w:pStyle w:val="af7"/>
        <w:numPr>
          <w:ilvl w:val="2"/>
          <w:numId w:val="87"/>
        </w:numPr>
        <w:tabs>
          <w:tab w:val="left" w:pos="0"/>
        </w:tabs>
        <w:ind w:left="0" w:firstLine="709"/>
        <w:rPr>
          <w:color w:val="auto"/>
          <w:sz w:val="26"/>
          <w:szCs w:val="26"/>
        </w:rPr>
      </w:pPr>
      <w:r w:rsidRPr="00E7788F">
        <w:rPr>
          <w:color w:val="auto"/>
          <w:sz w:val="26"/>
          <w:szCs w:val="26"/>
        </w:rPr>
        <w:t>Положение, информация о закупке, планы закупки, размещенные в ЕИС и на сайте Заказчика, доступны для ознакомления без взимания платы.</w:t>
      </w:r>
    </w:p>
    <w:p w14:paraId="5D8FBAA6" w14:textId="77777777" w:rsidR="00E636CF" w:rsidRPr="00E7788F" w:rsidRDefault="00E636CF" w:rsidP="00E77129">
      <w:pPr>
        <w:pStyle w:val="20"/>
        <w:numPr>
          <w:ilvl w:val="1"/>
          <w:numId w:val="1"/>
        </w:numPr>
        <w:tabs>
          <w:tab w:val="left" w:pos="0"/>
          <w:tab w:val="left" w:pos="426"/>
        </w:tabs>
        <w:rPr>
          <w:rFonts w:cs="Times New Roman"/>
          <w:sz w:val="26"/>
        </w:rPr>
      </w:pPr>
      <w:bookmarkStart w:id="14" w:name="_Toc521424796"/>
      <w:bookmarkStart w:id="15" w:name="_Toc527099425"/>
      <w:r w:rsidRPr="00E7788F">
        <w:rPr>
          <w:rFonts w:cs="Times New Roman"/>
          <w:sz w:val="26"/>
        </w:rPr>
        <w:t>Планирование закупок</w:t>
      </w:r>
      <w:bookmarkEnd w:id="14"/>
      <w:bookmarkEnd w:id="15"/>
    </w:p>
    <w:p w14:paraId="5E732149" w14:textId="77777777" w:rsidR="00A141EA" w:rsidRPr="00E7788F" w:rsidRDefault="00E77129" w:rsidP="00A141EA">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1.6.1</w:t>
      </w:r>
      <w:r w:rsidR="00A141EA" w:rsidRPr="00E7788F">
        <w:rPr>
          <w:rFonts w:cs="Times New Roman"/>
          <w:color w:val="auto"/>
          <w:sz w:val="26"/>
          <w:szCs w:val="26"/>
        </w:rPr>
        <w:t xml:space="preserve"> </w:t>
      </w:r>
      <w:r w:rsidR="00E636CF" w:rsidRPr="00E7788F">
        <w:rPr>
          <w:rFonts w:cs="Times New Roman"/>
          <w:color w:val="auto"/>
          <w:sz w:val="26"/>
          <w:szCs w:val="26"/>
        </w:rPr>
        <w:t>При планировании закупок Заказчик руководствуется Правилами формирования плана закупки</w:t>
      </w:r>
      <w:r w:rsidR="00C6511B" w:rsidRPr="00E7788F">
        <w:rPr>
          <w:rFonts w:cs="Times New Roman"/>
          <w:color w:val="auto"/>
          <w:sz w:val="26"/>
          <w:szCs w:val="26"/>
        </w:rPr>
        <w:t xml:space="preserve"> товаров (работ, услуг)</w:t>
      </w:r>
      <w:r w:rsidR="00E636CF" w:rsidRPr="00E7788F">
        <w:rPr>
          <w:rFonts w:cs="Times New Roman"/>
          <w:color w:val="auto"/>
          <w:sz w:val="26"/>
          <w:szCs w:val="26"/>
        </w:rPr>
        <w:t xml:space="preserve"> и Требованиями к форме такого плана.</w:t>
      </w:r>
      <w:r w:rsidR="00A141EA" w:rsidRPr="00E7788F">
        <w:rPr>
          <w:rFonts w:cs="Times New Roman"/>
          <w:color w:val="auto"/>
          <w:sz w:val="26"/>
          <w:szCs w:val="26"/>
        </w:rPr>
        <w:t xml:space="preserve"> </w:t>
      </w:r>
    </w:p>
    <w:p w14:paraId="6DF857C1" w14:textId="01D0D78C" w:rsidR="00E636CF" w:rsidRPr="00E7788F" w:rsidRDefault="00A141EA" w:rsidP="00A141EA">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Планирование закупок осуществляется исходя из оценки потребностей Заказчика в товарах, работах, услугах.</w:t>
      </w:r>
    </w:p>
    <w:p w14:paraId="53AF64E1" w14:textId="437DD41F"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 xml:space="preserve">1.6.2. В целях осуществления закупки необходимо выполнить следующую последовательность действий: </w:t>
      </w:r>
    </w:p>
    <w:p w14:paraId="0ABDEB5A"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 определить потребность в конкретном товаре, работе, услуге, обусловленную целями осуществления закупок в соответствии с Законом № 223-ФЗ;</w:t>
      </w:r>
    </w:p>
    <w:p w14:paraId="32FA867B"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5005EBA8"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lastRenderedPageBreak/>
        <w:t>- провести исследование рынка путем изучения общедоступных источников информации, в целях выявления имеющихся на рынке товаров, работ, услуг, отвечающих определенным требованиям;</w:t>
      </w:r>
    </w:p>
    <w:p w14:paraId="0E2E771B"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 избрать метод определения НМЦД в соответствии с требованиями настоящего Положения;</w:t>
      </w:r>
    </w:p>
    <w:p w14:paraId="279C0FF1" w14:textId="715AD55C"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 определить НМЦД на основе избранного метода определения НМЦД, предусмотренного настоящим Положением;</w:t>
      </w:r>
      <w:r w:rsidR="00210F8A" w:rsidRPr="00E7788F">
        <w:rPr>
          <w:rFonts w:cs="Times New Roman"/>
          <w:color w:val="auto"/>
          <w:sz w:val="26"/>
          <w:szCs w:val="26"/>
        </w:rPr>
        <w:br/>
      </w:r>
    </w:p>
    <w:p w14:paraId="1EBF5202" w14:textId="77777777" w:rsidR="00210F8A" w:rsidRPr="00E7788F" w:rsidRDefault="00210F8A" w:rsidP="00210F8A">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 сформировать обоснование НМЦД в соответствии с настоящим разделом.</w:t>
      </w:r>
    </w:p>
    <w:p w14:paraId="3E087F98"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 xml:space="preserve">1.6.2.1. Определение НМЦД производится при формировании плана закупок товаров, работ, услуг закупки, подготовке извещения об осуществлении закупки, документации о закупке. Результат определения НМЦД отражается в указанных документах. </w:t>
      </w:r>
    </w:p>
    <w:p w14:paraId="6713B1A0"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 xml:space="preserve">1.6.2.2. В случае если в рамках одной закупки (одного лота)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 Положением. </w:t>
      </w:r>
    </w:p>
    <w:p w14:paraId="799224EF" w14:textId="3B68799D"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1.6.2.3.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открытом доступе в ЕИС,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необходимо хранить с иными документами о закупке, подлежащими хранению в соответствии с требованиями Закона</w:t>
      </w:r>
      <w:r w:rsidR="00DA719E" w:rsidRPr="00E7788F">
        <w:rPr>
          <w:rFonts w:cs="Times New Roman"/>
          <w:color w:val="auto"/>
          <w:sz w:val="26"/>
          <w:szCs w:val="26"/>
        </w:rPr>
        <w:t xml:space="preserve"> №</w:t>
      </w:r>
      <w:r w:rsidRPr="00E7788F">
        <w:rPr>
          <w:rFonts w:cs="Times New Roman"/>
          <w:color w:val="auto"/>
          <w:sz w:val="26"/>
          <w:szCs w:val="26"/>
        </w:rPr>
        <w:t xml:space="preserve"> 223-ФЗ и настоящим Положением.</w:t>
      </w:r>
    </w:p>
    <w:p w14:paraId="769FCE8C"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1.6.2.4. НМЦД определяется и обосновывается заказчиком посредством применения одного из следующих методов или нескольких следующих методов:</w:t>
      </w:r>
    </w:p>
    <w:p w14:paraId="6BC3B616"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 метод сопоставимых рыночных цен (анализа рынка);</w:t>
      </w:r>
    </w:p>
    <w:p w14:paraId="4E2D531E"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 нормативный метод;</w:t>
      </w:r>
    </w:p>
    <w:p w14:paraId="3BDA79BE"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 тарифный метод;</w:t>
      </w:r>
    </w:p>
    <w:p w14:paraId="477D51AE"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 проектно-сметный метод;</w:t>
      </w:r>
    </w:p>
    <w:p w14:paraId="2DB34A04"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 затратный метод.</w:t>
      </w:r>
    </w:p>
    <w:p w14:paraId="522B5212" w14:textId="7AFD587E"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В случае невозможности применения для определения НМЦД, цены договора, заключаемого с единственным поставщиком, указанных выше методов, заказчик вправе применить иные методы. В этом случае в протокол обоснования НМЦД, цены договора, цены договора, заключаемого с единственным поставщиком, необходимо включить обоснование невозможности применения указанных методов.</w:t>
      </w:r>
    </w:p>
    <w:p w14:paraId="62F8557A"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При использовании в целях определения НМЦД ценовой информации, из ранее заключенных договоров, которые исполнены и по которым не взыскивались неустойки (штрафы, пени),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если закупка осуществлялась путем проведения конкурентной процедуры, цену товара, работы, услуги вправе увеличить до 10 % от фактически заключенных договоров по результатам проведения конкурентных процедур.</w:t>
      </w:r>
    </w:p>
    <w:p w14:paraId="6BF41A76"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lastRenderedPageBreak/>
        <w:t>В целях получения ценовой информации в отношении товара, работы, услуги для определения НМЦД необходимо осуществить одну или несколько процедур:</w:t>
      </w:r>
    </w:p>
    <w:p w14:paraId="0EA80559"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 xml:space="preserve">- направить запросы о предоставлении ценовой информации не менее трем поставщикам (подрядчикам, исполнителям) с подробным описанием объекта закупки, включая единицы измерения, количества товара, объема работы или услуги, информируя о том, что проведение данной процедуры сбора информации не влечет за собой возникновение каких-либо обязательств заказчика, собрать информацию в которых имеется в свободном доступе (в частности, опубликована в печати, размещена на сайтах в сети «Интернет»); </w:t>
      </w:r>
    </w:p>
    <w:p w14:paraId="5EE1F123"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 осуществить сбор и анализ общедоступной ценовой информации, к которой относиться в том числе:</w:t>
      </w:r>
    </w:p>
    <w:p w14:paraId="1CECA256"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 (в том числе, информация из интернет-источников: снимки экрана («скриншот»), которые должны содержать изображения соответствующих страниц сайтов);</w:t>
      </w:r>
    </w:p>
    <w:p w14:paraId="3D1C6FD2"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 информация о ценах товаров, работ, услуг, содержащаяся в ранее заключенных договорах с применением показателя индекса потребительских цен на товары и услуги по Российской Федерации;</w:t>
      </w:r>
    </w:p>
    <w:p w14:paraId="06FA9612"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  информация о котировках на электронных площадках;</w:t>
      </w:r>
    </w:p>
    <w:p w14:paraId="565BEEA7"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 информация о ценах производителей (счет на оплату, коммерческое предложение).</w:t>
      </w:r>
    </w:p>
    <w:p w14:paraId="1FDF6CC3"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1.6.2.5. Методы формирования НМЦД:</w:t>
      </w:r>
    </w:p>
    <w:p w14:paraId="595C447D" w14:textId="6438C332"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 xml:space="preserve">1) </w:t>
      </w:r>
      <w:hyperlink r:id="rId14" w:history="1">
        <w:r w:rsidRPr="00E7788F">
          <w:rPr>
            <w:rFonts w:cs="Times New Roman"/>
            <w:b/>
            <w:color w:val="auto"/>
            <w:sz w:val="26"/>
            <w:szCs w:val="26"/>
          </w:rPr>
          <w:t>Метод</w:t>
        </w:r>
      </w:hyperlink>
      <w:r w:rsidRPr="00E7788F">
        <w:rPr>
          <w:rFonts w:cs="Times New Roman"/>
          <w:b/>
          <w:color w:val="auto"/>
          <w:sz w:val="26"/>
          <w:szCs w:val="26"/>
        </w:rPr>
        <w:t xml:space="preserve"> сопоставимых рыночных цен (анализа рынка)</w:t>
      </w:r>
      <w:r w:rsidRPr="00E7788F">
        <w:rPr>
          <w:rFonts w:cs="Times New Roman"/>
          <w:color w:val="auto"/>
          <w:sz w:val="26"/>
          <w:szCs w:val="26"/>
        </w:rPr>
        <w:t xml:space="preserve"> заключается в установлении НМЦД, цены договора, заключаемого с единственным поставщиком, на основании информации о рыночных ценах товаров, работ, услуг, планируемых к закупкам.</w:t>
      </w:r>
    </w:p>
    <w:p w14:paraId="43BC4C79"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29CE885D"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у поставщиков (подрядчиков, исполнителей), осуществляющих поставки товаров, работ, услуг, планируемых к закупкам.</w:t>
      </w:r>
    </w:p>
    <w:p w14:paraId="7352196B" w14:textId="70A544E1"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 xml:space="preserve">Метод сопоставимых рыночных цен (анализа рынка) является приоритетным для определения и обоснования НМЦД, цены договора, заключаемого с единственным поставщиком. Использование иных методов допускается в случаях, предусмотренных п. 1.6.2.4. настоящего Положения. </w:t>
      </w:r>
    </w:p>
    <w:p w14:paraId="2FA62292"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 xml:space="preserve">2) </w:t>
      </w:r>
      <w:r w:rsidRPr="00E7788F">
        <w:rPr>
          <w:rFonts w:cs="Times New Roman"/>
          <w:b/>
          <w:color w:val="auto"/>
          <w:sz w:val="26"/>
          <w:szCs w:val="26"/>
        </w:rPr>
        <w:t>Нормативный метод</w:t>
      </w:r>
      <w:r w:rsidRPr="00E7788F">
        <w:rPr>
          <w:rFonts w:cs="Times New Roman"/>
          <w:color w:val="auto"/>
          <w:sz w:val="26"/>
          <w:szCs w:val="26"/>
        </w:rPr>
        <w:t xml:space="preserve"> заключается в расчете НМЦД на основе требований к закупаемым товарам, работам, услугам, если такие требования предусматривают установление предельных цен товаров, работ, услуг.</w:t>
      </w:r>
    </w:p>
    <w:p w14:paraId="138908E5"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Определение НМЦД нормативным методом должно осуществляться по формуле:</w:t>
      </w:r>
    </w:p>
    <w:p w14:paraId="0B26E21B" w14:textId="77777777" w:rsidR="007B66AC" w:rsidRPr="00E7788F" w:rsidRDefault="007B66AC" w:rsidP="007B66AC">
      <w:pPr>
        <w:pStyle w:val="af7"/>
        <w:tabs>
          <w:tab w:val="clear" w:pos="1560"/>
          <w:tab w:val="left" w:pos="993"/>
        </w:tabs>
        <w:ind w:firstLine="709"/>
        <w:rPr>
          <w:rFonts w:cs="Times New Roman"/>
          <w:color w:val="auto"/>
          <w:sz w:val="26"/>
          <w:szCs w:val="26"/>
        </w:rPr>
      </w:pPr>
    </w:p>
    <w:p w14:paraId="6DBCE007" w14:textId="77777777" w:rsidR="007B66AC" w:rsidRPr="00E7788F" w:rsidRDefault="007B66AC" w:rsidP="007B66AC">
      <w:pPr>
        <w:autoSpaceDE w:val="0"/>
        <w:autoSpaceDN w:val="0"/>
        <w:adjustRightInd w:val="0"/>
        <w:ind w:firstLine="709"/>
        <w:jc w:val="center"/>
        <w:rPr>
          <w:rFonts w:ascii="Times New Roman" w:hAnsi="Times New Roman" w:cs="Times New Roman"/>
          <w:color w:val="auto"/>
          <w:sz w:val="26"/>
          <w:szCs w:val="26"/>
        </w:rPr>
      </w:pPr>
      <w:r w:rsidRPr="00E7788F">
        <w:rPr>
          <w:rFonts w:ascii="Times New Roman" w:hAnsi="Times New Roman" w:cs="Times New Roman"/>
          <w:color w:val="auto"/>
          <w:sz w:val="26"/>
          <w:szCs w:val="26"/>
        </w:rPr>
        <w:t xml:space="preserve">НМЦД </w:t>
      </w:r>
      <w:r w:rsidRPr="00E7788F">
        <w:rPr>
          <w:rFonts w:ascii="Times New Roman" w:hAnsi="Times New Roman" w:cs="Times New Roman"/>
          <w:color w:val="auto"/>
          <w:sz w:val="26"/>
          <w:szCs w:val="26"/>
          <w:vertAlign w:val="superscript"/>
        </w:rPr>
        <w:t>норм</w:t>
      </w:r>
      <w:r w:rsidRPr="00E7788F">
        <w:rPr>
          <w:rFonts w:ascii="Times New Roman" w:hAnsi="Times New Roman" w:cs="Times New Roman"/>
          <w:color w:val="auto"/>
          <w:sz w:val="26"/>
          <w:szCs w:val="26"/>
        </w:rPr>
        <w:t xml:space="preserve"> = </w:t>
      </w:r>
      <w:r w:rsidRPr="00E7788F">
        <w:rPr>
          <w:rFonts w:ascii="Times New Roman" w:hAnsi="Times New Roman" w:cs="Times New Roman"/>
          <w:color w:val="auto"/>
          <w:sz w:val="26"/>
          <w:szCs w:val="26"/>
          <w:lang w:val="en-US"/>
        </w:rPr>
        <w:t>v</w:t>
      </w:r>
      <w:r w:rsidRPr="00E7788F">
        <w:rPr>
          <w:rFonts w:ascii="Times New Roman" w:hAnsi="Times New Roman" w:cs="Times New Roman"/>
          <w:color w:val="auto"/>
          <w:sz w:val="26"/>
          <w:szCs w:val="26"/>
        </w:rPr>
        <w:t xml:space="preserve">*ц </w:t>
      </w:r>
      <w:r w:rsidRPr="00E7788F">
        <w:rPr>
          <w:rFonts w:ascii="Times New Roman" w:hAnsi="Times New Roman" w:cs="Times New Roman"/>
          <w:color w:val="auto"/>
          <w:sz w:val="26"/>
          <w:szCs w:val="26"/>
          <w:vertAlign w:val="subscript"/>
        </w:rPr>
        <w:t>пред</w:t>
      </w:r>
    </w:p>
    <w:p w14:paraId="01EB4B8E" w14:textId="77777777" w:rsidR="007B66AC" w:rsidRPr="00E7788F" w:rsidRDefault="007B66AC" w:rsidP="007B66AC">
      <w:pPr>
        <w:autoSpaceDE w:val="0"/>
        <w:autoSpaceDN w:val="0"/>
        <w:adjustRightInd w:val="0"/>
        <w:jc w:val="both"/>
        <w:rPr>
          <w:rFonts w:ascii="Times New Roman" w:hAnsi="Times New Roman" w:cs="Times New Roman"/>
          <w:color w:val="auto"/>
          <w:sz w:val="26"/>
          <w:szCs w:val="26"/>
        </w:rPr>
      </w:pPr>
    </w:p>
    <w:p w14:paraId="3ABE465A" w14:textId="77777777" w:rsidR="007B66AC" w:rsidRPr="00E7788F" w:rsidRDefault="007B66AC" w:rsidP="007B66AC">
      <w:pPr>
        <w:autoSpaceDE w:val="0"/>
        <w:autoSpaceDN w:val="0"/>
        <w:adjustRightInd w:val="0"/>
        <w:ind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lastRenderedPageBreak/>
        <w:t>где:</w:t>
      </w:r>
    </w:p>
    <w:p w14:paraId="309DB447" w14:textId="77777777" w:rsidR="007B66AC" w:rsidRPr="00E7788F" w:rsidRDefault="007B66AC" w:rsidP="007B66AC">
      <w:pPr>
        <w:autoSpaceDE w:val="0"/>
        <w:autoSpaceDN w:val="0"/>
        <w:adjustRightInd w:val="0"/>
        <w:ind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 xml:space="preserve">НМЦД </w:t>
      </w:r>
      <w:r w:rsidRPr="00E7788F">
        <w:rPr>
          <w:rFonts w:ascii="Times New Roman" w:hAnsi="Times New Roman" w:cs="Times New Roman"/>
          <w:color w:val="auto"/>
          <w:sz w:val="26"/>
          <w:szCs w:val="26"/>
          <w:vertAlign w:val="superscript"/>
        </w:rPr>
        <w:t>норм</w:t>
      </w:r>
      <w:r w:rsidRPr="00E7788F">
        <w:rPr>
          <w:rFonts w:ascii="Times New Roman" w:hAnsi="Times New Roman" w:cs="Times New Roman"/>
          <w:color w:val="auto"/>
          <w:sz w:val="26"/>
          <w:szCs w:val="26"/>
        </w:rPr>
        <w:t xml:space="preserve"> - НМЦД, определяемая нормативным методом;</w:t>
      </w:r>
    </w:p>
    <w:p w14:paraId="2D19E082" w14:textId="77777777" w:rsidR="007B66AC" w:rsidRPr="00E7788F" w:rsidRDefault="007B66AC" w:rsidP="007B66AC">
      <w:pPr>
        <w:autoSpaceDE w:val="0"/>
        <w:autoSpaceDN w:val="0"/>
        <w:adjustRightInd w:val="0"/>
        <w:ind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v - количество (объем) закупаемого товара (работы, услуги);</w:t>
      </w:r>
    </w:p>
    <w:p w14:paraId="54C6B776" w14:textId="77777777" w:rsidR="007B66AC" w:rsidRPr="00E7788F" w:rsidRDefault="007B66AC" w:rsidP="007B66AC">
      <w:pPr>
        <w:autoSpaceDE w:val="0"/>
        <w:autoSpaceDN w:val="0"/>
        <w:adjustRightInd w:val="0"/>
        <w:ind w:firstLine="709"/>
        <w:jc w:val="both"/>
        <w:rPr>
          <w:rFonts w:ascii="Times New Roman" w:hAnsi="Times New Roman" w:cs="Times New Roman"/>
          <w:color w:val="auto"/>
          <w:sz w:val="26"/>
          <w:szCs w:val="26"/>
        </w:rPr>
      </w:pPr>
      <w:r w:rsidRPr="00E7788F">
        <w:rPr>
          <w:rFonts w:ascii="Times New Roman" w:hAnsi="Times New Roman" w:cs="Times New Roman"/>
          <w:noProof/>
          <w:color w:val="auto"/>
          <w:position w:val="-9"/>
          <w:sz w:val="26"/>
          <w:szCs w:val="26"/>
        </w:rPr>
        <w:drawing>
          <wp:inline distT="0" distB="0" distL="0" distR="0" wp14:anchorId="2DEE6EC1" wp14:editId="2F1B9F55">
            <wp:extent cx="333375" cy="247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E7788F">
        <w:rPr>
          <w:rFonts w:ascii="Times New Roman" w:hAnsi="Times New Roman" w:cs="Times New Roman"/>
          <w:color w:val="auto"/>
          <w:sz w:val="26"/>
          <w:szCs w:val="26"/>
        </w:rPr>
        <w:t xml:space="preserve"> - предельная цена единицы товара, работы, услуги, установленная в рамках нормирования в сфере закупок.</w:t>
      </w:r>
    </w:p>
    <w:p w14:paraId="66791AB5"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При определении НМЦД нормативным методом используется информация о предельных ценах товара, работы, услуги, размещенная в ЕИС.</w:t>
      </w:r>
    </w:p>
    <w:p w14:paraId="4F0280B9"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 xml:space="preserve">3) </w:t>
      </w:r>
      <w:r w:rsidRPr="00E7788F">
        <w:rPr>
          <w:rFonts w:cs="Times New Roman"/>
          <w:b/>
          <w:color w:val="auto"/>
          <w:sz w:val="26"/>
          <w:szCs w:val="26"/>
        </w:rPr>
        <w:t>Тарифный метод</w:t>
      </w:r>
      <w:r w:rsidRPr="00E7788F">
        <w:rPr>
          <w:rFonts w:cs="Times New Roman"/>
          <w:color w:val="auto"/>
          <w:sz w:val="26"/>
          <w:szCs w:val="26"/>
        </w:rPr>
        <w:t xml:space="preserve">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2E11136C"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НМЦД тарифным методом определяется по формуле:</w:t>
      </w:r>
    </w:p>
    <w:p w14:paraId="6022E462" w14:textId="77777777" w:rsidR="007B66AC" w:rsidRPr="00E7788F" w:rsidRDefault="007B66AC" w:rsidP="007B66AC">
      <w:pPr>
        <w:pStyle w:val="af7"/>
        <w:tabs>
          <w:tab w:val="clear" w:pos="1560"/>
          <w:tab w:val="left" w:pos="993"/>
        </w:tabs>
        <w:ind w:firstLine="709"/>
        <w:rPr>
          <w:rFonts w:cs="Times New Roman"/>
          <w:color w:val="auto"/>
          <w:sz w:val="26"/>
          <w:szCs w:val="26"/>
        </w:rPr>
      </w:pPr>
    </w:p>
    <w:p w14:paraId="35A06EC0" w14:textId="77777777" w:rsidR="007B66AC" w:rsidRPr="00E7788F" w:rsidRDefault="007B66AC" w:rsidP="007B66AC">
      <w:pPr>
        <w:autoSpaceDE w:val="0"/>
        <w:autoSpaceDN w:val="0"/>
        <w:adjustRightInd w:val="0"/>
        <w:ind w:firstLine="709"/>
        <w:jc w:val="center"/>
        <w:rPr>
          <w:rFonts w:ascii="Times New Roman" w:hAnsi="Times New Roman" w:cs="Times New Roman"/>
          <w:color w:val="auto"/>
          <w:sz w:val="26"/>
          <w:szCs w:val="26"/>
        </w:rPr>
      </w:pPr>
      <w:r w:rsidRPr="00E7788F">
        <w:rPr>
          <w:rFonts w:ascii="Times New Roman" w:hAnsi="Times New Roman" w:cs="Times New Roman"/>
          <w:color w:val="auto"/>
          <w:sz w:val="26"/>
          <w:szCs w:val="26"/>
        </w:rPr>
        <w:t xml:space="preserve">НМЦД </w:t>
      </w:r>
      <w:r w:rsidRPr="00E7788F">
        <w:rPr>
          <w:rFonts w:ascii="Times New Roman" w:hAnsi="Times New Roman" w:cs="Times New Roman"/>
          <w:color w:val="auto"/>
          <w:sz w:val="26"/>
          <w:szCs w:val="26"/>
          <w:vertAlign w:val="superscript"/>
        </w:rPr>
        <w:t>тариф</w:t>
      </w:r>
      <w:r w:rsidRPr="00E7788F">
        <w:rPr>
          <w:rFonts w:ascii="Times New Roman" w:hAnsi="Times New Roman" w:cs="Times New Roman"/>
          <w:color w:val="auto"/>
          <w:sz w:val="26"/>
          <w:szCs w:val="26"/>
        </w:rPr>
        <w:t xml:space="preserve"> = </w:t>
      </w:r>
      <w:r w:rsidRPr="00E7788F">
        <w:rPr>
          <w:rFonts w:ascii="Times New Roman" w:hAnsi="Times New Roman" w:cs="Times New Roman"/>
          <w:color w:val="auto"/>
          <w:sz w:val="26"/>
          <w:szCs w:val="26"/>
          <w:lang w:val="en-US"/>
        </w:rPr>
        <w:t>v</w:t>
      </w:r>
      <w:r w:rsidRPr="00E7788F">
        <w:rPr>
          <w:rFonts w:ascii="Times New Roman" w:hAnsi="Times New Roman" w:cs="Times New Roman"/>
          <w:color w:val="auto"/>
          <w:sz w:val="26"/>
          <w:szCs w:val="26"/>
        </w:rPr>
        <w:t xml:space="preserve">*ц </w:t>
      </w:r>
      <w:r w:rsidRPr="00E7788F">
        <w:rPr>
          <w:rFonts w:ascii="Times New Roman" w:hAnsi="Times New Roman" w:cs="Times New Roman"/>
          <w:color w:val="auto"/>
          <w:sz w:val="26"/>
          <w:szCs w:val="26"/>
          <w:vertAlign w:val="subscript"/>
        </w:rPr>
        <w:t>тариф</w:t>
      </w:r>
      <w:r w:rsidRPr="00E7788F">
        <w:rPr>
          <w:rFonts w:ascii="Times New Roman" w:hAnsi="Times New Roman" w:cs="Times New Roman"/>
          <w:color w:val="auto"/>
          <w:sz w:val="26"/>
          <w:szCs w:val="26"/>
        </w:rPr>
        <w:t>,</w:t>
      </w:r>
    </w:p>
    <w:p w14:paraId="66C58BD9" w14:textId="77777777" w:rsidR="007B66AC" w:rsidRPr="00E7788F" w:rsidRDefault="007B66AC" w:rsidP="007B66AC">
      <w:pPr>
        <w:autoSpaceDE w:val="0"/>
        <w:autoSpaceDN w:val="0"/>
        <w:adjustRightInd w:val="0"/>
        <w:ind w:firstLine="709"/>
        <w:jc w:val="both"/>
        <w:rPr>
          <w:rFonts w:ascii="Times New Roman" w:hAnsi="Times New Roman" w:cs="Times New Roman"/>
          <w:color w:val="auto"/>
          <w:sz w:val="26"/>
          <w:szCs w:val="26"/>
        </w:rPr>
      </w:pPr>
    </w:p>
    <w:p w14:paraId="4392E457" w14:textId="77777777" w:rsidR="007B66AC" w:rsidRPr="00E7788F" w:rsidRDefault="007B66AC" w:rsidP="007B66AC">
      <w:pPr>
        <w:autoSpaceDE w:val="0"/>
        <w:autoSpaceDN w:val="0"/>
        <w:adjustRightInd w:val="0"/>
        <w:ind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где:</w:t>
      </w:r>
    </w:p>
    <w:p w14:paraId="754EB5A5" w14:textId="09A669E5" w:rsidR="007B66AC" w:rsidRPr="00E7788F" w:rsidRDefault="007B66AC" w:rsidP="007B66AC">
      <w:pPr>
        <w:autoSpaceDE w:val="0"/>
        <w:autoSpaceDN w:val="0"/>
        <w:adjustRightInd w:val="0"/>
        <w:ind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 xml:space="preserve">НМЦД </w:t>
      </w:r>
      <w:r w:rsidRPr="00E7788F">
        <w:rPr>
          <w:rFonts w:ascii="Times New Roman" w:hAnsi="Times New Roman" w:cs="Times New Roman"/>
          <w:color w:val="auto"/>
          <w:sz w:val="26"/>
          <w:szCs w:val="26"/>
          <w:vertAlign w:val="superscript"/>
        </w:rPr>
        <w:t>тариф</w:t>
      </w:r>
      <w:r w:rsidRPr="00E7788F">
        <w:rPr>
          <w:rFonts w:ascii="Times New Roman" w:hAnsi="Times New Roman" w:cs="Times New Roman"/>
          <w:color w:val="auto"/>
          <w:sz w:val="26"/>
          <w:szCs w:val="26"/>
        </w:rPr>
        <w:t xml:space="preserve"> - начальн</w:t>
      </w:r>
      <w:r w:rsidR="00200DFD" w:rsidRPr="00E7788F">
        <w:rPr>
          <w:rFonts w:ascii="Times New Roman" w:hAnsi="Times New Roman" w:cs="Times New Roman"/>
          <w:color w:val="auto"/>
          <w:sz w:val="26"/>
          <w:szCs w:val="26"/>
        </w:rPr>
        <w:t>ая</w:t>
      </w:r>
      <w:r w:rsidRPr="00E7788F">
        <w:rPr>
          <w:rFonts w:ascii="Times New Roman" w:hAnsi="Times New Roman" w:cs="Times New Roman"/>
          <w:color w:val="auto"/>
          <w:sz w:val="26"/>
          <w:szCs w:val="26"/>
        </w:rPr>
        <w:t xml:space="preserve"> (максимальн</w:t>
      </w:r>
      <w:r w:rsidR="00200DFD" w:rsidRPr="00E7788F">
        <w:rPr>
          <w:rFonts w:ascii="Times New Roman" w:hAnsi="Times New Roman" w:cs="Times New Roman"/>
          <w:color w:val="auto"/>
          <w:sz w:val="26"/>
          <w:szCs w:val="26"/>
        </w:rPr>
        <w:t>ая</w:t>
      </w:r>
      <w:r w:rsidRPr="00E7788F">
        <w:rPr>
          <w:rFonts w:ascii="Times New Roman" w:hAnsi="Times New Roman" w:cs="Times New Roman"/>
          <w:color w:val="auto"/>
          <w:sz w:val="26"/>
          <w:szCs w:val="26"/>
        </w:rPr>
        <w:t>) цен</w:t>
      </w:r>
      <w:r w:rsidR="00200DFD" w:rsidRPr="00E7788F">
        <w:rPr>
          <w:rFonts w:ascii="Times New Roman" w:hAnsi="Times New Roman" w:cs="Times New Roman"/>
          <w:color w:val="auto"/>
          <w:sz w:val="26"/>
          <w:szCs w:val="26"/>
        </w:rPr>
        <w:t>а</w:t>
      </w:r>
      <w:r w:rsidRPr="00E7788F">
        <w:rPr>
          <w:rFonts w:ascii="Times New Roman" w:hAnsi="Times New Roman" w:cs="Times New Roman"/>
          <w:color w:val="auto"/>
          <w:sz w:val="26"/>
          <w:szCs w:val="26"/>
        </w:rPr>
        <w:t xml:space="preserve"> договора, определяемая тарифным методом;</w:t>
      </w:r>
    </w:p>
    <w:p w14:paraId="679B6530" w14:textId="77777777" w:rsidR="007B66AC" w:rsidRPr="00E7788F" w:rsidRDefault="007B66AC" w:rsidP="007B66AC">
      <w:pPr>
        <w:autoSpaceDE w:val="0"/>
        <w:autoSpaceDN w:val="0"/>
        <w:adjustRightInd w:val="0"/>
        <w:ind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v - количество (объем) закупаемого товара (работы, услуги);</w:t>
      </w:r>
    </w:p>
    <w:p w14:paraId="4F85D228" w14:textId="77777777" w:rsidR="007B66AC" w:rsidRPr="00E7788F" w:rsidRDefault="007B66AC" w:rsidP="007B66AC">
      <w:pPr>
        <w:autoSpaceDE w:val="0"/>
        <w:autoSpaceDN w:val="0"/>
        <w:adjustRightInd w:val="0"/>
        <w:ind w:firstLine="709"/>
        <w:jc w:val="both"/>
        <w:rPr>
          <w:rFonts w:ascii="Times New Roman" w:hAnsi="Times New Roman" w:cs="Times New Roman"/>
          <w:color w:val="auto"/>
          <w:sz w:val="26"/>
          <w:szCs w:val="26"/>
        </w:rPr>
      </w:pPr>
      <w:r w:rsidRPr="00E7788F">
        <w:rPr>
          <w:rFonts w:ascii="Times New Roman" w:hAnsi="Times New Roman" w:cs="Times New Roman"/>
          <w:noProof/>
          <w:color w:val="auto"/>
          <w:position w:val="-9"/>
          <w:sz w:val="26"/>
          <w:szCs w:val="26"/>
        </w:rPr>
        <w:drawing>
          <wp:inline distT="0" distB="0" distL="0" distR="0" wp14:anchorId="51BC42B7" wp14:editId="3E584138">
            <wp:extent cx="35242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E7788F">
        <w:rPr>
          <w:rFonts w:ascii="Times New Roman" w:hAnsi="Times New Roman" w:cs="Times New Roman"/>
          <w:color w:val="auto"/>
          <w:sz w:val="26"/>
          <w:szCs w:val="26"/>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5BDC1BB3"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В случае использования тарифного метода к обоснованию НМЦД прилагается расчет цены на основании тарифного метода со ссылкой на нормативный правовой акт, утвердивший тариф или методику его расчета.</w:t>
      </w:r>
    </w:p>
    <w:p w14:paraId="261F93B2" w14:textId="0F506546"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 xml:space="preserve">4) </w:t>
      </w:r>
      <w:r w:rsidRPr="00E7788F">
        <w:rPr>
          <w:rFonts w:cs="Times New Roman"/>
          <w:b/>
          <w:color w:val="auto"/>
          <w:sz w:val="26"/>
          <w:szCs w:val="26"/>
        </w:rPr>
        <w:t xml:space="preserve">Проектно-сметный </w:t>
      </w:r>
      <w:hyperlink r:id="rId17" w:history="1">
        <w:r w:rsidRPr="00E7788F">
          <w:rPr>
            <w:rFonts w:cs="Times New Roman"/>
            <w:b/>
            <w:color w:val="auto"/>
            <w:sz w:val="26"/>
            <w:szCs w:val="26"/>
          </w:rPr>
          <w:t>метод</w:t>
        </w:r>
      </w:hyperlink>
      <w:r w:rsidRPr="00E7788F">
        <w:rPr>
          <w:rFonts w:cs="Times New Roman"/>
          <w:color w:val="auto"/>
          <w:sz w:val="26"/>
          <w:szCs w:val="26"/>
        </w:rPr>
        <w:t xml:space="preserve"> заключается в определении НМЦД, цены договора, заключаемого с единственным поставщиком, на:</w:t>
      </w:r>
    </w:p>
    <w:p w14:paraId="2471DC32"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 xml:space="preserve">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 (п. 1 в ред. Федерального </w:t>
      </w:r>
      <w:hyperlink r:id="rId18" w:history="1">
        <w:r w:rsidRPr="00E7788F">
          <w:rPr>
            <w:rFonts w:cs="Times New Roman"/>
            <w:color w:val="auto"/>
            <w:sz w:val="26"/>
            <w:szCs w:val="26"/>
          </w:rPr>
          <w:t>закона</w:t>
        </w:r>
      </w:hyperlink>
      <w:r w:rsidRPr="00E7788F">
        <w:rPr>
          <w:rFonts w:cs="Times New Roman"/>
          <w:color w:val="auto"/>
          <w:sz w:val="26"/>
          <w:szCs w:val="26"/>
        </w:rPr>
        <w:t xml:space="preserve"> от 28.12.2013 № 396-ФЗ);</w:t>
      </w:r>
    </w:p>
    <w:p w14:paraId="3F193D69"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 xml:space="preserve">б)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9" w:history="1">
        <w:r w:rsidRPr="00E7788F">
          <w:rPr>
            <w:rFonts w:cs="Times New Roman"/>
            <w:color w:val="auto"/>
            <w:sz w:val="26"/>
            <w:szCs w:val="26"/>
          </w:rPr>
          <w:t>порядке</w:t>
        </w:r>
      </w:hyperlink>
      <w:r w:rsidRPr="00E7788F">
        <w:rPr>
          <w:rFonts w:cs="Times New Roman"/>
          <w:color w:val="auto"/>
          <w:sz w:val="26"/>
          <w:szCs w:val="26"/>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4655B76A"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lastRenderedPageBreak/>
        <w:t>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616A4847" w14:textId="1A49F9E3"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Проектно-сметный метод может применяться при определении и обосновании НМЦД, цены договора, заключаемого с единственным поставщиком, на текущий ремонт зданий, строений, сооружений, помещений.</w:t>
      </w:r>
    </w:p>
    <w:p w14:paraId="4563C5C7"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 xml:space="preserve">5) </w:t>
      </w:r>
      <w:r w:rsidRPr="00E7788F">
        <w:rPr>
          <w:rFonts w:cs="Times New Roman"/>
          <w:b/>
          <w:color w:val="auto"/>
          <w:sz w:val="26"/>
          <w:szCs w:val="26"/>
        </w:rPr>
        <w:t>Затратный метод</w:t>
      </w:r>
      <w:r w:rsidRPr="00E7788F">
        <w:rPr>
          <w:rFonts w:cs="Times New Roman"/>
          <w:color w:val="auto"/>
          <w:sz w:val="26"/>
          <w:szCs w:val="26"/>
        </w:rPr>
        <w:t xml:space="preserve"> применяется в случае невозможности применения иных методов или в дополнение к иным методам.</w:t>
      </w:r>
    </w:p>
    <w:p w14:paraId="1FA7320B"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 xml:space="preserve">Затратный метод заключается в определении НМЦД как суммы произведенных затрат и обычной для определенной сферы деятельности прибыли. </w:t>
      </w:r>
    </w:p>
    <w:p w14:paraId="6C37A629" w14:textId="77777777" w:rsidR="007B66AC" w:rsidRPr="00E7788F" w:rsidRDefault="007B66AC" w:rsidP="007B66A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5D5FB319" w14:textId="77777777" w:rsidR="00E76AE8" w:rsidRPr="00E7788F" w:rsidRDefault="00E76AE8" w:rsidP="00E76AE8">
      <w:pPr>
        <w:pStyle w:val="af7"/>
        <w:tabs>
          <w:tab w:val="left" w:pos="993"/>
        </w:tabs>
        <w:ind w:firstLine="709"/>
        <w:rPr>
          <w:rFonts w:cs="Times New Roman"/>
          <w:color w:val="auto"/>
          <w:sz w:val="26"/>
          <w:szCs w:val="26"/>
        </w:rPr>
      </w:pPr>
      <w:r w:rsidRPr="00E7788F">
        <w:rPr>
          <w:rFonts w:cs="Times New Roman"/>
          <w:color w:val="auto"/>
          <w:sz w:val="26"/>
          <w:szCs w:val="26"/>
        </w:rPr>
        <w:t xml:space="preserve">1.6.3. В отношении осуществления закупок товаров, работ, услуг </w:t>
      </w:r>
    </w:p>
    <w:p w14:paraId="3B66A23F" w14:textId="77777777" w:rsidR="00E76AE8" w:rsidRPr="00E7788F" w:rsidRDefault="00E76AE8" w:rsidP="00E76AE8">
      <w:pPr>
        <w:pStyle w:val="af7"/>
        <w:tabs>
          <w:tab w:val="left" w:pos="993"/>
        </w:tabs>
        <w:ind w:firstLine="709"/>
        <w:rPr>
          <w:rFonts w:cs="Times New Roman"/>
          <w:color w:val="auto"/>
          <w:sz w:val="26"/>
          <w:szCs w:val="26"/>
        </w:rPr>
      </w:pPr>
      <w:r w:rsidRPr="00E7788F">
        <w:rPr>
          <w:rFonts w:cs="Times New Roman"/>
          <w:color w:val="auto"/>
          <w:sz w:val="26"/>
          <w:szCs w:val="26"/>
        </w:rPr>
        <w:t xml:space="preserve">у единственного поставщика (подрядчика, исполнителя) обоснование </w:t>
      </w:r>
    </w:p>
    <w:p w14:paraId="6B6B0E65" w14:textId="77777777" w:rsidR="00E76AE8" w:rsidRPr="00E7788F" w:rsidRDefault="00E76AE8" w:rsidP="00E76AE8">
      <w:pPr>
        <w:pStyle w:val="af7"/>
        <w:tabs>
          <w:tab w:val="left" w:pos="993"/>
        </w:tabs>
        <w:ind w:firstLine="709"/>
        <w:rPr>
          <w:rFonts w:cs="Times New Roman"/>
          <w:color w:val="auto"/>
          <w:sz w:val="26"/>
          <w:szCs w:val="26"/>
        </w:rPr>
      </w:pPr>
      <w:r w:rsidRPr="00E7788F">
        <w:rPr>
          <w:rFonts w:cs="Times New Roman"/>
          <w:color w:val="auto"/>
          <w:sz w:val="26"/>
          <w:szCs w:val="26"/>
        </w:rPr>
        <w:t>и определение цены договора осуществляется в следующем порядке:</w:t>
      </w:r>
    </w:p>
    <w:p w14:paraId="05142BC9" w14:textId="77777777" w:rsidR="00E76AE8" w:rsidRPr="00E7788F" w:rsidRDefault="00E76AE8" w:rsidP="00E76AE8">
      <w:pPr>
        <w:pStyle w:val="af7"/>
        <w:tabs>
          <w:tab w:val="left" w:pos="993"/>
        </w:tabs>
        <w:ind w:firstLine="709"/>
        <w:rPr>
          <w:rFonts w:cs="Times New Roman"/>
          <w:color w:val="auto"/>
          <w:sz w:val="26"/>
          <w:szCs w:val="26"/>
        </w:rPr>
      </w:pPr>
      <w:r w:rsidRPr="00E7788F">
        <w:rPr>
          <w:rFonts w:cs="Times New Roman"/>
          <w:color w:val="auto"/>
          <w:sz w:val="26"/>
          <w:szCs w:val="26"/>
        </w:rPr>
        <w:t xml:space="preserve">- при применении заказчиком в качестве основания заключения договора </w:t>
      </w:r>
    </w:p>
    <w:p w14:paraId="71E0717E" w14:textId="77777777" w:rsidR="00E76AE8" w:rsidRPr="00E7788F" w:rsidRDefault="00E76AE8" w:rsidP="00E76AE8">
      <w:pPr>
        <w:pStyle w:val="af7"/>
        <w:tabs>
          <w:tab w:val="left" w:pos="993"/>
        </w:tabs>
        <w:ind w:firstLine="709"/>
        <w:rPr>
          <w:rFonts w:cs="Times New Roman"/>
          <w:color w:val="auto"/>
          <w:sz w:val="26"/>
          <w:szCs w:val="26"/>
        </w:rPr>
      </w:pPr>
      <w:proofErr w:type="spellStart"/>
      <w:r w:rsidRPr="00E7788F">
        <w:rPr>
          <w:rFonts w:cs="Times New Roman"/>
          <w:color w:val="auto"/>
          <w:sz w:val="26"/>
          <w:szCs w:val="26"/>
        </w:rPr>
        <w:t>пп</w:t>
      </w:r>
      <w:proofErr w:type="spellEnd"/>
      <w:r w:rsidRPr="00E7788F">
        <w:rPr>
          <w:rFonts w:cs="Times New Roman"/>
          <w:color w:val="auto"/>
          <w:sz w:val="26"/>
          <w:szCs w:val="26"/>
        </w:rPr>
        <w:t xml:space="preserve">. 3, 6, 10-11, 13-15, 17-21, 23, 25, 29, 30, 32 подраздела 7.1 настоящего Положения </w:t>
      </w:r>
    </w:p>
    <w:p w14:paraId="4A6EE6CF" w14:textId="77777777" w:rsidR="00E76AE8" w:rsidRPr="00E7788F" w:rsidRDefault="00E76AE8" w:rsidP="00E76AE8">
      <w:pPr>
        <w:pStyle w:val="af7"/>
        <w:tabs>
          <w:tab w:val="left" w:pos="993"/>
        </w:tabs>
        <w:ind w:firstLine="709"/>
        <w:rPr>
          <w:rFonts w:cs="Times New Roman"/>
          <w:color w:val="auto"/>
          <w:sz w:val="26"/>
          <w:szCs w:val="26"/>
        </w:rPr>
      </w:pPr>
      <w:r w:rsidRPr="00E7788F">
        <w:rPr>
          <w:rFonts w:cs="Times New Roman"/>
          <w:color w:val="auto"/>
          <w:sz w:val="26"/>
          <w:szCs w:val="26"/>
        </w:rPr>
        <w:t>в случае</w:t>
      </w:r>
      <w:proofErr w:type="gramStart"/>
      <w:r w:rsidRPr="00E7788F">
        <w:rPr>
          <w:rFonts w:cs="Times New Roman"/>
          <w:color w:val="auto"/>
          <w:sz w:val="26"/>
          <w:szCs w:val="26"/>
        </w:rPr>
        <w:t>,</w:t>
      </w:r>
      <w:proofErr w:type="gramEnd"/>
      <w:r w:rsidRPr="00E7788F">
        <w:rPr>
          <w:rFonts w:cs="Times New Roman"/>
          <w:color w:val="auto"/>
          <w:sz w:val="26"/>
          <w:szCs w:val="26"/>
        </w:rPr>
        <w:t xml:space="preserve"> если в договоре определены необходимые заказчику количество товара, объем работы (услуги), цена договора, заключаемого с единственным поставщиком (подрядчиком, исполнителем), определяется как произведение необходимых заказчику количества товара (объема работы (услуги)) на цену единицы соответствующего товара либо цену (тариф) за единицу соответствующей работы (услуги), указанных в коммерческом предложении соответствующего поставщика (подрядчика, исполнителя), с которым заказчик заключает договор. При этом </w:t>
      </w:r>
    </w:p>
    <w:p w14:paraId="1B996C97" w14:textId="77777777" w:rsidR="00E76AE8" w:rsidRPr="00E7788F" w:rsidRDefault="00E76AE8" w:rsidP="00E76AE8">
      <w:pPr>
        <w:pStyle w:val="af7"/>
        <w:tabs>
          <w:tab w:val="left" w:pos="993"/>
        </w:tabs>
        <w:ind w:firstLine="709"/>
        <w:rPr>
          <w:rFonts w:cs="Times New Roman"/>
          <w:color w:val="auto"/>
          <w:sz w:val="26"/>
          <w:szCs w:val="26"/>
        </w:rPr>
      </w:pPr>
      <w:r w:rsidRPr="00E7788F">
        <w:rPr>
          <w:rFonts w:cs="Times New Roman"/>
          <w:color w:val="auto"/>
          <w:sz w:val="26"/>
          <w:szCs w:val="26"/>
        </w:rPr>
        <w:t>в случаях, определенных законом, тариф за единицу соответствующей работы (услуги) должен советовать тарифу за единицу работы (услуги), который был установлен для данного подрядчика (исполнителя) соответствующим уполномоченным органом;</w:t>
      </w:r>
    </w:p>
    <w:p w14:paraId="67E7AB14" w14:textId="77777777" w:rsidR="00E76AE8" w:rsidRPr="00E7788F" w:rsidRDefault="00E76AE8" w:rsidP="00E76AE8">
      <w:pPr>
        <w:pStyle w:val="af7"/>
        <w:tabs>
          <w:tab w:val="left" w:pos="993"/>
        </w:tabs>
        <w:ind w:firstLine="709"/>
        <w:rPr>
          <w:rFonts w:cs="Times New Roman"/>
          <w:color w:val="auto"/>
          <w:sz w:val="26"/>
          <w:szCs w:val="26"/>
        </w:rPr>
      </w:pPr>
      <w:r w:rsidRPr="00E7788F">
        <w:rPr>
          <w:rFonts w:cs="Times New Roman"/>
          <w:color w:val="auto"/>
          <w:sz w:val="26"/>
          <w:szCs w:val="26"/>
        </w:rPr>
        <w:t xml:space="preserve">- при применении заказчиком в качестве основания заключения договора </w:t>
      </w:r>
    </w:p>
    <w:p w14:paraId="3D9B1062" w14:textId="77777777" w:rsidR="00E76AE8" w:rsidRPr="00E7788F" w:rsidRDefault="00E76AE8" w:rsidP="00E76AE8">
      <w:pPr>
        <w:pStyle w:val="af7"/>
        <w:tabs>
          <w:tab w:val="left" w:pos="993"/>
        </w:tabs>
        <w:ind w:firstLine="709"/>
        <w:rPr>
          <w:rFonts w:cs="Times New Roman"/>
          <w:color w:val="auto"/>
          <w:sz w:val="26"/>
          <w:szCs w:val="26"/>
        </w:rPr>
      </w:pPr>
      <w:proofErr w:type="spellStart"/>
      <w:r w:rsidRPr="00E7788F">
        <w:rPr>
          <w:rFonts w:cs="Times New Roman"/>
          <w:color w:val="auto"/>
          <w:sz w:val="26"/>
          <w:szCs w:val="26"/>
        </w:rPr>
        <w:t>пп</w:t>
      </w:r>
      <w:proofErr w:type="spellEnd"/>
      <w:r w:rsidRPr="00E7788F">
        <w:rPr>
          <w:rFonts w:cs="Times New Roman"/>
          <w:color w:val="auto"/>
          <w:sz w:val="26"/>
          <w:szCs w:val="26"/>
        </w:rPr>
        <w:t xml:space="preserve">. 7, 8 подраздела 7.1 настоящего Положения в случае, если в договоре определены необходимые заказчику количество товара, объем работы (услуги), цена договора, заключаемого с единственным поставщиком (подрядчиком, исполнителем), определяется аналогично порядку расчета НМЦД, предусмотренному в </w:t>
      </w:r>
      <w:proofErr w:type="spellStart"/>
      <w:r w:rsidRPr="00E7788F">
        <w:rPr>
          <w:rFonts w:cs="Times New Roman"/>
          <w:color w:val="auto"/>
          <w:sz w:val="26"/>
          <w:szCs w:val="26"/>
        </w:rPr>
        <w:t>пп</w:t>
      </w:r>
      <w:proofErr w:type="spellEnd"/>
      <w:r w:rsidRPr="00E7788F">
        <w:rPr>
          <w:rFonts w:cs="Times New Roman"/>
          <w:color w:val="auto"/>
          <w:sz w:val="26"/>
          <w:szCs w:val="26"/>
        </w:rPr>
        <w:t>. 1.6.2.3-1.6.2.5 настоящего Положения. При этом цена заключаемого договора не должна превышать НМЦД по соответствующей конкурентной закупке, которая была признана несостоявшейся;</w:t>
      </w:r>
    </w:p>
    <w:p w14:paraId="00D04B95" w14:textId="77777777" w:rsidR="00E76AE8" w:rsidRPr="00E7788F" w:rsidRDefault="00E76AE8" w:rsidP="00E76AE8">
      <w:pPr>
        <w:pStyle w:val="af7"/>
        <w:tabs>
          <w:tab w:val="left" w:pos="993"/>
        </w:tabs>
        <w:ind w:firstLine="709"/>
        <w:rPr>
          <w:rFonts w:cs="Times New Roman"/>
          <w:color w:val="auto"/>
          <w:sz w:val="26"/>
          <w:szCs w:val="26"/>
        </w:rPr>
      </w:pPr>
      <w:r w:rsidRPr="00E7788F">
        <w:rPr>
          <w:rFonts w:cs="Times New Roman"/>
          <w:color w:val="auto"/>
          <w:sz w:val="26"/>
          <w:szCs w:val="26"/>
        </w:rPr>
        <w:t xml:space="preserve">- при применении заказчиком в качестве основания заключения договора </w:t>
      </w:r>
    </w:p>
    <w:p w14:paraId="51F04DA6" w14:textId="77777777" w:rsidR="00E76AE8" w:rsidRPr="00E7788F" w:rsidRDefault="00E76AE8" w:rsidP="00E76AE8">
      <w:pPr>
        <w:pStyle w:val="af7"/>
        <w:tabs>
          <w:tab w:val="left" w:pos="993"/>
        </w:tabs>
        <w:ind w:firstLine="709"/>
        <w:rPr>
          <w:rFonts w:cs="Times New Roman"/>
          <w:color w:val="auto"/>
          <w:sz w:val="26"/>
          <w:szCs w:val="26"/>
        </w:rPr>
      </w:pPr>
      <w:proofErr w:type="spellStart"/>
      <w:r w:rsidRPr="00E7788F">
        <w:rPr>
          <w:rFonts w:cs="Times New Roman"/>
          <w:color w:val="auto"/>
          <w:sz w:val="26"/>
          <w:szCs w:val="26"/>
        </w:rPr>
        <w:t>пп</w:t>
      </w:r>
      <w:proofErr w:type="spellEnd"/>
      <w:r w:rsidRPr="00E7788F">
        <w:rPr>
          <w:rFonts w:cs="Times New Roman"/>
          <w:color w:val="auto"/>
          <w:sz w:val="26"/>
          <w:szCs w:val="26"/>
        </w:rPr>
        <w:t xml:space="preserve"> 1, 2, 4, 5, 9, 12, 16, 22, 24, 26-28, 31, 33-39 подраздела 7.1 настоящего Положения </w:t>
      </w:r>
    </w:p>
    <w:p w14:paraId="0ADFADD4" w14:textId="77777777" w:rsidR="00E76AE8" w:rsidRPr="00E7788F" w:rsidRDefault="00E76AE8" w:rsidP="00E76AE8">
      <w:pPr>
        <w:pStyle w:val="af7"/>
        <w:tabs>
          <w:tab w:val="left" w:pos="993"/>
        </w:tabs>
        <w:ind w:firstLine="709"/>
        <w:rPr>
          <w:rFonts w:cs="Times New Roman"/>
          <w:color w:val="auto"/>
          <w:sz w:val="26"/>
          <w:szCs w:val="26"/>
        </w:rPr>
      </w:pPr>
      <w:r w:rsidRPr="00E7788F">
        <w:rPr>
          <w:rFonts w:cs="Times New Roman"/>
          <w:color w:val="auto"/>
          <w:sz w:val="26"/>
          <w:szCs w:val="26"/>
        </w:rPr>
        <w:t>в случае</w:t>
      </w:r>
      <w:proofErr w:type="gramStart"/>
      <w:r w:rsidRPr="00E7788F">
        <w:rPr>
          <w:rFonts w:cs="Times New Roman"/>
          <w:color w:val="auto"/>
          <w:sz w:val="26"/>
          <w:szCs w:val="26"/>
        </w:rPr>
        <w:t>,</w:t>
      </w:r>
      <w:proofErr w:type="gramEnd"/>
      <w:r w:rsidRPr="00E7788F">
        <w:rPr>
          <w:rFonts w:cs="Times New Roman"/>
          <w:color w:val="auto"/>
          <w:sz w:val="26"/>
          <w:szCs w:val="26"/>
        </w:rPr>
        <w:t xml:space="preserve"> если в договоре определены необходимые заказчику количество товара, объем работы (услуги), цена договора, заключаемого с единственным поставщиком </w:t>
      </w:r>
      <w:r w:rsidRPr="00E7788F">
        <w:rPr>
          <w:rFonts w:cs="Times New Roman"/>
          <w:color w:val="auto"/>
          <w:sz w:val="26"/>
          <w:szCs w:val="26"/>
        </w:rPr>
        <w:lastRenderedPageBreak/>
        <w:t xml:space="preserve">(подрядчиком, исполнителем), определяется в соответствии с </w:t>
      </w:r>
      <w:proofErr w:type="spellStart"/>
      <w:r w:rsidRPr="00E7788F">
        <w:rPr>
          <w:rFonts w:cs="Times New Roman"/>
          <w:color w:val="auto"/>
          <w:sz w:val="26"/>
          <w:szCs w:val="26"/>
        </w:rPr>
        <w:t>пп</w:t>
      </w:r>
      <w:proofErr w:type="spellEnd"/>
      <w:r w:rsidRPr="00E7788F">
        <w:rPr>
          <w:rFonts w:cs="Times New Roman"/>
          <w:color w:val="auto"/>
          <w:sz w:val="26"/>
          <w:szCs w:val="26"/>
        </w:rPr>
        <w:t>. 1.6.2.3-1.6.2.5 настоящего Положения.</w:t>
      </w:r>
    </w:p>
    <w:p w14:paraId="421C58C2" w14:textId="77777777" w:rsidR="00E76AE8" w:rsidRPr="00E7788F" w:rsidRDefault="00E76AE8" w:rsidP="00E76AE8">
      <w:pPr>
        <w:pStyle w:val="af7"/>
        <w:tabs>
          <w:tab w:val="left" w:pos="993"/>
        </w:tabs>
        <w:ind w:firstLine="709"/>
        <w:rPr>
          <w:rFonts w:cs="Times New Roman"/>
          <w:color w:val="auto"/>
          <w:sz w:val="26"/>
          <w:szCs w:val="26"/>
        </w:rPr>
      </w:pPr>
      <w:r w:rsidRPr="00E7788F">
        <w:rPr>
          <w:rFonts w:cs="Times New Roman"/>
          <w:color w:val="auto"/>
          <w:sz w:val="26"/>
          <w:szCs w:val="26"/>
        </w:rPr>
        <w:t>1.6.4. В случае</w:t>
      </w:r>
      <w:proofErr w:type="gramStart"/>
      <w:r w:rsidRPr="00E7788F">
        <w:rPr>
          <w:rFonts w:cs="Times New Roman"/>
          <w:color w:val="auto"/>
          <w:sz w:val="26"/>
          <w:szCs w:val="26"/>
        </w:rPr>
        <w:t>,</w:t>
      </w:r>
      <w:proofErr w:type="gramEnd"/>
      <w:r w:rsidRPr="00E7788F">
        <w:rPr>
          <w:rFonts w:cs="Times New Roman"/>
          <w:color w:val="auto"/>
          <w:sz w:val="26"/>
          <w:szCs w:val="26"/>
        </w:rPr>
        <w:t xml:space="preserve"> если из специфики предмета договора в договоре невозможно определить необходимые заказчику конкретное количество товара, объем работы (услуги):</w:t>
      </w:r>
    </w:p>
    <w:p w14:paraId="5485F3E6" w14:textId="77777777" w:rsidR="00E76AE8" w:rsidRPr="00E7788F" w:rsidRDefault="00E76AE8" w:rsidP="00E76AE8">
      <w:pPr>
        <w:pStyle w:val="af7"/>
        <w:tabs>
          <w:tab w:val="left" w:pos="993"/>
        </w:tabs>
        <w:ind w:firstLine="709"/>
        <w:rPr>
          <w:rFonts w:cs="Times New Roman"/>
          <w:color w:val="auto"/>
          <w:sz w:val="26"/>
          <w:szCs w:val="26"/>
        </w:rPr>
      </w:pPr>
      <w:r w:rsidRPr="00E7788F">
        <w:rPr>
          <w:rFonts w:cs="Times New Roman"/>
          <w:color w:val="auto"/>
          <w:sz w:val="26"/>
          <w:szCs w:val="26"/>
        </w:rPr>
        <w:t>- при осуществлении закупки конкурентным способом заказчиком должна быть определена начальная (максимальная) цена единицы товара (работы, услуги) посредством методов, определенных в настоящем разделе; максимальное (предельное) значение цены договора, по достижении которого поставка товара (выполнение работы, оказание услуги) по соответствующему договору прекращается; формула цены (правило расчета сумм, подлежащих уплате заказчиком поставщику (исполнителю подрядчику) в ходе исполнения договора), которая представляет собой произведение поставленного количества товара (выполненного объема работы (объема оказанной услуги)) в определенный период времени, определенный договором (отчетный период) на цену единицы соответствующего товара либо цену (тариф) за единицу соответствующей работы (услуги);</w:t>
      </w:r>
    </w:p>
    <w:p w14:paraId="31EAAE33" w14:textId="77777777" w:rsidR="00E76AE8" w:rsidRPr="00E7788F" w:rsidRDefault="00E76AE8" w:rsidP="00E76AE8">
      <w:pPr>
        <w:pStyle w:val="af7"/>
        <w:tabs>
          <w:tab w:val="left" w:pos="993"/>
        </w:tabs>
        <w:ind w:firstLine="709"/>
        <w:rPr>
          <w:rFonts w:cs="Times New Roman"/>
          <w:color w:val="auto"/>
          <w:sz w:val="26"/>
          <w:szCs w:val="26"/>
        </w:rPr>
      </w:pPr>
      <w:proofErr w:type="gramStart"/>
      <w:r w:rsidRPr="00E7788F">
        <w:rPr>
          <w:rFonts w:cs="Times New Roman"/>
          <w:color w:val="auto"/>
          <w:sz w:val="26"/>
          <w:szCs w:val="26"/>
        </w:rPr>
        <w:t>- при заключении договора с единственным поставщиком (подрядчиком, исполнителем) в договоре должны быть определены цена единицы соответствующих товара (работы, услуги) либо тариф за единицу соответствующих работ (услуг), максимальное (предельное) значение цены договора, по достижении которого поставка товара (выполнение работы, оказание услуги) по соответствующему договору прекращается, а также формула цены (правило расчета сумм, подлежащих уплате заказчиком поставщику (исполнителю подрядчику) в ходе исполнения</w:t>
      </w:r>
      <w:proofErr w:type="gramEnd"/>
      <w:r w:rsidRPr="00E7788F">
        <w:rPr>
          <w:rFonts w:cs="Times New Roman"/>
          <w:color w:val="auto"/>
          <w:sz w:val="26"/>
          <w:szCs w:val="26"/>
        </w:rPr>
        <w:t xml:space="preserve"> договора), </w:t>
      </w:r>
      <w:proofErr w:type="gramStart"/>
      <w:r w:rsidRPr="00E7788F">
        <w:rPr>
          <w:rFonts w:cs="Times New Roman"/>
          <w:color w:val="auto"/>
          <w:sz w:val="26"/>
          <w:szCs w:val="26"/>
        </w:rPr>
        <w:t>которая</w:t>
      </w:r>
      <w:proofErr w:type="gramEnd"/>
      <w:r w:rsidRPr="00E7788F">
        <w:rPr>
          <w:rFonts w:cs="Times New Roman"/>
          <w:color w:val="auto"/>
          <w:sz w:val="26"/>
          <w:szCs w:val="26"/>
        </w:rPr>
        <w:t xml:space="preserve"> представляет собой произведение поставленного количества товара (выполненного объема работы (объема оказанной услуги)) в определенный период времени, определенный договором (отчетный период) на цену единицы соответствующего товара либо цену (тариф) за единицу соответствующей работы (услуги), указанных </w:t>
      </w:r>
    </w:p>
    <w:p w14:paraId="7522922D" w14:textId="3FEE235C" w:rsidR="00E76AE8" w:rsidRPr="00E7788F" w:rsidRDefault="00E76AE8" w:rsidP="00E76AE8">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в коммерческом предложении соответствующего поставщика (подрядчика, исполнителя), с которым заказчик заключает договор. Определение и обоснование цены единицы соответствующего товара либо цены (тарифа) за единицу соответствующей работы (услуги) осуществляется аналогично порядку, предусмотренному во втором – четвертом абзацах п. 1.6.3 настоящего Положения.</w:t>
      </w:r>
    </w:p>
    <w:p w14:paraId="4B3CC40D" w14:textId="6368FE20" w:rsidR="00E636CF" w:rsidRPr="00E7788F" w:rsidRDefault="000A0DAA" w:rsidP="0036227E">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1.6.5</w:t>
      </w:r>
      <w:r w:rsidR="00E77129" w:rsidRPr="00E7788F">
        <w:rPr>
          <w:rFonts w:cs="Times New Roman"/>
          <w:color w:val="auto"/>
          <w:sz w:val="26"/>
          <w:szCs w:val="26"/>
        </w:rPr>
        <w:t xml:space="preserve">. </w:t>
      </w:r>
      <w:r w:rsidR="00E636CF" w:rsidRPr="00E7788F">
        <w:rPr>
          <w:rFonts w:cs="Times New Roman"/>
          <w:color w:val="auto"/>
          <w:sz w:val="26"/>
          <w:szCs w:val="26"/>
        </w:rPr>
        <w:t>Планирование закупок товаров, работ, услуг Заказчика проводится путем составления плана закупки</w:t>
      </w:r>
      <w:r w:rsidR="00C6511B" w:rsidRPr="00E7788F">
        <w:rPr>
          <w:rFonts w:cs="Times New Roman"/>
          <w:color w:val="auto"/>
          <w:sz w:val="26"/>
          <w:szCs w:val="26"/>
        </w:rPr>
        <w:t xml:space="preserve"> товаров (работ, услуг)</w:t>
      </w:r>
      <w:r w:rsidR="00E636CF" w:rsidRPr="00E7788F">
        <w:rPr>
          <w:rFonts w:cs="Times New Roman"/>
          <w:color w:val="auto"/>
          <w:sz w:val="26"/>
          <w:szCs w:val="26"/>
        </w:rPr>
        <w:t xml:space="preserve"> на календарный год и его размещения в ЕИС. План закупки </w:t>
      </w:r>
      <w:r w:rsidR="00C6511B" w:rsidRPr="00E7788F">
        <w:rPr>
          <w:rFonts w:cs="Times New Roman"/>
          <w:color w:val="auto"/>
          <w:sz w:val="26"/>
          <w:szCs w:val="26"/>
        </w:rPr>
        <w:t xml:space="preserve">товаров (работ, услуг) </w:t>
      </w:r>
      <w:r w:rsidR="00E636CF" w:rsidRPr="00E7788F">
        <w:rPr>
          <w:rFonts w:cs="Times New Roman"/>
          <w:color w:val="auto"/>
          <w:sz w:val="26"/>
          <w:szCs w:val="26"/>
        </w:rPr>
        <w:t>является основанием для осуществления закупок.</w:t>
      </w:r>
    </w:p>
    <w:p w14:paraId="753A0FB2" w14:textId="274AA8BC" w:rsidR="00E636CF" w:rsidRPr="00E7788F" w:rsidRDefault="00E77129" w:rsidP="0036227E">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1.6.</w:t>
      </w:r>
      <w:r w:rsidR="000A0DAA" w:rsidRPr="00E7788F">
        <w:rPr>
          <w:rFonts w:cs="Times New Roman"/>
          <w:color w:val="auto"/>
          <w:sz w:val="26"/>
          <w:szCs w:val="26"/>
        </w:rPr>
        <w:t>6</w:t>
      </w:r>
      <w:r w:rsidRPr="00E7788F">
        <w:rPr>
          <w:rFonts w:cs="Times New Roman"/>
          <w:color w:val="auto"/>
          <w:sz w:val="26"/>
          <w:szCs w:val="26"/>
        </w:rPr>
        <w:t xml:space="preserve">. </w:t>
      </w:r>
      <w:r w:rsidR="00C6511B" w:rsidRPr="00E7788F">
        <w:rPr>
          <w:rFonts w:cs="Times New Roman"/>
          <w:color w:val="auto"/>
          <w:sz w:val="26"/>
          <w:szCs w:val="26"/>
        </w:rPr>
        <w:t>План закупки товаров</w:t>
      </w:r>
      <w:r w:rsidR="00E636CF" w:rsidRPr="00E7788F">
        <w:rPr>
          <w:rFonts w:cs="Times New Roman"/>
          <w:color w:val="auto"/>
          <w:sz w:val="26"/>
          <w:szCs w:val="26"/>
        </w:rPr>
        <w:t xml:space="preserve"> </w:t>
      </w:r>
      <w:r w:rsidR="00C6511B" w:rsidRPr="00E7788F">
        <w:rPr>
          <w:rFonts w:cs="Times New Roman"/>
          <w:color w:val="auto"/>
          <w:sz w:val="26"/>
          <w:szCs w:val="26"/>
        </w:rPr>
        <w:t>(</w:t>
      </w:r>
      <w:r w:rsidR="00E636CF" w:rsidRPr="00E7788F">
        <w:rPr>
          <w:rFonts w:cs="Times New Roman"/>
          <w:color w:val="auto"/>
          <w:sz w:val="26"/>
          <w:szCs w:val="26"/>
        </w:rPr>
        <w:t>работ, услуг</w:t>
      </w:r>
      <w:r w:rsidR="00C6511B" w:rsidRPr="00E7788F">
        <w:rPr>
          <w:rFonts w:cs="Times New Roman"/>
          <w:color w:val="auto"/>
          <w:sz w:val="26"/>
          <w:szCs w:val="26"/>
        </w:rPr>
        <w:t>)</w:t>
      </w:r>
      <w:r w:rsidR="00E636CF" w:rsidRPr="00E7788F">
        <w:rPr>
          <w:rFonts w:cs="Times New Roman"/>
          <w:color w:val="auto"/>
          <w:sz w:val="26"/>
          <w:szCs w:val="26"/>
        </w:rPr>
        <w:t xml:space="preserve"> на очередной календарный год формируется на основании заявок структурных подразделений Заказчика и утверждается руководител</w:t>
      </w:r>
      <w:r w:rsidR="00B667E6" w:rsidRPr="00E7788F">
        <w:rPr>
          <w:rFonts w:cs="Times New Roman"/>
          <w:color w:val="auto"/>
          <w:sz w:val="26"/>
          <w:szCs w:val="26"/>
        </w:rPr>
        <w:t>ем</w:t>
      </w:r>
      <w:r w:rsidR="00E636CF" w:rsidRPr="00E7788F">
        <w:rPr>
          <w:rFonts w:cs="Times New Roman"/>
          <w:color w:val="auto"/>
          <w:sz w:val="26"/>
          <w:szCs w:val="26"/>
        </w:rPr>
        <w:t>.</w:t>
      </w:r>
    </w:p>
    <w:p w14:paraId="4F790BDC" w14:textId="6B985975" w:rsidR="00E636CF" w:rsidRPr="00E7788F" w:rsidRDefault="000A0DAA" w:rsidP="0036227E">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1.6.7</w:t>
      </w:r>
      <w:r w:rsidR="00E77129" w:rsidRPr="00E7788F">
        <w:rPr>
          <w:rFonts w:cs="Times New Roman"/>
          <w:color w:val="auto"/>
          <w:sz w:val="26"/>
          <w:szCs w:val="26"/>
        </w:rPr>
        <w:t xml:space="preserve">. </w:t>
      </w:r>
      <w:r w:rsidR="00E636CF" w:rsidRPr="00E7788F">
        <w:rPr>
          <w:rFonts w:cs="Times New Roman"/>
          <w:color w:val="auto"/>
          <w:sz w:val="26"/>
          <w:szCs w:val="26"/>
        </w:rPr>
        <w:t>План закупки</w:t>
      </w:r>
      <w:r w:rsidR="00C6511B" w:rsidRPr="00E7788F">
        <w:rPr>
          <w:rFonts w:cs="Times New Roman"/>
          <w:color w:val="auto"/>
          <w:sz w:val="26"/>
          <w:szCs w:val="26"/>
        </w:rPr>
        <w:t xml:space="preserve"> товаров (работ, услуг)</w:t>
      </w:r>
      <w:r w:rsidR="00E636CF" w:rsidRPr="00E7788F">
        <w:rPr>
          <w:rFonts w:cs="Times New Roman"/>
          <w:color w:val="auto"/>
          <w:sz w:val="26"/>
          <w:szCs w:val="26"/>
        </w:rPr>
        <w:t xml:space="preserve"> должен иметь </w:t>
      </w:r>
      <w:r w:rsidR="006F32E2" w:rsidRPr="00E7788F">
        <w:rPr>
          <w:rFonts w:cs="Times New Roman"/>
          <w:color w:val="auto"/>
          <w:sz w:val="26"/>
          <w:szCs w:val="26"/>
        </w:rPr>
        <w:t xml:space="preserve">помесячную или </w:t>
      </w:r>
      <w:r w:rsidR="00E636CF" w:rsidRPr="00E7788F">
        <w:rPr>
          <w:rFonts w:cs="Times New Roman"/>
          <w:color w:val="auto"/>
          <w:sz w:val="26"/>
          <w:szCs w:val="26"/>
        </w:rPr>
        <w:t>поквартальную разбивку.</w:t>
      </w:r>
    </w:p>
    <w:p w14:paraId="71C8DBD9" w14:textId="6B8D07FF" w:rsidR="00E636CF" w:rsidRPr="00E7788F" w:rsidRDefault="000A0DAA" w:rsidP="0036227E">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1.6.8</w:t>
      </w:r>
      <w:r w:rsidR="00E77129" w:rsidRPr="00E7788F">
        <w:rPr>
          <w:rFonts w:cs="Times New Roman"/>
          <w:color w:val="auto"/>
          <w:sz w:val="26"/>
          <w:szCs w:val="26"/>
        </w:rPr>
        <w:t xml:space="preserve">. </w:t>
      </w:r>
      <w:r w:rsidR="00105F82" w:rsidRPr="00E7788F">
        <w:rPr>
          <w:rFonts w:cs="Times New Roman"/>
          <w:color w:val="auto"/>
          <w:sz w:val="26"/>
          <w:szCs w:val="26"/>
        </w:rPr>
        <w:t>План закупки</w:t>
      </w:r>
      <w:r w:rsidR="00E636CF" w:rsidRPr="00E7788F">
        <w:rPr>
          <w:rFonts w:cs="Times New Roman"/>
          <w:color w:val="auto"/>
          <w:sz w:val="26"/>
          <w:szCs w:val="26"/>
        </w:rPr>
        <w:t xml:space="preserve"> </w:t>
      </w:r>
      <w:r w:rsidR="00C6511B" w:rsidRPr="00E7788F">
        <w:rPr>
          <w:rFonts w:cs="Times New Roman"/>
          <w:color w:val="auto"/>
          <w:sz w:val="26"/>
          <w:szCs w:val="26"/>
        </w:rPr>
        <w:t xml:space="preserve">товаров (работ, услуг) </w:t>
      </w:r>
      <w:r w:rsidR="00E636CF" w:rsidRPr="00E7788F">
        <w:rPr>
          <w:rFonts w:cs="Times New Roman"/>
          <w:color w:val="auto"/>
          <w:sz w:val="26"/>
          <w:szCs w:val="26"/>
        </w:rPr>
        <w:t>подлежит согласованию с УПРиУ в порядке, предусмотренном Постановлением № 36</w:t>
      </w:r>
      <w:r w:rsidR="006F2EEA" w:rsidRPr="00E7788F">
        <w:rPr>
          <w:rFonts w:cs="Times New Roman"/>
          <w:color w:val="auto"/>
          <w:sz w:val="26"/>
          <w:szCs w:val="26"/>
        </w:rPr>
        <w:t>0</w:t>
      </w:r>
      <w:r w:rsidR="00E636CF" w:rsidRPr="00E7788F">
        <w:rPr>
          <w:rFonts w:cs="Times New Roman"/>
          <w:color w:val="auto"/>
          <w:sz w:val="26"/>
          <w:szCs w:val="26"/>
        </w:rPr>
        <w:t>.</w:t>
      </w:r>
    </w:p>
    <w:p w14:paraId="3FD2A4F3" w14:textId="24B5E794" w:rsidR="00E636CF" w:rsidRPr="00E7788F" w:rsidRDefault="000A0DAA" w:rsidP="0036227E">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1.6.9</w:t>
      </w:r>
      <w:r w:rsidR="00E77129" w:rsidRPr="00E7788F">
        <w:rPr>
          <w:rFonts w:cs="Times New Roman"/>
          <w:color w:val="auto"/>
          <w:sz w:val="26"/>
          <w:szCs w:val="26"/>
        </w:rPr>
        <w:t xml:space="preserve">. </w:t>
      </w:r>
      <w:r w:rsidR="00E636CF" w:rsidRPr="00E7788F">
        <w:rPr>
          <w:rFonts w:cs="Times New Roman"/>
          <w:color w:val="auto"/>
          <w:sz w:val="26"/>
          <w:szCs w:val="26"/>
        </w:rPr>
        <w:t xml:space="preserve">В плане </w:t>
      </w:r>
      <w:r w:rsidR="0097262F" w:rsidRPr="00E7788F">
        <w:rPr>
          <w:rFonts w:cs="Times New Roman"/>
          <w:color w:val="auto"/>
          <w:sz w:val="26"/>
          <w:szCs w:val="26"/>
        </w:rPr>
        <w:t>закупки товаров</w:t>
      </w:r>
      <w:r w:rsidR="007221A9" w:rsidRPr="00E7788F">
        <w:rPr>
          <w:rFonts w:cs="Times New Roman"/>
          <w:color w:val="auto"/>
          <w:sz w:val="26"/>
          <w:szCs w:val="26"/>
        </w:rPr>
        <w:t xml:space="preserve"> (работ, услуг) </w:t>
      </w:r>
      <w:r w:rsidR="00E636CF" w:rsidRPr="00E7788F">
        <w:rPr>
          <w:rFonts w:cs="Times New Roman"/>
          <w:color w:val="auto"/>
          <w:sz w:val="26"/>
          <w:szCs w:val="26"/>
        </w:rPr>
        <w:t>могут не отражаться сведени</w:t>
      </w:r>
      <w:r w:rsidR="00143FA8" w:rsidRPr="00E7788F">
        <w:rPr>
          <w:rFonts w:cs="Times New Roman"/>
          <w:color w:val="auto"/>
          <w:sz w:val="26"/>
          <w:szCs w:val="26"/>
        </w:rPr>
        <w:t xml:space="preserve">я о закупках, указанные в </w:t>
      </w:r>
      <w:proofErr w:type="spellStart"/>
      <w:r w:rsidR="00143FA8" w:rsidRPr="00E7788F">
        <w:rPr>
          <w:rFonts w:cs="Times New Roman"/>
          <w:color w:val="auto"/>
          <w:sz w:val="26"/>
          <w:szCs w:val="26"/>
        </w:rPr>
        <w:t>абз</w:t>
      </w:r>
      <w:proofErr w:type="spellEnd"/>
      <w:r w:rsidR="00143FA8" w:rsidRPr="00E7788F">
        <w:rPr>
          <w:rFonts w:cs="Times New Roman"/>
          <w:color w:val="auto"/>
          <w:sz w:val="26"/>
          <w:szCs w:val="26"/>
        </w:rPr>
        <w:t xml:space="preserve">. </w:t>
      </w:r>
      <w:r w:rsidR="00D34FD2" w:rsidRPr="00E7788F">
        <w:rPr>
          <w:rFonts w:cs="Times New Roman"/>
          <w:color w:val="auto"/>
          <w:sz w:val="26"/>
          <w:szCs w:val="26"/>
        </w:rPr>
        <w:t>2</w:t>
      </w:r>
      <w:r w:rsidR="00E636CF" w:rsidRPr="00E7788F">
        <w:rPr>
          <w:rFonts w:cs="Times New Roman"/>
          <w:color w:val="auto"/>
          <w:sz w:val="26"/>
          <w:szCs w:val="26"/>
        </w:rPr>
        <w:t xml:space="preserve"> п. 4 Правил формирования плана закупки товаров.</w:t>
      </w:r>
    </w:p>
    <w:p w14:paraId="0F0EC52A" w14:textId="7631F0AE" w:rsidR="00E636CF" w:rsidRPr="00E7788F" w:rsidRDefault="000A0DAA" w:rsidP="0036227E">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1.6.10</w:t>
      </w:r>
      <w:r w:rsidR="00E77129" w:rsidRPr="00E7788F">
        <w:rPr>
          <w:rFonts w:cs="Times New Roman"/>
          <w:color w:val="auto"/>
          <w:sz w:val="26"/>
          <w:szCs w:val="26"/>
        </w:rPr>
        <w:t xml:space="preserve">. </w:t>
      </w:r>
      <w:r w:rsidR="003C51D7" w:rsidRPr="00E7788F">
        <w:rPr>
          <w:rFonts w:cs="Times New Roman"/>
          <w:color w:val="auto"/>
          <w:sz w:val="26"/>
          <w:szCs w:val="26"/>
        </w:rPr>
        <w:t>Изменение</w:t>
      </w:r>
      <w:r w:rsidR="00714A86" w:rsidRPr="00E7788F">
        <w:rPr>
          <w:rFonts w:cs="Times New Roman"/>
          <w:color w:val="auto"/>
          <w:sz w:val="26"/>
          <w:szCs w:val="26"/>
        </w:rPr>
        <w:t xml:space="preserve"> плана</w:t>
      </w:r>
      <w:r w:rsidR="00E636CF" w:rsidRPr="00E7788F">
        <w:rPr>
          <w:rFonts w:cs="Times New Roman"/>
          <w:color w:val="auto"/>
          <w:sz w:val="26"/>
          <w:szCs w:val="26"/>
        </w:rPr>
        <w:t xml:space="preserve"> закупки </w:t>
      </w:r>
      <w:r w:rsidR="0097262F" w:rsidRPr="00E7788F">
        <w:rPr>
          <w:rFonts w:cs="Times New Roman"/>
          <w:color w:val="auto"/>
          <w:sz w:val="26"/>
          <w:szCs w:val="26"/>
        </w:rPr>
        <w:t xml:space="preserve">товаров (работ, услуг) </w:t>
      </w:r>
      <w:r w:rsidR="00E77129" w:rsidRPr="00E7788F">
        <w:rPr>
          <w:rFonts w:cs="Times New Roman"/>
          <w:color w:val="auto"/>
          <w:sz w:val="26"/>
          <w:szCs w:val="26"/>
        </w:rPr>
        <w:t>вносится</w:t>
      </w:r>
      <w:r w:rsidR="00E636CF" w:rsidRPr="00E7788F">
        <w:rPr>
          <w:rFonts w:cs="Times New Roman"/>
          <w:color w:val="auto"/>
          <w:sz w:val="26"/>
          <w:szCs w:val="26"/>
        </w:rPr>
        <w:t xml:space="preserve"> в следующих случаях:</w:t>
      </w:r>
    </w:p>
    <w:p w14:paraId="44AE894A" w14:textId="77777777" w:rsidR="00E636CF" w:rsidRPr="00E7788F" w:rsidRDefault="00E636CF" w:rsidP="00D613B8">
      <w:pPr>
        <w:pStyle w:val="a"/>
        <w:numPr>
          <w:ilvl w:val="0"/>
          <w:numId w:val="13"/>
        </w:numPr>
        <w:tabs>
          <w:tab w:val="left" w:pos="993"/>
        </w:tabs>
        <w:ind w:left="0" w:firstLine="709"/>
        <w:rPr>
          <w:rFonts w:cs="Times New Roman"/>
          <w:color w:val="auto"/>
          <w:sz w:val="26"/>
          <w:szCs w:val="26"/>
        </w:rPr>
      </w:pPr>
      <w:r w:rsidRPr="00E7788F">
        <w:rPr>
          <w:rFonts w:cs="Times New Roman"/>
          <w:color w:val="auto"/>
          <w:sz w:val="26"/>
          <w:szCs w:val="26"/>
        </w:rPr>
        <w:lastRenderedPageBreak/>
        <w:t>изменилась потребность в товарах, работах, услугах, в том числе сроки их приобретения, способ осуществления закупки и срок исполнения договора;</w:t>
      </w:r>
    </w:p>
    <w:p w14:paraId="76D5BC16" w14:textId="01C2049E" w:rsidR="00E636CF" w:rsidRPr="00E7788F" w:rsidRDefault="00E636CF" w:rsidP="00D613B8">
      <w:pPr>
        <w:pStyle w:val="a"/>
        <w:numPr>
          <w:ilvl w:val="0"/>
          <w:numId w:val="13"/>
        </w:numPr>
        <w:tabs>
          <w:tab w:val="left" w:pos="993"/>
        </w:tabs>
        <w:ind w:left="0" w:firstLine="709"/>
        <w:rPr>
          <w:rFonts w:cs="Times New Roman"/>
          <w:color w:val="auto"/>
          <w:sz w:val="26"/>
          <w:szCs w:val="26"/>
        </w:rPr>
      </w:pPr>
      <w:r w:rsidRPr="00E7788F">
        <w:rPr>
          <w:rFonts w:cs="Times New Roman"/>
          <w:color w:val="auto"/>
          <w:sz w:val="26"/>
          <w:szCs w:val="26"/>
        </w:rPr>
        <w:t>при подготовке к проведени</w:t>
      </w:r>
      <w:r w:rsidR="0066753D" w:rsidRPr="00E7788F">
        <w:rPr>
          <w:rFonts w:cs="Times New Roman"/>
          <w:color w:val="auto"/>
          <w:sz w:val="26"/>
          <w:szCs w:val="26"/>
        </w:rPr>
        <w:t>ю</w:t>
      </w:r>
      <w:r w:rsidRPr="00E7788F">
        <w:rPr>
          <w:rFonts w:cs="Times New Roman"/>
          <w:color w:val="auto"/>
          <w:sz w:val="26"/>
          <w:szCs w:val="26"/>
        </w:rPr>
        <w:t xml:space="preserve"> конкретной закупки выявлено, что стоимость планируемых к приобретению товаров, работ, услуг изменила</w:t>
      </w:r>
      <w:r w:rsidR="006F32E2" w:rsidRPr="00E7788F">
        <w:rPr>
          <w:rFonts w:cs="Times New Roman"/>
          <w:color w:val="auto"/>
          <w:sz w:val="26"/>
          <w:szCs w:val="26"/>
        </w:rPr>
        <w:t xml:space="preserve">сь более чем на 10 процентов, </w:t>
      </w:r>
      <w:r w:rsidRPr="00E7788F">
        <w:rPr>
          <w:rFonts w:cs="Times New Roman"/>
          <w:color w:val="auto"/>
          <w:sz w:val="26"/>
          <w:szCs w:val="26"/>
        </w:rPr>
        <w:t>если в результате такого изменения</w:t>
      </w:r>
      <w:r w:rsidR="0097262F" w:rsidRPr="00E7788F">
        <w:rPr>
          <w:rFonts w:cs="Times New Roman"/>
          <w:color w:val="auto"/>
          <w:sz w:val="26"/>
          <w:szCs w:val="26"/>
        </w:rPr>
        <w:t xml:space="preserve"> невозможно осуществить закупку</w:t>
      </w:r>
      <w:r w:rsidRPr="00E7788F">
        <w:rPr>
          <w:rFonts w:cs="Times New Roman"/>
          <w:color w:val="auto"/>
          <w:sz w:val="26"/>
          <w:szCs w:val="26"/>
        </w:rPr>
        <w:t xml:space="preserve"> в соответствии с объемом денежных средств, который предусмотрен планом закупки;</w:t>
      </w:r>
    </w:p>
    <w:p w14:paraId="009DA0E4" w14:textId="5A3337E6" w:rsidR="00E636CF" w:rsidRPr="00E7788F" w:rsidRDefault="00E636CF" w:rsidP="00D613B8">
      <w:pPr>
        <w:pStyle w:val="a"/>
        <w:numPr>
          <w:ilvl w:val="0"/>
          <w:numId w:val="13"/>
        </w:numPr>
        <w:tabs>
          <w:tab w:val="left" w:pos="993"/>
        </w:tabs>
        <w:ind w:left="0" w:firstLine="709"/>
        <w:rPr>
          <w:rFonts w:cs="Times New Roman"/>
          <w:color w:val="auto"/>
          <w:sz w:val="26"/>
          <w:szCs w:val="26"/>
        </w:rPr>
      </w:pPr>
      <w:r w:rsidRPr="00E7788F">
        <w:rPr>
          <w:rFonts w:cs="Times New Roman"/>
          <w:color w:val="auto"/>
          <w:sz w:val="26"/>
          <w:szCs w:val="26"/>
        </w:rPr>
        <w:t>наступили непредвиденные обст</w:t>
      </w:r>
      <w:r w:rsidR="0097262F" w:rsidRPr="00E7788F">
        <w:rPr>
          <w:rFonts w:cs="Times New Roman"/>
          <w:color w:val="auto"/>
          <w:sz w:val="26"/>
          <w:szCs w:val="26"/>
        </w:rPr>
        <w:t>оятельства (аварии, чрезвычайная</w:t>
      </w:r>
      <w:r w:rsidRPr="00E7788F">
        <w:rPr>
          <w:rFonts w:cs="Times New Roman"/>
          <w:color w:val="auto"/>
          <w:sz w:val="26"/>
          <w:szCs w:val="26"/>
        </w:rPr>
        <w:t xml:space="preserve"> ситуаци</w:t>
      </w:r>
      <w:r w:rsidR="0097262F" w:rsidRPr="00E7788F">
        <w:rPr>
          <w:rFonts w:cs="Times New Roman"/>
          <w:color w:val="auto"/>
          <w:sz w:val="26"/>
          <w:szCs w:val="26"/>
        </w:rPr>
        <w:t>я</w:t>
      </w:r>
      <w:r w:rsidRPr="00E7788F">
        <w:rPr>
          <w:rFonts w:cs="Times New Roman"/>
          <w:color w:val="auto"/>
          <w:sz w:val="26"/>
          <w:szCs w:val="26"/>
        </w:rPr>
        <w:t>);</w:t>
      </w:r>
    </w:p>
    <w:p w14:paraId="3A31F8E9" w14:textId="77777777" w:rsidR="00C617D3" w:rsidRPr="00E7788F" w:rsidRDefault="00E636CF" w:rsidP="00D613B8">
      <w:pPr>
        <w:pStyle w:val="a"/>
        <w:numPr>
          <w:ilvl w:val="0"/>
          <w:numId w:val="13"/>
        </w:numPr>
        <w:tabs>
          <w:tab w:val="left" w:pos="993"/>
        </w:tabs>
        <w:ind w:left="0" w:firstLine="709"/>
        <w:rPr>
          <w:rFonts w:cs="Times New Roman"/>
          <w:color w:val="auto"/>
          <w:sz w:val="26"/>
          <w:szCs w:val="26"/>
        </w:rPr>
      </w:pPr>
      <w:r w:rsidRPr="00E7788F">
        <w:rPr>
          <w:rFonts w:cs="Times New Roman"/>
          <w:color w:val="auto"/>
          <w:sz w:val="26"/>
          <w:szCs w:val="26"/>
        </w:rPr>
        <w:t xml:space="preserve">у Заказчика возникли обязательства исполнителя по договору (например, он заключил </w:t>
      </w:r>
      <w:proofErr w:type="spellStart"/>
      <w:r w:rsidRPr="00E7788F">
        <w:rPr>
          <w:rFonts w:cs="Times New Roman"/>
          <w:color w:val="auto"/>
          <w:sz w:val="26"/>
          <w:szCs w:val="26"/>
        </w:rPr>
        <w:t>госконтракт</w:t>
      </w:r>
      <w:proofErr w:type="spellEnd"/>
      <w:r w:rsidRPr="00E7788F">
        <w:rPr>
          <w:rFonts w:cs="Times New Roman"/>
          <w:color w:val="auto"/>
          <w:sz w:val="26"/>
          <w:szCs w:val="26"/>
        </w:rPr>
        <w:t xml:space="preserve"> или иной договор в качестве исполнителя);</w:t>
      </w:r>
    </w:p>
    <w:p w14:paraId="2A26D152" w14:textId="04B49A7C" w:rsidR="00C617D3" w:rsidRPr="00E7788F" w:rsidRDefault="0017689C" w:rsidP="00D613B8">
      <w:pPr>
        <w:pStyle w:val="a"/>
        <w:numPr>
          <w:ilvl w:val="0"/>
          <w:numId w:val="13"/>
        </w:numPr>
        <w:tabs>
          <w:tab w:val="left" w:pos="993"/>
        </w:tabs>
        <w:ind w:left="0" w:firstLine="709"/>
        <w:rPr>
          <w:rFonts w:cs="Times New Roman"/>
          <w:color w:val="auto"/>
          <w:sz w:val="26"/>
          <w:szCs w:val="26"/>
        </w:rPr>
      </w:pPr>
      <w:r w:rsidRPr="00E7788F">
        <w:rPr>
          <w:rFonts w:eastAsiaTheme="minorHAnsi" w:cs="Times New Roman"/>
          <w:color w:val="auto"/>
          <w:sz w:val="26"/>
          <w:szCs w:val="26"/>
          <w:lang w:eastAsia="en-US"/>
        </w:rPr>
        <w:t>реализаци</w:t>
      </w:r>
      <w:r w:rsidR="008C6C06" w:rsidRPr="00E7788F">
        <w:rPr>
          <w:rFonts w:eastAsiaTheme="minorHAnsi" w:cs="Times New Roman"/>
          <w:color w:val="auto"/>
          <w:sz w:val="26"/>
          <w:szCs w:val="26"/>
          <w:lang w:eastAsia="en-US"/>
        </w:rPr>
        <w:t>и</w:t>
      </w:r>
      <w:r w:rsidR="00C617D3" w:rsidRPr="00E7788F">
        <w:rPr>
          <w:rFonts w:eastAsiaTheme="minorHAnsi" w:cs="Times New Roman"/>
          <w:color w:val="auto"/>
          <w:sz w:val="26"/>
          <w:szCs w:val="26"/>
          <w:lang w:eastAsia="en-US"/>
        </w:rPr>
        <w:t xml:space="preserve"> протокольных решений по результатам совещаний, проводимых при Главе города Норильска и заместителях Главы города Норильска, в целях исполнения муниципальных правовых актов, которые приняты после утверждения план</w:t>
      </w:r>
      <w:r w:rsidR="00476203" w:rsidRPr="00E7788F">
        <w:rPr>
          <w:rFonts w:eastAsiaTheme="minorHAnsi" w:cs="Times New Roman"/>
          <w:color w:val="auto"/>
          <w:sz w:val="26"/>
          <w:szCs w:val="26"/>
          <w:lang w:eastAsia="en-US"/>
        </w:rPr>
        <w:t>а</w:t>
      </w:r>
      <w:r w:rsidR="00C617D3" w:rsidRPr="00E7788F">
        <w:rPr>
          <w:rFonts w:eastAsiaTheme="minorHAnsi" w:cs="Times New Roman"/>
          <w:color w:val="auto"/>
          <w:sz w:val="26"/>
          <w:szCs w:val="26"/>
          <w:lang w:eastAsia="en-US"/>
        </w:rPr>
        <w:t xml:space="preserve"> закуп</w:t>
      </w:r>
      <w:r w:rsidR="00476203" w:rsidRPr="00E7788F">
        <w:rPr>
          <w:rFonts w:eastAsiaTheme="minorHAnsi" w:cs="Times New Roman"/>
          <w:color w:val="auto"/>
          <w:sz w:val="26"/>
          <w:szCs w:val="26"/>
          <w:lang w:eastAsia="en-US"/>
        </w:rPr>
        <w:t>ки</w:t>
      </w:r>
      <w:r w:rsidR="00C617D3" w:rsidRPr="00E7788F">
        <w:rPr>
          <w:rFonts w:eastAsiaTheme="minorHAnsi" w:cs="Times New Roman"/>
          <w:color w:val="auto"/>
          <w:sz w:val="26"/>
          <w:szCs w:val="26"/>
          <w:lang w:eastAsia="en-US"/>
        </w:rPr>
        <w:t xml:space="preserve"> </w:t>
      </w:r>
      <w:r w:rsidR="00476203" w:rsidRPr="00E7788F">
        <w:rPr>
          <w:rFonts w:eastAsiaTheme="minorHAnsi" w:cs="Times New Roman"/>
          <w:color w:val="auto"/>
          <w:sz w:val="26"/>
          <w:szCs w:val="26"/>
          <w:lang w:eastAsia="en-US"/>
        </w:rPr>
        <w:t>Заказчика</w:t>
      </w:r>
      <w:r w:rsidR="00C617D3" w:rsidRPr="00E7788F">
        <w:rPr>
          <w:rFonts w:eastAsiaTheme="minorHAnsi" w:cs="Times New Roman"/>
          <w:color w:val="auto"/>
          <w:sz w:val="26"/>
          <w:szCs w:val="26"/>
          <w:lang w:eastAsia="en-US"/>
        </w:rPr>
        <w:t>;</w:t>
      </w:r>
    </w:p>
    <w:p w14:paraId="2E391174" w14:textId="097603CB" w:rsidR="00C617D3" w:rsidRPr="00E7788F" w:rsidRDefault="008C6C06" w:rsidP="00D613B8">
      <w:pPr>
        <w:pStyle w:val="a"/>
        <w:numPr>
          <w:ilvl w:val="0"/>
          <w:numId w:val="13"/>
        </w:numPr>
        <w:tabs>
          <w:tab w:val="left" w:pos="993"/>
        </w:tabs>
        <w:ind w:left="0" w:firstLine="709"/>
        <w:rPr>
          <w:rFonts w:cs="Times New Roman"/>
          <w:color w:val="auto"/>
          <w:sz w:val="26"/>
          <w:szCs w:val="26"/>
        </w:rPr>
      </w:pPr>
      <w:r w:rsidRPr="00E7788F">
        <w:rPr>
          <w:rFonts w:eastAsiaTheme="minorHAnsi" w:cs="Times New Roman"/>
          <w:color w:val="auto"/>
          <w:sz w:val="26"/>
          <w:szCs w:val="26"/>
          <w:lang w:eastAsia="en-US"/>
        </w:rPr>
        <w:t>утраты</w:t>
      </w:r>
      <w:r w:rsidR="00C617D3" w:rsidRPr="00E7788F">
        <w:rPr>
          <w:rFonts w:eastAsiaTheme="minorHAnsi" w:cs="Times New Roman"/>
          <w:color w:val="auto"/>
          <w:sz w:val="26"/>
          <w:szCs w:val="26"/>
          <w:lang w:eastAsia="en-US"/>
        </w:rPr>
        <w:t xml:space="preserve"> у </w:t>
      </w:r>
      <w:r w:rsidR="00476203" w:rsidRPr="00E7788F">
        <w:rPr>
          <w:rFonts w:eastAsiaTheme="minorHAnsi" w:cs="Times New Roman"/>
          <w:color w:val="auto"/>
          <w:sz w:val="26"/>
          <w:szCs w:val="26"/>
          <w:lang w:eastAsia="en-US"/>
        </w:rPr>
        <w:t>Заказчика</w:t>
      </w:r>
      <w:r w:rsidR="00C617D3" w:rsidRPr="00E7788F">
        <w:rPr>
          <w:rFonts w:eastAsiaTheme="minorHAnsi" w:cs="Times New Roman"/>
          <w:color w:val="auto"/>
          <w:sz w:val="26"/>
          <w:szCs w:val="26"/>
          <w:lang w:eastAsia="en-US"/>
        </w:rPr>
        <w:t xml:space="preserve"> потребности в осуществлении закупки, предусмотренной планом закупок;</w:t>
      </w:r>
    </w:p>
    <w:p w14:paraId="5E5F60BC" w14:textId="02764D38" w:rsidR="00C617D3" w:rsidRPr="00E7788F" w:rsidRDefault="0017689C" w:rsidP="00D613B8">
      <w:pPr>
        <w:pStyle w:val="a"/>
        <w:numPr>
          <w:ilvl w:val="0"/>
          <w:numId w:val="13"/>
        </w:numPr>
        <w:tabs>
          <w:tab w:val="left" w:pos="993"/>
        </w:tabs>
        <w:ind w:left="0" w:firstLine="709"/>
        <w:rPr>
          <w:rFonts w:cs="Times New Roman"/>
          <w:color w:val="auto"/>
          <w:sz w:val="26"/>
          <w:szCs w:val="26"/>
        </w:rPr>
      </w:pPr>
      <w:r w:rsidRPr="00E7788F">
        <w:rPr>
          <w:rFonts w:eastAsiaTheme="minorHAnsi" w:cs="Times New Roman"/>
          <w:color w:val="auto"/>
          <w:sz w:val="26"/>
          <w:szCs w:val="26"/>
          <w:lang w:eastAsia="en-US"/>
        </w:rPr>
        <w:t>возникновени</w:t>
      </w:r>
      <w:r w:rsidR="008C6C06" w:rsidRPr="00E7788F">
        <w:rPr>
          <w:rFonts w:eastAsiaTheme="minorHAnsi" w:cs="Times New Roman"/>
          <w:color w:val="auto"/>
          <w:sz w:val="26"/>
          <w:szCs w:val="26"/>
          <w:lang w:eastAsia="en-US"/>
        </w:rPr>
        <w:t>я</w:t>
      </w:r>
      <w:r w:rsidR="00C617D3" w:rsidRPr="00E7788F">
        <w:rPr>
          <w:rFonts w:eastAsiaTheme="minorHAnsi" w:cs="Times New Roman"/>
          <w:color w:val="auto"/>
          <w:sz w:val="26"/>
          <w:szCs w:val="26"/>
          <w:lang w:eastAsia="en-US"/>
        </w:rPr>
        <w:t xml:space="preserve"> обстоятельств, предвидеть которые на дату </w:t>
      </w:r>
      <w:r w:rsidR="00F81BA9" w:rsidRPr="00E7788F">
        <w:rPr>
          <w:rFonts w:eastAsiaTheme="minorHAnsi" w:cs="Times New Roman"/>
          <w:color w:val="auto"/>
          <w:sz w:val="26"/>
          <w:szCs w:val="26"/>
          <w:lang w:eastAsia="en-US"/>
        </w:rPr>
        <w:t>размещения в ЕИС</w:t>
      </w:r>
      <w:r w:rsidR="00C617D3" w:rsidRPr="00E7788F">
        <w:rPr>
          <w:rFonts w:eastAsiaTheme="minorHAnsi" w:cs="Times New Roman"/>
          <w:color w:val="auto"/>
          <w:sz w:val="26"/>
          <w:szCs w:val="26"/>
          <w:lang w:eastAsia="en-US"/>
        </w:rPr>
        <w:t xml:space="preserve"> плана закупок было невозможно</w:t>
      </w:r>
      <w:r w:rsidR="00DD559E" w:rsidRPr="00E7788F">
        <w:rPr>
          <w:rFonts w:eastAsiaTheme="minorHAnsi" w:cs="Times New Roman"/>
          <w:color w:val="auto"/>
          <w:sz w:val="26"/>
          <w:szCs w:val="26"/>
          <w:lang w:eastAsia="en-US"/>
        </w:rPr>
        <w:t>;</w:t>
      </w:r>
    </w:p>
    <w:p w14:paraId="348812D1" w14:textId="1AF1AE2A" w:rsidR="0017689C" w:rsidRPr="00E7788F" w:rsidRDefault="008C6C06" w:rsidP="00D613B8">
      <w:pPr>
        <w:pStyle w:val="a"/>
        <w:numPr>
          <w:ilvl w:val="0"/>
          <w:numId w:val="13"/>
        </w:numPr>
        <w:tabs>
          <w:tab w:val="left" w:pos="993"/>
        </w:tabs>
        <w:ind w:left="0" w:firstLine="709"/>
        <w:rPr>
          <w:rFonts w:cs="Times New Roman"/>
          <w:color w:val="auto"/>
          <w:sz w:val="26"/>
          <w:szCs w:val="26"/>
        </w:rPr>
      </w:pPr>
      <w:r w:rsidRPr="00E7788F">
        <w:rPr>
          <w:rFonts w:cs="Times New Roman"/>
          <w:color w:val="auto"/>
          <w:sz w:val="26"/>
          <w:szCs w:val="26"/>
        </w:rPr>
        <w:t>возникновения</w:t>
      </w:r>
      <w:r w:rsidR="0017689C" w:rsidRPr="00E7788F">
        <w:rPr>
          <w:rFonts w:cs="Times New Roman"/>
          <w:color w:val="auto"/>
          <w:sz w:val="26"/>
          <w:szCs w:val="26"/>
        </w:rPr>
        <w:t xml:space="preserve"> необходимости изменения сведений о закупках, указанных </w:t>
      </w:r>
      <w:r w:rsidR="0047181F" w:rsidRPr="00E7788F">
        <w:rPr>
          <w:rFonts w:cs="Times New Roman"/>
          <w:color w:val="auto"/>
          <w:sz w:val="26"/>
          <w:szCs w:val="26"/>
        </w:rPr>
        <w:t>в планах закупки.</w:t>
      </w:r>
    </w:p>
    <w:p w14:paraId="3742C8FA" w14:textId="4AFB1DC1" w:rsidR="00E34CAD" w:rsidRPr="00E7788F" w:rsidRDefault="000A0DAA" w:rsidP="00A27F5B">
      <w:pPr>
        <w:pStyle w:val="af7"/>
        <w:tabs>
          <w:tab w:val="clear" w:pos="1560"/>
          <w:tab w:val="left" w:pos="1276"/>
        </w:tabs>
        <w:ind w:firstLine="709"/>
        <w:rPr>
          <w:rFonts w:cs="Times New Roman"/>
          <w:color w:val="auto"/>
          <w:sz w:val="26"/>
          <w:szCs w:val="26"/>
        </w:rPr>
      </w:pPr>
      <w:r w:rsidRPr="00E7788F">
        <w:rPr>
          <w:rFonts w:cs="Times New Roman"/>
          <w:color w:val="auto"/>
          <w:sz w:val="26"/>
          <w:szCs w:val="26"/>
        </w:rPr>
        <w:t>1.6.11</w:t>
      </w:r>
      <w:r w:rsidR="00E77129" w:rsidRPr="00E7788F">
        <w:rPr>
          <w:rFonts w:cs="Times New Roman"/>
          <w:color w:val="auto"/>
          <w:sz w:val="26"/>
          <w:szCs w:val="26"/>
        </w:rPr>
        <w:t xml:space="preserve">. </w:t>
      </w:r>
      <w:r w:rsidR="003C51D7" w:rsidRPr="00E7788F">
        <w:rPr>
          <w:rFonts w:cs="Times New Roman"/>
          <w:color w:val="auto"/>
          <w:sz w:val="26"/>
          <w:szCs w:val="26"/>
        </w:rPr>
        <w:t>Изменения</w:t>
      </w:r>
      <w:r w:rsidR="00E636CF" w:rsidRPr="00E7788F">
        <w:rPr>
          <w:rFonts w:cs="Times New Roman"/>
          <w:color w:val="auto"/>
          <w:sz w:val="26"/>
          <w:szCs w:val="26"/>
        </w:rPr>
        <w:t xml:space="preserve"> вносятся в план закупки: на основании служебной записки руководителя структурного подразделения</w:t>
      </w:r>
      <w:r w:rsidR="00476203" w:rsidRPr="00E7788F">
        <w:rPr>
          <w:rFonts w:cs="Times New Roman"/>
          <w:color w:val="auto"/>
          <w:sz w:val="26"/>
          <w:szCs w:val="26"/>
        </w:rPr>
        <w:t xml:space="preserve"> Заказчика</w:t>
      </w:r>
      <w:r w:rsidR="00E636CF" w:rsidRPr="00E7788F">
        <w:rPr>
          <w:rFonts w:cs="Times New Roman"/>
          <w:color w:val="auto"/>
          <w:sz w:val="26"/>
          <w:szCs w:val="26"/>
        </w:rPr>
        <w:t>, в интересах которого закупка</w:t>
      </w:r>
      <w:r w:rsidR="004D3FA5" w:rsidRPr="00E7788F">
        <w:rPr>
          <w:rFonts w:cs="Times New Roman"/>
          <w:color w:val="auto"/>
          <w:sz w:val="26"/>
          <w:szCs w:val="26"/>
        </w:rPr>
        <w:t xml:space="preserve"> осуществляется, и утверждаются </w:t>
      </w:r>
      <w:r w:rsidR="00E636CF" w:rsidRPr="00E7788F">
        <w:rPr>
          <w:rFonts w:cs="Times New Roman"/>
          <w:color w:val="auto"/>
          <w:sz w:val="26"/>
          <w:szCs w:val="26"/>
        </w:rPr>
        <w:t>руководител</w:t>
      </w:r>
      <w:r w:rsidR="004D3FA5" w:rsidRPr="00E7788F">
        <w:rPr>
          <w:rFonts w:cs="Times New Roman"/>
          <w:color w:val="auto"/>
          <w:sz w:val="26"/>
          <w:szCs w:val="26"/>
        </w:rPr>
        <w:t>ем</w:t>
      </w:r>
      <w:r w:rsidR="00E636CF" w:rsidRPr="00E7788F">
        <w:rPr>
          <w:rFonts w:cs="Times New Roman"/>
          <w:color w:val="auto"/>
          <w:sz w:val="26"/>
          <w:szCs w:val="26"/>
        </w:rPr>
        <w:t xml:space="preserve"> Заказчика. Изменения вступают в силу с момента размещения в ЕИС новой редакции плана закупки.</w:t>
      </w:r>
    </w:p>
    <w:p w14:paraId="1824EA33" w14:textId="4EECB856" w:rsidR="00E34CAD" w:rsidRPr="00E7788F" w:rsidRDefault="000A0DAA" w:rsidP="00484502">
      <w:pPr>
        <w:pStyle w:val="af7"/>
        <w:tabs>
          <w:tab w:val="left" w:pos="1134"/>
          <w:tab w:val="left" w:pos="1276"/>
        </w:tabs>
        <w:ind w:firstLine="709"/>
        <w:rPr>
          <w:rFonts w:cs="Times New Roman"/>
          <w:color w:val="auto"/>
          <w:sz w:val="26"/>
          <w:szCs w:val="26"/>
        </w:rPr>
      </w:pPr>
      <w:r w:rsidRPr="00E7788F">
        <w:rPr>
          <w:rFonts w:eastAsiaTheme="minorHAnsi" w:cs="Times New Roman"/>
          <w:color w:val="auto"/>
          <w:sz w:val="26"/>
          <w:szCs w:val="26"/>
          <w:lang w:eastAsia="en-US"/>
        </w:rPr>
        <w:t>1.6.12</w:t>
      </w:r>
      <w:r w:rsidR="00E77129" w:rsidRPr="00E7788F">
        <w:rPr>
          <w:rFonts w:eastAsiaTheme="minorHAnsi" w:cs="Times New Roman"/>
          <w:color w:val="auto"/>
          <w:sz w:val="26"/>
          <w:szCs w:val="26"/>
          <w:lang w:eastAsia="en-US"/>
        </w:rPr>
        <w:t xml:space="preserve">. </w:t>
      </w:r>
      <w:r w:rsidR="003C51D7" w:rsidRPr="00E7788F">
        <w:rPr>
          <w:rFonts w:eastAsiaTheme="minorHAnsi" w:cs="Times New Roman"/>
          <w:color w:val="auto"/>
          <w:sz w:val="26"/>
          <w:szCs w:val="26"/>
          <w:lang w:eastAsia="en-US"/>
        </w:rPr>
        <w:t>Изменения</w:t>
      </w:r>
      <w:r w:rsidR="009F3FA0" w:rsidRPr="00E7788F">
        <w:rPr>
          <w:rFonts w:eastAsiaTheme="minorHAnsi" w:cs="Times New Roman"/>
          <w:color w:val="auto"/>
          <w:sz w:val="26"/>
          <w:szCs w:val="26"/>
          <w:lang w:eastAsia="en-US"/>
        </w:rPr>
        <w:t xml:space="preserve"> плана закупки</w:t>
      </w:r>
      <w:r w:rsidR="00E34CAD" w:rsidRPr="00E7788F">
        <w:rPr>
          <w:rFonts w:eastAsiaTheme="minorHAnsi" w:cs="Times New Roman"/>
          <w:color w:val="auto"/>
          <w:sz w:val="26"/>
          <w:szCs w:val="26"/>
          <w:lang w:eastAsia="en-US"/>
        </w:rPr>
        <w:t xml:space="preserve"> должны быть согласованы с УПРиУ</w:t>
      </w:r>
      <w:r w:rsidR="00E34CAD" w:rsidRPr="00E7788F">
        <w:rPr>
          <w:rFonts w:cs="Times New Roman"/>
          <w:color w:val="auto"/>
          <w:sz w:val="26"/>
          <w:szCs w:val="26"/>
        </w:rPr>
        <w:t xml:space="preserve"> в порядке,</w:t>
      </w:r>
      <w:r w:rsidR="00F20486" w:rsidRPr="00E7788F">
        <w:rPr>
          <w:rFonts w:cs="Times New Roman"/>
          <w:color w:val="auto"/>
          <w:sz w:val="26"/>
          <w:szCs w:val="26"/>
        </w:rPr>
        <w:t xml:space="preserve"> предусмотренном Постановлением </w:t>
      </w:r>
      <w:r w:rsidR="00E34CAD" w:rsidRPr="00E7788F">
        <w:rPr>
          <w:rFonts w:cs="Times New Roman"/>
          <w:color w:val="auto"/>
          <w:sz w:val="26"/>
          <w:szCs w:val="26"/>
        </w:rPr>
        <w:t>№ 360.</w:t>
      </w:r>
    </w:p>
    <w:p w14:paraId="5B397606" w14:textId="6AA8BD12" w:rsidR="00E636CF" w:rsidRPr="00E7788F" w:rsidRDefault="000A0DAA" w:rsidP="00484502">
      <w:pPr>
        <w:pStyle w:val="af7"/>
        <w:tabs>
          <w:tab w:val="left" w:pos="1276"/>
        </w:tabs>
        <w:ind w:firstLine="709"/>
        <w:rPr>
          <w:rFonts w:cs="Times New Roman"/>
          <w:color w:val="auto"/>
          <w:sz w:val="26"/>
          <w:szCs w:val="26"/>
        </w:rPr>
      </w:pPr>
      <w:r w:rsidRPr="00E7788F">
        <w:rPr>
          <w:rFonts w:cs="Times New Roman"/>
          <w:color w:val="auto"/>
          <w:sz w:val="26"/>
          <w:szCs w:val="26"/>
        </w:rPr>
        <w:t>1.6.13</w:t>
      </w:r>
      <w:r w:rsidR="00E77129" w:rsidRPr="00E7788F">
        <w:rPr>
          <w:rFonts w:cs="Times New Roman"/>
          <w:color w:val="auto"/>
          <w:sz w:val="26"/>
          <w:szCs w:val="26"/>
        </w:rPr>
        <w:t xml:space="preserve">. </w:t>
      </w:r>
      <w:r w:rsidR="00E636CF" w:rsidRPr="00E7788F">
        <w:rPr>
          <w:rFonts w:cs="Times New Roman"/>
          <w:color w:val="auto"/>
          <w:sz w:val="26"/>
          <w:szCs w:val="26"/>
        </w:rPr>
        <w:t xml:space="preserve">Если закупка товаров, работ, услуг осуществляется конкурентными способами, изменения </w:t>
      </w:r>
      <w:r w:rsidR="00476203" w:rsidRPr="00E7788F">
        <w:rPr>
          <w:rFonts w:cs="Times New Roman"/>
          <w:color w:val="auto"/>
          <w:sz w:val="26"/>
          <w:szCs w:val="26"/>
        </w:rPr>
        <w:t xml:space="preserve">в </w:t>
      </w:r>
      <w:r w:rsidR="00E636CF" w:rsidRPr="00E7788F">
        <w:rPr>
          <w:rFonts w:cs="Times New Roman"/>
          <w:color w:val="auto"/>
          <w:sz w:val="26"/>
          <w:szCs w:val="26"/>
        </w:rPr>
        <w:t>план закупки должны вноситься до размещения в ЕИС извещения о закупке, документации о закупке или вносимых в них изменений.</w:t>
      </w:r>
    </w:p>
    <w:p w14:paraId="4671B9AB" w14:textId="7A745681" w:rsidR="009916C2" w:rsidRPr="00E7788F" w:rsidRDefault="000A0DAA" w:rsidP="00484502">
      <w:pPr>
        <w:pStyle w:val="af7"/>
        <w:tabs>
          <w:tab w:val="left" w:pos="1276"/>
        </w:tabs>
        <w:ind w:firstLine="709"/>
        <w:rPr>
          <w:rFonts w:eastAsiaTheme="minorHAnsi" w:cs="Times New Roman"/>
          <w:color w:val="auto"/>
          <w:sz w:val="26"/>
          <w:szCs w:val="26"/>
          <w:lang w:eastAsia="en-US"/>
        </w:rPr>
      </w:pPr>
      <w:r w:rsidRPr="00E7788F">
        <w:rPr>
          <w:rFonts w:cs="Times New Roman"/>
          <w:color w:val="auto"/>
          <w:sz w:val="26"/>
          <w:szCs w:val="26"/>
        </w:rPr>
        <w:t>1.6.14</w:t>
      </w:r>
      <w:r w:rsidR="00E77129" w:rsidRPr="00E7788F">
        <w:rPr>
          <w:rFonts w:cs="Times New Roman"/>
          <w:color w:val="auto"/>
          <w:sz w:val="26"/>
          <w:szCs w:val="26"/>
        </w:rPr>
        <w:t xml:space="preserve">. </w:t>
      </w:r>
      <w:r w:rsidR="009916C2" w:rsidRPr="00E7788F">
        <w:rPr>
          <w:rFonts w:cs="Times New Roman"/>
          <w:color w:val="auto"/>
          <w:sz w:val="26"/>
          <w:szCs w:val="26"/>
        </w:rPr>
        <w:t>Размещение плана закупки и изменений</w:t>
      </w:r>
      <w:r w:rsidR="003C51D7" w:rsidRPr="00E7788F">
        <w:rPr>
          <w:rFonts w:cs="Times New Roman"/>
          <w:color w:val="auto"/>
          <w:sz w:val="26"/>
          <w:szCs w:val="26"/>
        </w:rPr>
        <w:t>,</w:t>
      </w:r>
      <w:r w:rsidR="009916C2" w:rsidRPr="00E7788F">
        <w:rPr>
          <w:rFonts w:cs="Times New Roman"/>
          <w:color w:val="auto"/>
          <w:sz w:val="26"/>
          <w:szCs w:val="26"/>
        </w:rPr>
        <w:t xml:space="preserve"> вносимых в план з</w:t>
      </w:r>
      <w:r w:rsidR="00F22F9A" w:rsidRPr="00E7788F">
        <w:rPr>
          <w:rFonts w:cs="Times New Roman"/>
          <w:color w:val="auto"/>
          <w:sz w:val="26"/>
          <w:szCs w:val="26"/>
        </w:rPr>
        <w:t>акупки в соответствии с настоящи</w:t>
      </w:r>
      <w:r w:rsidR="009916C2" w:rsidRPr="00E7788F">
        <w:rPr>
          <w:rFonts w:cs="Times New Roman"/>
          <w:color w:val="auto"/>
          <w:sz w:val="26"/>
          <w:szCs w:val="26"/>
        </w:rPr>
        <w:t xml:space="preserve">м </w:t>
      </w:r>
      <w:r w:rsidR="00D920CE" w:rsidRPr="00E7788F">
        <w:rPr>
          <w:rFonts w:cs="Times New Roman"/>
          <w:color w:val="auto"/>
          <w:sz w:val="26"/>
          <w:szCs w:val="26"/>
        </w:rPr>
        <w:t>П</w:t>
      </w:r>
      <w:r w:rsidR="009916C2" w:rsidRPr="00E7788F">
        <w:rPr>
          <w:rFonts w:cs="Times New Roman"/>
          <w:color w:val="auto"/>
          <w:sz w:val="26"/>
          <w:szCs w:val="26"/>
        </w:rPr>
        <w:t xml:space="preserve">оложением, </w:t>
      </w:r>
      <w:r w:rsidR="00107AED" w:rsidRPr="00E7788F">
        <w:rPr>
          <w:rFonts w:cs="Times New Roman"/>
          <w:color w:val="auto"/>
          <w:sz w:val="26"/>
          <w:szCs w:val="26"/>
        </w:rPr>
        <w:t>может осущест</w:t>
      </w:r>
      <w:r w:rsidR="009916C2" w:rsidRPr="00E7788F">
        <w:rPr>
          <w:rFonts w:cs="Times New Roman"/>
          <w:color w:val="auto"/>
          <w:sz w:val="26"/>
          <w:szCs w:val="26"/>
        </w:rPr>
        <w:t>вляться не позднее чем за один день</w:t>
      </w:r>
      <w:r w:rsidR="00107AED" w:rsidRPr="00E7788F">
        <w:rPr>
          <w:rFonts w:cs="Times New Roman"/>
          <w:color w:val="auto"/>
          <w:sz w:val="26"/>
          <w:szCs w:val="26"/>
        </w:rPr>
        <w:t xml:space="preserve"> до дня размещения в </w:t>
      </w:r>
      <w:r w:rsidR="009916C2" w:rsidRPr="00E7788F">
        <w:rPr>
          <w:rFonts w:cs="Times New Roman"/>
          <w:color w:val="auto"/>
          <w:sz w:val="26"/>
          <w:szCs w:val="26"/>
        </w:rPr>
        <w:t xml:space="preserve">ЕИС </w:t>
      </w:r>
      <w:r w:rsidR="00107AED" w:rsidRPr="00E7788F">
        <w:rPr>
          <w:rFonts w:cs="Times New Roman"/>
          <w:color w:val="auto"/>
          <w:sz w:val="26"/>
          <w:szCs w:val="26"/>
        </w:rPr>
        <w:t>извещения об осущес</w:t>
      </w:r>
      <w:r w:rsidR="009916C2" w:rsidRPr="00E7788F">
        <w:rPr>
          <w:rFonts w:cs="Times New Roman"/>
          <w:color w:val="auto"/>
          <w:sz w:val="26"/>
          <w:szCs w:val="26"/>
        </w:rPr>
        <w:t>твлении соответствующей закупки,</w:t>
      </w:r>
      <w:r w:rsidR="009916C2" w:rsidRPr="00E7788F">
        <w:rPr>
          <w:rFonts w:eastAsiaTheme="minorHAnsi" w:cs="Times New Roman"/>
          <w:color w:val="auto"/>
          <w:sz w:val="26"/>
          <w:szCs w:val="26"/>
          <w:lang w:eastAsia="en-US"/>
        </w:rPr>
        <w:t xml:space="preserve"> документации о закупке или вносимых в них изменений.</w:t>
      </w:r>
    </w:p>
    <w:p w14:paraId="13ECA7C5" w14:textId="77777777" w:rsidR="00E636CF" w:rsidRPr="00E7788F" w:rsidRDefault="00E636CF" w:rsidP="00C37F65">
      <w:pPr>
        <w:pStyle w:val="20"/>
        <w:numPr>
          <w:ilvl w:val="1"/>
          <w:numId w:val="3"/>
        </w:numPr>
        <w:tabs>
          <w:tab w:val="left" w:pos="426"/>
        </w:tabs>
        <w:rPr>
          <w:rFonts w:cs="Times New Roman"/>
          <w:sz w:val="26"/>
        </w:rPr>
      </w:pPr>
      <w:bookmarkStart w:id="16" w:name="_Toc521424797"/>
      <w:bookmarkStart w:id="17" w:name="_Toc527099426"/>
      <w:r w:rsidRPr="00E7788F">
        <w:rPr>
          <w:rFonts w:cs="Times New Roman"/>
          <w:sz w:val="26"/>
        </w:rPr>
        <w:t>Полномочия Заказчика при подготовке и проведении закупки</w:t>
      </w:r>
      <w:bookmarkEnd w:id="16"/>
      <w:bookmarkEnd w:id="17"/>
    </w:p>
    <w:p w14:paraId="78ECF173" w14:textId="3CF8C85E" w:rsidR="00E636CF" w:rsidRPr="00E7788F" w:rsidRDefault="00E636CF" w:rsidP="00C37F65">
      <w:pPr>
        <w:pStyle w:val="af7"/>
        <w:numPr>
          <w:ilvl w:val="2"/>
          <w:numId w:val="3"/>
        </w:numPr>
        <w:tabs>
          <w:tab w:val="clear" w:pos="1560"/>
          <w:tab w:val="left" w:pos="1134"/>
        </w:tabs>
        <w:ind w:left="0" w:firstLine="709"/>
        <w:rPr>
          <w:rFonts w:cs="Times New Roman"/>
          <w:color w:val="auto"/>
          <w:sz w:val="26"/>
          <w:szCs w:val="26"/>
        </w:rPr>
      </w:pPr>
      <w:r w:rsidRPr="00E7788F">
        <w:rPr>
          <w:rFonts w:cs="Times New Roman"/>
          <w:color w:val="auto"/>
          <w:sz w:val="26"/>
          <w:szCs w:val="26"/>
        </w:rPr>
        <w:t>Заказчик при подготовке и проведении закупки осуществляет следующие действия:</w:t>
      </w:r>
    </w:p>
    <w:p w14:paraId="34F7D485" w14:textId="77777777" w:rsidR="00E636CF" w:rsidRPr="00E7788F" w:rsidRDefault="00E636CF" w:rsidP="00D613B8">
      <w:pPr>
        <w:pStyle w:val="a"/>
        <w:numPr>
          <w:ilvl w:val="0"/>
          <w:numId w:val="14"/>
        </w:numPr>
        <w:tabs>
          <w:tab w:val="left" w:pos="993"/>
        </w:tabs>
        <w:ind w:left="0" w:firstLine="709"/>
        <w:rPr>
          <w:rFonts w:cs="Times New Roman"/>
          <w:color w:val="auto"/>
          <w:sz w:val="26"/>
          <w:szCs w:val="26"/>
        </w:rPr>
      </w:pPr>
      <w:r w:rsidRPr="00E7788F">
        <w:rPr>
          <w:rFonts w:cs="Times New Roman"/>
          <w:color w:val="auto"/>
          <w:sz w:val="26"/>
          <w:szCs w:val="26"/>
        </w:rPr>
        <w:t>формирует потребности в товаре, работе, услуге;</w:t>
      </w:r>
    </w:p>
    <w:p w14:paraId="22A0C304" w14:textId="77777777" w:rsidR="00E636CF" w:rsidRPr="00E7788F" w:rsidRDefault="00E636CF" w:rsidP="00D613B8">
      <w:pPr>
        <w:pStyle w:val="a"/>
        <w:numPr>
          <w:ilvl w:val="0"/>
          <w:numId w:val="14"/>
        </w:numPr>
        <w:tabs>
          <w:tab w:val="left" w:pos="993"/>
        </w:tabs>
        <w:ind w:left="0" w:firstLine="709"/>
        <w:rPr>
          <w:rFonts w:cs="Times New Roman"/>
          <w:color w:val="auto"/>
          <w:sz w:val="26"/>
          <w:szCs w:val="26"/>
        </w:rPr>
      </w:pPr>
      <w:r w:rsidRPr="00E7788F">
        <w:rPr>
          <w:rFonts w:cs="Times New Roman"/>
          <w:color w:val="auto"/>
          <w:sz w:val="26"/>
          <w:szCs w:val="26"/>
        </w:rPr>
        <w:t>определяет предмет закупки и способ ее проведения в соответствии с планом закупки;</w:t>
      </w:r>
    </w:p>
    <w:p w14:paraId="0C663BFC" w14:textId="77F925CE" w:rsidR="00E636CF" w:rsidRPr="00E7788F" w:rsidRDefault="00E636CF" w:rsidP="00D613B8">
      <w:pPr>
        <w:pStyle w:val="a"/>
        <w:numPr>
          <w:ilvl w:val="0"/>
          <w:numId w:val="14"/>
        </w:numPr>
        <w:tabs>
          <w:tab w:val="left" w:pos="993"/>
        </w:tabs>
        <w:ind w:left="0" w:firstLine="709"/>
        <w:rPr>
          <w:rFonts w:cs="Times New Roman"/>
          <w:color w:val="auto"/>
          <w:sz w:val="26"/>
          <w:szCs w:val="26"/>
        </w:rPr>
      </w:pPr>
      <w:r w:rsidRPr="00E7788F">
        <w:rPr>
          <w:rFonts w:cs="Times New Roman"/>
          <w:color w:val="auto"/>
          <w:sz w:val="26"/>
          <w:szCs w:val="26"/>
        </w:rPr>
        <w:t>рассматривает обоснование потребности в заку</w:t>
      </w:r>
      <w:r w:rsidR="006446D1" w:rsidRPr="00E7788F">
        <w:rPr>
          <w:rFonts w:cs="Times New Roman"/>
          <w:color w:val="auto"/>
          <w:sz w:val="26"/>
          <w:szCs w:val="26"/>
        </w:rPr>
        <w:t>пке у единственного поставщика</w:t>
      </w:r>
      <w:r w:rsidRPr="00E7788F">
        <w:rPr>
          <w:rFonts w:cs="Times New Roman"/>
          <w:color w:val="auto"/>
          <w:sz w:val="26"/>
          <w:szCs w:val="26"/>
        </w:rPr>
        <w:t>;</w:t>
      </w:r>
    </w:p>
    <w:p w14:paraId="4917E99E" w14:textId="26270470" w:rsidR="00E636CF" w:rsidRPr="00E7788F" w:rsidRDefault="00E636CF" w:rsidP="00D613B8">
      <w:pPr>
        <w:pStyle w:val="a"/>
        <w:numPr>
          <w:ilvl w:val="0"/>
          <w:numId w:val="14"/>
        </w:numPr>
        <w:tabs>
          <w:tab w:val="left" w:pos="993"/>
        </w:tabs>
        <w:ind w:left="0" w:firstLine="709"/>
        <w:rPr>
          <w:rFonts w:cs="Times New Roman"/>
          <w:color w:val="auto"/>
          <w:sz w:val="26"/>
          <w:szCs w:val="26"/>
        </w:rPr>
      </w:pPr>
      <w:r w:rsidRPr="00E7788F">
        <w:rPr>
          <w:rFonts w:cs="Times New Roman"/>
          <w:color w:val="auto"/>
          <w:sz w:val="26"/>
          <w:szCs w:val="26"/>
        </w:rPr>
        <w:t xml:space="preserve">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w:t>
      </w:r>
      <w:r w:rsidR="00D920CE" w:rsidRPr="00E7788F">
        <w:rPr>
          <w:rFonts w:cs="Times New Roman"/>
          <w:color w:val="auto"/>
          <w:sz w:val="26"/>
          <w:szCs w:val="26"/>
        </w:rPr>
        <w:t>П</w:t>
      </w:r>
      <w:r w:rsidRPr="00E7788F">
        <w:rPr>
          <w:rFonts w:cs="Times New Roman"/>
          <w:color w:val="auto"/>
          <w:sz w:val="26"/>
          <w:szCs w:val="26"/>
        </w:rPr>
        <w:t>оложением;</w:t>
      </w:r>
    </w:p>
    <w:p w14:paraId="356A3FA5" w14:textId="17BB1F69" w:rsidR="00E636CF" w:rsidRPr="00E7788F" w:rsidRDefault="00E636CF" w:rsidP="00D613B8">
      <w:pPr>
        <w:pStyle w:val="a"/>
        <w:numPr>
          <w:ilvl w:val="0"/>
          <w:numId w:val="14"/>
        </w:numPr>
        <w:tabs>
          <w:tab w:val="left" w:pos="993"/>
        </w:tabs>
        <w:ind w:left="0" w:firstLine="709"/>
        <w:rPr>
          <w:rFonts w:cs="Times New Roman"/>
          <w:color w:val="auto"/>
          <w:sz w:val="26"/>
          <w:szCs w:val="26"/>
        </w:rPr>
      </w:pPr>
      <w:r w:rsidRPr="00E7788F">
        <w:rPr>
          <w:rFonts w:cs="Times New Roman"/>
          <w:color w:val="auto"/>
          <w:sz w:val="26"/>
          <w:szCs w:val="26"/>
        </w:rPr>
        <w:t xml:space="preserve">разрабатывает извещение и документацию о закупке: согласно требованиям законодательства и настоящего </w:t>
      </w:r>
      <w:r w:rsidR="00D920CE" w:rsidRPr="00E7788F">
        <w:rPr>
          <w:rFonts w:cs="Times New Roman"/>
          <w:color w:val="auto"/>
          <w:sz w:val="26"/>
          <w:szCs w:val="26"/>
        </w:rPr>
        <w:t>П</w:t>
      </w:r>
      <w:r w:rsidRPr="00E7788F">
        <w:rPr>
          <w:rFonts w:cs="Times New Roman"/>
          <w:color w:val="auto"/>
          <w:sz w:val="26"/>
          <w:szCs w:val="26"/>
        </w:rPr>
        <w:t>оложения;</w:t>
      </w:r>
    </w:p>
    <w:p w14:paraId="48187056" w14:textId="3B2F561B" w:rsidR="00E636CF" w:rsidRPr="00E7788F" w:rsidRDefault="00E636CF" w:rsidP="00D613B8">
      <w:pPr>
        <w:pStyle w:val="a"/>
        <w:numPr>
          <w:ilvl w:val="0"/>
          <w:numId w:val="14"/>
        </w:numPr>
        <w:tabs>
          <w:tab w:val="left" w:pos="993"/>
        </w:tabs>
        <w:ind w:left="0" w:firstLine="709"/>
        <w:rPr>
          <w:rFonts w:cs="Times New Roman"/>
          <w:color w:val="auto"/>
          <w:sz w:val="26"/>
          <w:szCs w:val="26"/>
        </w:rPr>
      </w:pPr>
      <w:r w:rsidRPr="00E7788F">
        <w:rPr>
          <w:rFonts w:cs="Times New Roman"/>
          <w:color w:val="auto"/>
          <w:sz w:val="26"/>
          <w:szCs w:val="26"/>
        </w:rPr>
        <w:lastRenderedPageBreak/>
        <w:t>разраба</w:t>
      </w:r>
      <w:r w:rsidR="00A95422" w:rsidRPr="00E7788F">
        <w:rPr>
          <w:rFonts w:cs="Times New Roman"/>
          <w:color w:val="auto"/>
          <w:sz w:val="26"/>
          <w:szCs w:val="26"/>
        </w:rPr>
        <w:t>тывает формы документов, которыми участники закупки могут воспользоваться при</w:t>
      </w:r>
      <w:r w:rsidRPr="00E7788F">
        <w:rPr>
          <w:rFonts w:cs="Times New Roman"/>
          <w:color w:val="auto"/>
          <w:sz w:val="26"/>
          <w:szCs w:val="26"/>
        </w:rPr>
        <w:t xml:space="preserve"> подготовке заявок;</w:t>
      </w:r>
    </w:p>
    <w:p w14:paraId="6C9A7373" w14:textId="77777777" w:rsidR="00E636CF" w:rsidRPr="00E7788F" w:rsidRDefault="00E636CF" w:rsidP="00D613B8">
      <w:pPr>
        <w:pStyle w:val="a"/>
        <w:numPr>
          <w:ilvl w:val="0"/>
          <w:numId w:val="14"/>
        </w:numPr>
        <w:tabs>
          <w:tab w:val="left" w:pos="993"/>
        </w:tabs>
        <w:ind w:left="0" w:firstLine="709"/>
        <w:rPr>
          <w:rFonts w:cs="Times New Roman"/>
          <w:color w:val="auto"/>
          <w:sz w:val="26"/>
          <w:szCs w:val="26"/>
        </w:rPr>
      </w:pPr>
      <w:r w:rsidRPr="00E7788F">
        <w:rPr>
          <w:rFonts w:cs="Times New Roman"/>
          <w:color w:val="auto"/>
          <w:sz w:val="26"/>
          <w:szCs w:val="26"/>
        </w:rPr>
        <w:t>готовит разъяснения положений документации о закупке и изменения, вносимые в нее;</w:t>
      </w:r>
    </w:p>
    <w:p w14:paraId="7C4BE54E" w14:textId="77777777" w:rsidR="00E636CF" w:rsidRPr="00E7788F" w:rsidRDefault="00E636CF" w:rsidP="00D613B8">
      <w:pPr>
        <w:pStyle w:val="a"/>
        <w:numPr>
          <w:ilvl w:val="0"/>
          <w:numId w:val="14"/>
        </w:numPr>
        <w:tabs>
          <w:tab w:val="left" w:pos="993"/>
        </w:tabs>
        <w:ind w:left="0" w:firstLine="709"/>
        <w:rPr>
          <w:rFonts w:cs="Times New Roman"/>
          <w:color w:val="auto"/>
          <w:sz w:val="26"/>
          <w:szCs w:val="26"/>
        </w:rPr>
      </w:pPr>
      <w:r w:rsidRPr="00E7788F">
        <w:rPr>
          <w:rFonts w:cs="Times New Roman"/>
          <w:color w:val="auto"/>
          <w:sz w:val="26"/>
          <w:szCs w:val="26"/>
        </w:rPr>
        <w:t>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14:paraId="06A8DC26" w14:textId="5521910A" w:rsidR="00E636CF" w:rsidRPr="00E7788F" w:rsidRDefault="00E636CF" w:rsidP="00D613B8">
      <w:pPr>
        <w:pStyle w:val="a"/>
        <w:numPr>
          <w:ilvl w:val="0"/>
          <w:numId w:val="14"/>
        </w:numPr>
        <w:tabs>
          <w:tab w:val="left" w:pos="993"/>
        </w:tabs>
        <w:ind w:left="0" w:firstLine="709"/>
        <w:rPr>
          <w:rFonts w:cs="Times New Roman"/>
          <w:color w:val="auto"/>
          <w:sz w:val="26"/>
          <w:szCs w:val="26"/>
        </w:rPr>
      </w:pPr>
      <w:r w:rsidRPr="00E7788F">
        <w:rPr>
          <w:rFonts w:cs="Times New Roman"/>
          <w:color w:val="auto"/>
          <w:sz w:val="26"/>
          <w:szCs w:val="26"/>
        </w:rPr>
        <w:t>заключает договор по итогам закупки;</w:t>
      </w:r>
    </w:p>
    <w:p w14:paraId="17124632" w14:textId="77777777" w:rsidR="00E636CF" w:rsidRPr="00E7788F" w:rsidRDefault="00E636CF" w:rsidP="00D613B8">
      <w:pPr>
        <w:pStyle w:val="a"/>
        <w:numPr>
          <w:ilvl w:val="0"/>
          <w:numId w:val="14"/>
        </w:numPr>
        <w:tabs>
          <w:tab w:val="left" w:pos="1134"/>
        </w:tabs>
        <w:ind w:left="0" w:firstLine="709"/>
        <w:rPr>
          <w:rFonts w:cs="Times New Roman"/>
          <w:color w:val="auto"/>
          <w:sz w:val="26"/>
          <w:szCs w:val="26"/>
        </w:rPr>
      </w:pPr>
      <w:r w:rsidRPr="00E7788F">
        <w:rPr>
          <w:rFonts w:cs="Times New Roman"/>
          <w:color w:val="auto"/>
          <w:sz w:val="26"/>
          <w:szCs w:val="26"/>
        </w:rPr>
        <w:t>контролирует исполнение договора;</w:t>
      </w:r>
    </w:p>
    <w:p w14:paraId="331B9BF8" w14:textId="04FCC3C5" w:rsidR="00E636CF" w:rsidRPr="00E7788F" w:rsidRDefault="00E636CF" w:rsidP="00D613B8">
      <w:pPr>
        <w:pStyle w:val="a"/>
        <w:numPr>
          <w:ilvl w:val="0"/>
          <w:numId w:val="14"/>
        </w:numPr>
        <w:tabs>
          <w:tab w:val="left" w:pos="1134"/>
        </w:tabs>
        <w:ind w:left="0" w:firstLine="709"/>
        <w:rPr>
          <w:rFonts w:cs="Times New Roman"/>
          <w:color w:val="auto"/>
          <w:sz w:val="26"/>
          <w:szCs w:val="26"/>
        </w:rPr>
      </w:pPr>
      <w:r w:rsidRPr="00E7788F">
        <w:rPr>
          <w:rFonts w:cs="Times New Roman"/>
          <w:color w:val="auto"/>
          <w:sz w:val="26"/>
          <w:szCs w:val="26"/>
        </w:rPr>
        <w:t xml:space="preserve">оценивает </w:t>
      </w:r>
      <w:r w:rsidR="00476203" w:rsidRPr="00E7788F">
        <w:rPr>
          <w:rFonts w:cs="Times New Roman"/>
          <w:color w:val="auto"/>
          <w:sz w:val="26"/>
          <w:szCs w:val="26"/>
        </w:rPr>
        <w:t xml:space="preserve">экономическую </w:t>
      </w:r>
      <w:r w:rsidRPr="00E7788F">
        <w:rPr>
          <w:rFonts w:cs="Times New Roman"/>
          <w:color w:val="auto"/>
          <w:sz w:val="26"/>
          <w:szCs w:val="26"/>
        </w:rPr>
        <w:t>эффективность закупки.</w:t>
      </w:r>
    </w:p>
    <w:p w14:paraId="453B4E96" w14:textId="77777777" w:rsidR="00E636CF" w:rsidRPr="00E7788F" w:rsidRDefault="00E636CF" w:rsidP="00AA2B02">
      <w:pPr>
        <w:pStyle w:val="20"/>
        <w:numPr>
          <w:ilvl w:val="1"/>
          <w:numId w:val="3"/>
        </w:numPr>
        <w:tabs>
          <w:tab w:val="left" w:pos="426"/>
        </w:tabs>
        <w:ind w:left="0" w:firstLine="0"/>
        <w:rPr>
          <w:rFonts w:cs="Times New Roman"/>
          <w:sz w:val="26"/>
        </w:rPr>
      </w:pPr>
      <w:bookmarkStart w:id="18" w:name="_Toc521424798"/>
      <w:bookmarkStart w:id="19" w:name="_Toc527099427"/>
      <w:r w:rsidRPr="00E7788F">
        <w:rPr>
          <w:rFonts w:cs="Times New Roman"/>
          <w:sz w:val="26"/>
        </w:rPr>
        <w:t>Комиссия по осуществлению конкурентных закупок</w:t>
      </w:r>
      <w:bookmarkEnd w:id="18"/>
      <w:bookmarkEnd w:id="19"/>
    </w:p>
    <w:p w14:paraId="0F42B400" w14:textId="77D577A4" w:rsidR="00042C8D" w:rsidRPr="00E7788F" w:rsidRDefault="00E636CF" w:rsidP="00D613B8">
      <w:pPr>
        <w:pStyle w:val="af7"/>
        <w:numPr>
          <w:ilvl w:val="2"/>
          <w:numId w:val="15"/>
        </w:numPr>
        <w:tabs>
          <w:tab w:val="left" w:pos="1276"/>
        </w:tabs>
        <w:ind w:left="0" w:firstLine="709"/>
        <w:rPr>
          <w:rFonts w:cs="Times New Roman"/>
          <w:color w:val="auto"/>
          <w:sz w:val="26"/>
          <w:szCs w:val="26"/>
        </w:rPr>
      </w:pPr>
      <w:r w:rsidRPr="00E7788F">
        <w:rPr>
          <w:rFonts w:cs="Times New Roman"/>
          <w:color w:val="auto"/>
          <w:sz w:val="26"/>
          <w:szCs w:val="26"/>
        </w:rPr>
        <w:t>Заказчик создает комиссию по осуществлению конкурентных закупок (комиссию по закупкам или закупочную комиссию), чтобы определить поставщика по результатам проведения конкурентной закупки.</w:t>
      </w:r>
    </w:p>
    <w:p w14:paraId="0D001FDF" w14:textId="77777777" w:rsidR="00E636CF" w:rsidRPr="00E7788F" w:rsidRDefault="00E636CF" w:rsidP="00D613B8">
      <w:pPr>
        <w:pStyle w:val="af7"/>
        <w:numPr>
          <w:ilvl w:val="2"/>
          <w:numId w:val="15"/>
        </w:numPr>
        <w:tabs>
          <w:tab w:val="left" w:pos="1276"/>
        </w:tabs>
        <w:ind w:left="0" w:firstLine="709"/>
        <w:rPr>
          <w:rFonts w:cs="Times New Roman"/>
          <w:color w:val="auto"/>
          <w:sz w:val="26"/>
          <w:szCs w:val="26"/>
        </w:rPr>
      </w:pPr>
      <w:r w:rsidRPr="00E7788F">
        <w:rPr>
          <w:rFonts w:cs="Times New Roman"/>
          <w:color w:val="auto"/>
          <w:sz w:val="26"/>
          <w:szCs w:val="26"/>
        </w:rPr>
        <w:t>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14:paraId="58D36682" w14:textId="77777777" w:rsidR="00E636CF" w:rsidRPr="00E7788F" w:rsidRDefault="00E636CF" w:rsidP="00D613B8">
      <w:pPr>
        <w:pStyle w:val="a"/>
        <w:numPr>
          <w:ilvl w:val="0"/>
          <w:numId w:val="16"/>
        </w:numPr>
        <w:tabs>
          <w:tab w:val="left" w:pos="993"/>
        </w:tabs>
        <w:ind w:left="0" w:firstLine="709"/>
        <w:rPr>
          <w:rFonts w:cs="Times New Roman"/>
          <w:color w:val="auto"/>
          <w:sz w:val="26"/>
          <w:szCs w:val="26"/>
        </w:rPr>
      </w:pPr>
      <w:r w:rsidRPr="00E7788F">
        <w:rPr>
          <w:rFonts w:cs="Times New Roman"/>
          <w:color w:val="auto"/>
          <w:sz w:val="26"/>
          <w:szCs w:val="26"/>
        </w:rPr>
        <w:t>порядок утверждения и изменения состава комиссии;</w:t>
      </w:r>
    </w:p>
    <w:p w14:paraId="2C7617B2" w14:textId="77777777" w:rsidR="00E636CF" w:rsidRPr="00E7788F" w:rsidRDefault="00E636CF" w:rsidP="00D613B8">
      <w:pPr>
        <w:pStyle w:val="a"/>
        <w:numPr>
          <w:ilvl w:val="0"/>
          <w:numId w:val="16"/>
        </w:numPr>
        <w:tabs>
          <w:tab w:val="left" w:pos="993"/>
        </w:tabs>
        <w:ind w:left="0" w:firstLine="709"/>
        <w:rPr>
          <w:rFonts w:cs="Times New Roman"/>
          <w:color w:val="auto"/>
          <w:sz w:val="26"/>
          <w:szCs w:val="26"/>
        </w:rPr>
      </w:pPr>
      <w:r w:rsidRPr="00E7788F">
        <w:rPr>
          <w:rFonts w:cs="Times New Roman"/>
          <w:color w:val="auto"/>
          <w:sz w:val="26"/>
          <w:szCs w:val="26"/>
        </w:rPr>
        <w:t>состав комиссии и круг компетенций ее членов;</w:t>
      </w:r>
    </w:p>
    <w:p w14:paraId="4977C8A0" w14:textId="77777777" w:rsidR="00E636CF" w:rsidRPr="00E7788F" w:rsidRDefault="00E636CF" w:rsidP="00D613B8">
      <w:pPr>
        <w:pStyle w:val="a"/>
        <w:numPr>
          <w:ilvl w:val="0"/>
          <w:numId w:val="16"/>
        </w:numPr>
        <w:tabs>
          <w:tab w:val="left" w:pos="993"/>
        </w:tabs>
        <w:ind w:left="0" w:firstLine="709"/>
        <w:rPr>
          <w:rFonts w:cs="Times New Roman"/>
          <w:color w:val="auto"/>
          <w:sz w:val="26"/>
          <w:szCs w:val="26"/>
        </w:rPr>
      </w:pPr>
      <w:r w:rsidRPr="00E7788F">
        <w:rPr>
          <w:rFonts w:cs="Times New Roman"/>
          <w:color w:val="auto"/>
          <w:sz w:val="26"/>
          <w:szCs w:val="26"/>
        </w:rPr>
        <w:t>требования к членам комиссии;</w:t>
      </w:r>
    </w:p>
    <w:p w14:paraId="13588E79" w14:textId="16C403CC" w:rsidR="00E636CF" w:rsidRPr="00E7788F" w:rsidRDefault="00E636CF" w:rsidP="00D613B8">
      <w:pPr>
        <w:pStyle w:val="a"/>
        <w:numPr>
          <w:ilvl w:val="0"/>
          <w:numId w:val="16"/>
        </w:numPr>
        <w:tabs>
          <w:tab w:val="left" w:pos="993"/>
        </w:tabs>
        <w:ind w:left="0" w:firstLine="709"/>
        <w:rPr>
          <w:rFonts w:cs="Times New Roman"/>
          <w:color w:val="auto"/>
          <w:sz w:val="26"/>
          <w:szCs w:val="26"/>
        </w:rPr>
      </w:pPr>
      <w:r w:rsidRPr="00E7788F">
        <w:rPr>
          <w:rFonts w:cs="Times New Roman"/>
          <w:color w:val="auto"/>
          <w:sz w:val="26"/>
          <w:szCs w:val="26"/>
        </w:rPr>
        <w:t xml:space="preserve">функции комиссии при проведении закупки каждым из способов, предусмотренных настоящим </w:t>
      </w:r>
      <w:r w:rsidR="00D920CE" w:rsidRPr="00E7788F">
        <w:rPr>
          <w:rFonts w:cs="Times New Roman"/>
          <w:color w:val="auto"/>
          <w:sz w:val="26"/>
          <w:szCs w:val="26"/>
        </w:rPr>
        <w:t>П</w:t>
      </w:r>
      <w:r w:rsidRPr="00E7788F">
        <w:rPr>
          <w:rFonts w:cs="Times New Roman"/>
          <w:color w:val="auto"/>
          <w:sz w:val="26"/>
          <w:szCs w:val="26"/>
        </w:rPr>
        <w:t>оложением;</w:t>
      </w:r>
    </w:p>
    <w:p w14:paraId="475E8475" w14:textId="77777777" w:rsidR="00E636CF" w:rsidRPr="00E7788F" w:rsidRDefault="00E636CF" w:rsidP="00D613B8">
      <w:pPr>
        <w:pStyle w:val="a"/>
        <w:numPr>
          <w:ilvl w:val="0"/>
          <w:numId w:val="16"/>
        </w:numPr>
        <w:tabs>
          <w:tab w:val="left" w:pos="993"/>
        </w:tabs>
        <w:ind w:left="0" w:firstLine="709"/>
        <w:rPr>
          <w:rFonts w:cs="Times New Roman"/>
          <w:color w:val="auto"/>
          <w:sz w:val="26"/>
          <w:szCs w:val="26"/>
        </w:rPr>
      </w:pPr>
      <w:r w:rsidRPr="00E7788F">
        <w:rPr>
          <w:rFonts w:cs="Times New Roman"/>
          <w:color w:val="auto"/>
          <w:sz w:val="26"/>
          <w:szCs w:val="26"/>
        </w:rPr>
        <w:t>права и обязанности членов комиссии;</w:t>
      </w:r>
    </w:p>
    <w:p w14:paraId="100C67CE" w14:textId="77777777" w:rsidR="00E636CF" w:rsidRPr="00E7788F" w:rsidRDefault="00E636CF" w:rsidP="00D613B8">
      <w:pPr>
        <w:pStyle w:val="a"/>
        <w:numPr>
          <w:ilvl w:val="0"/>
          <w:numId w:val="16"/>
        </w:numPr>
        <w:tabs>
          <w:tab w:val="left" w:pos="993"/>
        </w:tabs>
        <w:ind w:left="0" w:firstLine="709"/>
        <w:rPr>
          <w:rFonts w:cs="Times New Roman"/>
          <w:color w:val="auto"/>
          <w:sz w:val="26"/>
          <w:szCs w:val="26"/>
        </w:rPr>
      </w:pPr>
      <w:r w:rsidRPr="00E7788F">
        <w:rPr>
          <w:rFonts w:cs="Times New Roman"/>
          <w:color w:val="auto"/>
          <w:sz w:val="26"/>
          <w:szCs w:val="26"/>
        </w:rPr>
        <w:t>порядок организации работы комиссии;</w:t>
      </w:r>
    </w:p>
    <w:p w14:paraId="46F70182" w14:textId="77777777" w:rsidR="00E636CF" w:rsidRPr="00E7788F" w:rsidRDefault="00E636CF" w:rsidP="00D613B8">
      <w:pPr>
        <w:pStyle w:val="a"/>
        <w:numPr>
          <w:ilvl w:val="0"/>
          <w:numId w:val="16"/>
        </w:numPr>
        <w:tabs>
          <w:tab w:val="left" w:pos="993"/>
        </w:tabs>
        <w:ind w:left="0" w:firstLine="709"/>
        <w:rPr>
          <w:rFonts w:cs="Times New Roman"/>
          <w:color w:val="auto"/>
          <w:sz w:val="26"/>
          <w:szCs w:val="26"/>
        </w:rPr>
      </w:pPr>
      <w:r w:rsidRPr="00E7788F">
        <w:rPr>
          <w:rFonts w:cs="Times New Roman"/>
          <w:color w:val="auto"/>
          <w:sz w:val="26"/>
          <w:szCs w:val="26"/>
        </w:rPr>
        <w:t>порядок принятия решений комиссией;</w:t>
      </w:r>
    </w:p>
    <w:p w14:paraId="0D01B07F" w14:textId="77777777" w:rsidR="00E636CF" w:rsidRPr="00E7788F" w:rsidRDefault="00E636CF" w:rsidP="00D613B8">
      <w:pPr>
        <w:pStyle w:val="a"/>
        <w:numPr>
          <w:ilvl w:val="0"/>
          <w:numId w:val="16"/>
        </w:numPr>
        <w:tabs>
          <w:tab w:val="left" w:pos="993"/>
        </w:tabs>
        <w:ind w:left="0" w:firstLine="709"/>
        <w:rPr>
          <w:rFonts w:cs="Times New Roman"/>
          <w:color w:val="auto"/>
          <w:sz w:val="26"/>
          <w:szCs w:val="26"/>
        </w:rPr>
      </w:pPr>
      <w:r w:rsidRPr="00E7788F">
        <w:rPr>
          <w:rFonts w:cs="Times New Roman"/>
          <w:color w:val="auto"/>
          <w:sz w:val="26"/>
          <w:szCs w:val="26"/>
        </w:rPr>
        <w:t>иные сведения по усмотрению Заказчика.</w:t>
      </w:r>
    </w:p>
    <w:p w14:paraId="14DCAA91" w14:textId="7186EE3E" w:rsidR="00E636CF" w:rsidRPr="00E7788F" w:rsidRDefault="00484502" w:rsidP="00D613B8">
      <w:pPr>
        <w:pStyle w:val="af7"/>
        <w:numPr>
          <w:ilvl w:val="2"/>
          <w:numId w:val="15"/>
        </w:numPr>
        <w:tabs>
          <w:tab w:val="clear" w:pos="1560"/>
          <w:tab w:val="left" w:pos="1276"/>
        </w:tabs>
        <w:ind w:left="0" w:firstLine="709"/>
        <w:rPr>
          <w:rFonts w:cs="Times New Roman"/>
          <w:color w:val="auto"/>
          <w:sz w:val="26"/>
          <w:szCs w:val="26"/>
        </w:rPr>
      </w:pPr>
      <w:r w:rsidRPr="00E7788F">
        <w:rPr>
          <w:rFonts w:cs="Times New Roman"/>
          <w:color w:val="auto"/>
          <w:sz w:val="26"/>
          <w:szCs w:val="26"/>
        </w:rPr>
        <w:t xml:space="preserve">. </w:t>
      </w:r>
      <w:r w:rsidR="00E636CF" w:rsidRPr="00E7788F">
        <w:rPr>
          <w:rFonts w:cs="Times New Roman"/>
          <w:color w:val="auto"/>
          <w:sz w:val="26"/>
          <w:szCs w:val="26"/>
        </w:rPr>
        <w:t>Протокол</w:t>
      </w:r>
      <w:r w:rsidR="005C64C9" w:rsidRPr="00E7788F">
        <w:rPr>
          <w:rFonts w:cs="Times New Roman"/>
          <w:color w:val="auto"/>
          <w:sz w:val="26"/>
          <w:szCs w:val="26"/>
        </w:rPr>
        <w:t>ы, составляемые</w:t>
      </w:r>
      <w:r w:rsidR="00E636CF" w:rsidRPr="00E7788F">
        <w:rPr>
          <w:rFonts w:cs="Times New Roman"/>
          <w:color w:val="auto"/>
          <w:sz w:val="26"/>
          <w:szCs w:val="26"/>
        </w:rPr>
        <w:t xml:space="preserve"> комиссией по закупкам в ходе осуществления конкурентной закупки (по результатам эта</w:t>
      </w:r>
      <w:r w:rsidR="005C64C9" w:rsidRPr="00E7788F">
        <w:rPr>
          <w:rFonts w:cs="Times New Roman"/>
          <w:color w:val="auto"/>
          <w:sz w:val="26"/>
          <w:szCs w:val="26"/>
        </w:rPr>
        <w:t>па конкурентной закупки), должны</w:t>
      </w:r>
      <w:r w:rsidR="00E636CF" w:rsidRPr="00E7788F">
        <w:rPr>
          <w:rFonts w:cs="Times New Roman"/>
          <w:color w:val="auto"/>
          <w:sz w:val="26"/>
          <w:szCs w:val="26"/>
        </w:rPr>
        <w:t xml:space="preserve"> содержать следующие сведения:</w:t>
      </w:r>
    </w:p>
    <w:p w14:paraId="70883984" w14:textId="77777777" w:rsidR="00E636CF" w:rsidRPr="00E7788F" w:rsidRDefault="00E636CF" w:rsidP="00D613B8">
      <w:pPr>
        <w:pStyle w:val="a"/>
        <w:numPr>
          <w:ilvl w:val="0"/>
          <w:numId w:val="17"/>
        </w:numPr>
        <w:tabs>
          <w:tab w:val="left" w:pos="993"/>
        </w:tabs>
        <w:ind w:left="0" w:firstLine="709"/>
        <w:rPr>
          <w:rFonts w:cs="Times New Roman"/>
          <w:color w:val="auto"/>
          <w:sz w:val="26"/>
          <w:szCs w:val="26"/>
        </w:rPr>
      </w:pPr>
      <w:r w:rsidRPr="00E7788F">
        <w:rPr>
          <w:rFonts w:cs="Times New Roman"/>
          <w:color w:val="auto"/>
          <w:sz w:val="26"/>
          <w:szCs w:val="26"/>
        </w:rPr>
        <w:t>дату подписания протокола;</w:t>
      </w:r>
    </w:p>
    <w:p w14:paraId="351369AD" w14:textId="77777777" w:rsidR="00C17477" w:rsidRPr="00E7788F" w:rsidRDefault="00C17477" w:rsidP="00D613B8">
      <w:pPr>
        <w:pStyle w:val="a"/>
        <w:numPr>
          <w:ilvl w:val="0"/>
          <w:numId w:val="17"/>
        </w:numPr>
        <w:tabs>
          <w:tab w:val="left" w:pos="993"/>
        </w:tabs>
        <w:ind w:left="0" w:firstLine="709"/>
        <w:rPr>
          <w:rFonts w:cs="Times New Roman"/>
          <w:color w:val="auto"/>
          <w:sz w:val="26"/>
          <w:szCs w:val="26"/>
        </w:rPr>
      </w:pPr>
      <w:r w:rsidRPr="00E7788F">
        <w:rPr>
          <w:rFonts w:cs="Times New Roman"/>
          <w:color w:val="auto"/>
          <w:sz w:val="26"/>
          <w:szCs w:val="26"/>
        </w:rPr>
        <w:t>срок исполнения договора;</w:t>
      </w:r>
    </w:p>
    <w:p w14:paraId="44C9DAE7" w14:textId="77777777" w:rsidR="00E636CF" w:rsidRPr="00E7788F" w:rsidRDefault="00E636CF" w:rsidP="00D613B8">
      <w:pPr>
        <w:pStyle w:val="a"/>
        <w:numPr>
          <w:ilvl w:val="0"/>
          <w:numId w:val="17"/>
        </w:numPr>
        <w:tabs>
          <w:tab w:val="left" w:pos="993"/>
        </w:tabs>
        <w:ind w:left="0" w:firstLine="709"/>
        <w:rPr>
          <w:rFonts w:cs="Times New Roman"/>
          <w:color w:val="auto"/>
          <w:sz w:val="26"/>
          <w:szCs w:val="26"/>
        </w:rPr>
      </w:pPr>
      <w:r w:rsidRPr="00E7788F">
        <w:rPr>
          <w:rFonts w:cs="Times New Roman"/>
          <w:color w:val="auto"/>
          <w:sz w:val="26"/>
          <w:szCs w:val="26"/>
        </w:rPr>
        <w:t>количество поданных на участие в закупке (этапе закупки) заявок, а также дату и время регистрации каждой заявки;</w:t>
      </w:r>
    </w:p>
    <w:p w14:paraId="0EDFAD95" w14:textId="77777777" w:rsidR="00E636CF" w:rsidRPr="00E7788F" w:rsidRDefault="00E636CF" w:rsidP="00D613B8">
      <w:pPr>
        <w:pStyle w:val="a"/>
        <w:numPr>
          <w:ilvl w:val="0"/>
          <w:numId w:val="17"/>
        </w:numPr>
        <w:tabs>
          <w:tab w:val="left" w:pos="993"/>
        </w:tabs>
        <w:ind w:left="0" w:firstLine="709"/>
        <w:rPr>
          <w:rFonts w:cs="Times New Roman"/>
          <w:color w:val="auto"/>
          <w:sz w:val="26"/>
          <w:szCs w:val="26"/>
        </w:rPr>
      </w:pPr>
      <w:r w:rsidRPr="00E7788F">
        <w:rPr>
          <w:rFonts w:cs="Times New Roman"/>
          <w:color w:val="auto"/>
          <w:sz w:val="26"/>
          <w:szCs w:val="26"/>
        </w:rPr>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14:paraId="3612E28E" w14:textId="2C4DFA77" w:rsidR="00E636CF" w:rsidRPr="00E7788F" w:rsidRDefault="00E636CF" w:rsidP="00BD1A84">
      <w:pPr>
        <w:pStyle w:val="2"/>
        <w:tabs>
          <w:tab w:val="clear" w:pos="1560"/>
          <w:tab w:val="left" w:pos="993"/>
          <w:tab w:val="left" w:pos="1418"/>
        </w:tabs>
        <w:ind w:left="0" w:firstLine="709"/>
        <w:rPr>
          <w:rFonts w:cs="Times New Roman"/>
          <w:color w:val="auto"/>
          <w:sz w:val="26"/>
          <w:szCs w:val="26"/>
        </w:rPr>
      </w:pPr>
      <w:r w:rsidRPr="00E7788F">
        <w:rPr>
          <w:rFonts w:cs="Times New Roman"/>
          <w:color w:val="auto"/>
          <w:sz w:val="26"/>
          <w:szCs w:val="26"/>
        </w:rPr>
        <w:t>количеств</w:t>
      </w:r>
      <w:r w:rsidR="00FA71A6" w:rsidRPr="00E7788F">
        <w:rPr>
          <w:rFonts w:cs="Times New Roman"/>
          <w:color w:val="auto"/>
          <w:sz w:val="26"/>
          <w:szCs w:val="26"/>
        </w:rPr>
        <w:t>а</w:t>
      </w:r>
      <w:r w:rsidRPr="00E7788F">
        <w:rPr>
          <w:rFonts w:cs="Times New Roman"/>
          <w:color w:val="auto"/>
          <w:sz w:val="26"/>
          <w:szCs w:val="26"/>
        </w:rPr>
        <w:t xml:space="preserve"> заявок на участие в закупке, которые отклонены;</w:t>
      </w:r>
    </w:p>
    <w:p w14:paraId="0D8A289F" w14:textId="0FB90B4C" w:rsidR="00E636CF" w:rsidRPr="00E7788F" w:rsidRDefault="00E636CF" w:rsidP="00BD1A84">
      <w:pPr>
        <w:pStyle w:val="2"/>
        <w:tabs>
          <w:tab w:val="clear" w:pos="1560"/>
          <w:tab w:val="left" w:pos="993"/>
          <w:tab w:val="left" w:pos="1418"/>
        </w:tabs>
        <w:ind w:left="0" w:firstLine="709"/>
        <w:rPr>
          <w:rFonts w:cs="Times New Roman"/>
          <w:color w:val="auto"/>
          <w:sz w:val="26"/>
          <w:szCs w:val="26"/>
        </w:rPr>
      </w:pPr>
      <w:r w:rsidRPr="00E7788F">
        <w:rPr>
          <w:rFonts w:cs="Times New Roman"/>
          <w:color w:val="auto"/>
          <w:sz w:val="26"/>
          <w:szCs w:val="26"/>
        </w:rPr>
        <w:t xml:space="preserve">оснований отклонения каждой заявки на участие в закупке с указанием положений документации о закупке, извещения о проведении </w:t>
      </w:r>
      <w:r w:rsidR="00135FE7" w:rsidRPr="00E7788F">
        <w:rPr>
          <w:rFonts w:cs="Times New Roman"/>
          <w:color w:val="auto"/>
          <w:sz w:val="26"/>
          <w:szCs w:val="26"/>
        </w:rPr>
        <w:t>ЗК</w:t>
      </w:r>
      <w:r w:rsidRPr="00E7788F">
        <w:rPr>
          <w:rFonts w:cs="Times New Roman"/>
          <w:color w:val="auto"/>
          <w:sz w:val="26"/>
          <w:szCs w:val="26"/>
        </w:rPr>
        <w:t>, которым она не соответствует;</w:t>
      </w:r>
    </w:p>
    <w:p w14:paraId="084516BC" w14:textId="35B6304D" w:rsidR="00E636CF" w:rsidRPr="00E7788F" w:rsidRDefault="008A7978" w:rsidP="00D613B8">
      <w:pPr>
        <w:pStyle w:val="a"/>
        <w:numPr>
          <w:ilvl w:val="0"/>
          <w:numId w:val="77"/>
        </w:numPr>
        <w:tabs>
          <w:tab w:val="left" w:pos="993"/>
        </w:tabs>
        <w:ind w:left="0" w:firstLine="709"/>
        <w:rPr>
          <w:rFonts w:cs="Times New Roman"/>
          <w:color w:val="auto"/>
          <w:sz w:val="26"/>
          <w:szCs w:val="26"/>
        </w:rPr>
      </w:pPr>
      <w:r w:rsidRPr="00E7788F">
        <w:rPr>
          <w:rFonts w:cs="Times New Roman"/>
          <w:color w:val="auto"/>
          <w:sz w:val="26"/>
          <w:szCs w:val="26"/>
        </w:rPr>
        <w:t>результаты</w:t>
      </w:r>
      <w:r w:rsidR="00E636CF" w:rsidRPr="00E7788F">
        <w:rPr>
          <w:rFonts w:cs="Times New Roman"/>
          <w:color w:val="auto"/>
          <w:sz w:val="26"/>
          <w:szCs w:val="26"/>
        </w:rPr>
        <w:t xml:space="preserve">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14:paraId="5D85DBE6" w14:textId="2967B9BD" w:rsidR="00E636CF" w:rsidRPr="00E7788F" w:rsidRDefault="00EC5A42" w:rsidP="00AA2B02">
      <w:pPr>
        <w:pStyle w:val="a"/>
        <w:tabs>
          <w:tab w:val="left" w:pos="993"/>
        </w:tabs>
        <w:ind w:left="0" w:firstLine="709"/>
        <w:rPr>
          <w:rFonts w:cs="Times New Roman"/>
          <w:color w:val="auto"/>
          <w:sz w:val="26"/>
          <w:szCs w:val="26"/>
        </w:rPr>
      </w:pPr>
      <w:r w:rsidRPr="00E7788F">
        <w:rPr>
          <w:rFonts w:cs="Times New Roman"/>
          <w:color w:val="auto"/>
          <w:sz w:val="26"/>
          <w:szCs w:val="26"/>
        </w:rPr>
        <w:lastRenderedPageBreak/>
        <w:t>причин</w:t>
      </w:r>
      <w:r w:rsidR="008A7978" w:rsidRPr="00E7788F">
        <w:rPr>
          <w:rFonts w:cs="Times New Roman"/>
          <w:color w:val="auto"/>
          <w:sz w:val="26"/>
          <w:szCs w:val="26"/>
        </w:rPr>
        <w:t>ы</w:t>
      </w:r>
      <w:r w:rsidR="00E636CF" w:rsidRPr="00E7788F">
        <w:rPr>
          <w:rFonts w:cs="Times New Roman"/>
          <w:color w:val="auto"/>
          <w:sz w:val="26"/>
          <w:szCs w:val="26"/>
        </w:rPr>
        <w:t>, по которым конкурентная закупка признана несостоявшейся в случае ее признания таковой;</w:t>
      </w:r>
    </w:p>
    <w:p w14:paraId="7351E9D5" w14:textId="3B0E2E75" w:rsidR="00E636CF" w:rsidRPr="00E7788F" w:rsidRDefault="00E636CF" w:rsidP="00AA2B02">
      <w:pPr>
        <w:pStyle w:val="a"/>
        <w:tabs>
          <w:tab w:val="left" w:pos="993"/>
        </w:tabs>
        <w:ind w:left="0" w:firstLine="709"/>
        <w:rPr>
          <w:rFonts w:cs="Times New Roman"/>
          <w:color w:val="auto"/>
          <w:sz w:val="26"/>
          <w:szCs w:val="26"/>
        </w:rPr>
      </w:pPr>
      <w:r w:rsidRPr="00E7788F">
        <w:rPr>
          <w:rFonts w:cs="Times New Roman"/>
          <w:color w:val="auto"/>
          <w:sz w:val="26"/>
          <w:szCs w:val="26"/>
        </w:rPr>
        <w:t>ины</w:t>
      </w:r>
      <w:r w:rsidR="00367363" w:rsidRPr="00E7788F">
        <w:rPr>
          <w:rFonts w:cs="Times New Roman"/>
          <w:color w:val="auto"/>
          <w:sz w:val="26"/>
          <w:szCs w:val="26"/>
        </w:rPr>
        <w:t>е</w:t>
      </w:r>
      <w:r w:rsidR="00EC5A42" w:rsidRPr="00E7788F">
        <w:rPr>
          <w:rFonts w:cs="Times New Roman"/>
          <w:color w:val="auto"/>
          <w:sz w:val="26"/>
          <w:szCs w:val="26"/>
        </w:rPr>
        <w:t xml:space="preserve"> сведени</w:t>
      </w:r>
      <w:r w:rsidR="008A7978" w:rsidRPr="00E7788F">
        <w:rPr>
          <w:rFonts w:cs="Times New Roman"/>
          <w:color w:val="auto"/>
          <w:sz w:val="26"/>
          <w:szCs w:val="26"/>
        </w:rPr>
        <w:t>я</w:t>
      </w:r>
      <w:r w:rsidRPr="00E7788F">
        <w:rPr>
          <w:rFonts w:cs="Times New Roman"/>
          <w:color w:val="auto"/>
          <w:sz w:val="26"/>
          <w:szCs w:val="26"/>
        </w:rPr>
        <w:t xml:space="preserve">, предусмотренные </w:t>
      </w:r>
      <w:r w:rsidR="0089494D" w:rsidRPr="00E7788F">
        <w:rPr>
          <w:rFonts w:cs="Times New Roman"/>
          <w:color w:val="auto"/>
          <w:sz w:val="26"/>
          <w:szCs w:val="26"/>
        </w:rPr>
        <w:t>п. 1.12.4, 2.7.6, 3.5.7, 4.5.3 настоящего</w:t>
      </w:r>
      <w:r w:rsidRPr="00E7788F">
        <w:rPr>
          <w:rFonts w:cs="Times New Roman"/>
          <w:color w:val="auto"/>
          <w:sz w:val="26"/>
          <w:szCs w:val="26"/>
        </w:rPr>
        <w:t xml:space="preserve"> </w:t>
      </w:r>
      <w:r w:rsidR="00D920CE" w:rsidRPr="00E7788F">
        <w:rPr>
          <w:rFonts w:cs="Times New Roman"/>
          <w:color w:val="auto"/>
          <w:sz w:val="26"/>
          <w:szCs w:val="26"/>
        </w:rPr>
        <w:t>П</w:t>
      </w:r>
      <w:r w:rsidR="0089494D" w:rsidRPr="00E7788F">
        <w:rPr>
          <w:rFonts w:cs="Times New Roman"/>
          <w:color w:val="auto"/>
          <w:sz w:val="26"/>
          <w:szCs w:val="26"/>
        </w:rPr>
        <w:t>оложения</w:t>
      </w:r>
      <w:r w:rsidRPr="00E7788F">
        <w:rPr>
          <w:rFonts w:cs="Times New Roman"/>
          <w:color w:val="auto"/>
          <w:sz w:val="26"/>
          <w:szCs w:val="26"/>
        </w:rPr>
        <w:t>.</w:t>
      </w:r>
    </w:p>
    <w:p w14:paraId="28848412" w14:textId="09067D76" w:rsidR="00E636CF" w:rsidRPr="00E7788F" w:rsidRDefault="00E636CF" w:rsidP="00D613B8">
      <w:pPr>
        <w:pStyle w:val="af7"/>
        <w:numPr>
          <w:ilvl w:val="2"/>
          <w:numId w:val="19"/>
        </w:numPr>
        <w:tabs>
          <w:tab w:val="clear" w:pos="1560"/>
          <w:tab w:val="left" w:pos="1276"/>
        </w:tabs>
        <w:ind w:left="0" w:firstLine="709"/>
        <w:rPr>
          <w:rFonts w:cs="Times New Roman"/>
          <w:color w:val="auto"/>
          <w:sz w:val="26"/>
          <w:szCs w:val="26"/>
        </w:rPr>
      </w:pPr>
      <w:r w:rsidRPr="00E7788F">
        <w:rPr>
          <w:rFonts w:cs="Times New Roman"/>
          <w:color w:val="auto"/>
          <w:sz w:val="26"/>
          <w:szCs w:val="26"/>
        </w:rPr>
        <w:t>Протокол, составляемый комиссией по закупкам по итогам конкурентной закупки (далее - итоговый протокол), должен содержать следующие сведения:</w:t>
      </w:r>
    </w:p>
    <w:p w14:paraId="7ECB6B65" w14:textId="77777777" w:rsidR="00E636CF" w:rsidRPr="00E7788F" w:rsidRDefault="00E636CF" w:rsidP="00D613B8">
      <w:pPr>
        <w:pStyle w:val="a"/>
        <w:numPr>
          <w:ilvl w:val="0"/>
          <w:numId w:val="20"/>
        </w:numPr>
        <w:tabs>
          <w:tab w:val="left" w:pos="993"/>
          <w:tab w:val="left" w:pos="1276"/>
        </w:tabs>
        <w:ind w:left="0" w:firstLine="709"/>
        <w:rPr>
          <w:rFonts w:cs="Times New Roman"/>
          <w:color w:val="auto"/>
          <w:sz w:val="26"/>
          <w:szCs w:val="26"/>
        </w:rPr>
      </w:pPr>
      <w:r w:rsidRPr="00E7788F">
        <w:rPr>
          <w:rFonts w:cs="Times New Roman"/>
          <w:color w:val="auto"/>
          <w:sz w:val="26"/>
          <w:szCs w:val="26"/>
        </w:rPr>
        <w:t>дату подписания протокола;</w:t>
      </w:r>
    </w:p>
    <w:p w14:paraId="5CE3FF1F" w14:textId="77777777" w:rsidR="005F5BEC" w:rsidRPr="00E7788F" w:rsidRDefault="005F5BEC" w:rsidP="00D613B8">
      <w:pPr>
        <w:pStyle w:val="a"/>
        <w:numPr>
          <w:ilvl w:val="0"/>
          <w:numId w:val="20"/>
        </w:numPr>
        <w:tabs>
          <w:tab w:val="left" w:pos="993"/>
          <w:tab w:val="left" w:pos="1276"/>
        </w:tabs>
        <w:ind w:left="0" w:firstLine="709"/>
        <w:rPr>
          <w:rFonts w:cs="Times New Roman"/>
          <w:color w:val="auto"/>
          <w:sz w:val="26"/>
          <w:szCs w:val="26"/>
        </w:rPr>
      </w:pPr>
      <w:r w:rsidRPr="00E7788F">
        <w:rPr>
          <w:rFonts w:cs="Times New Roman"/>
          <w:color w:val="auto"/>
          <w:sz w:val="26"/>
          <w:szCs w:val="26"/>
        </w:rPr>
        <w:t>объем закупаемых товаров, работ, услуг;</w:t>
      </w:r>
    </w:p>
    <w:p w14:paraId="31BF24CD" w14:textId="30431F7F" w:rsidR="005F5BEC" w:rsidRPr="00E7788F" w:rsidRDefault="00EC5A42" w:rsidP="00D613B8">
      <w:pPr>
        <w:pStyle w:val="a"/>
        <w:numPr>
          <w:ilvl w:val="0"/>
          <w:numId w:val="78"/>
        </w:numPr>
        <w:tabs>
          <w:tab w:val="left" w:pos="993"/>
          <w:tab w:val="left" w:pos="1276"/>
        </w:tabs>
        <w:ind w:left="0" w:firstLine="709"/>
        <w:rPr>
          <w:rFonts w:cs="Times New Roman"/>
          <w:color w:val="auto"/>
          <w:sz w:val="26"/>
          <w:szCs w:val="26"/>
        </w:rPr>
      </w:pPr>
      <w:r w:rsidRPr="00E7788F">
        <w:rPr>
          <w:rFonts w:cs="Times New Roman"/>
          <w:color w:val="auto"/>
          <w:sz w:val="26"/>
          <w:szCs w:val="26"/>
        </w:rPr>
        <w:t>цену</w:t>
      </w:r>
      <w:r w:rsidR="005F5BEC" w:rsidRPr="00E7788F">
        <w:rPr>
          <w:rFonts w:cs="Times New Roman"/>
          <w:color w:val="auto"/>
          <w:sz w:val="26"/>
          <w:szCs w:val="26"/>
        </w:rPr>
        <w:t xml:space="preserve"> закупаемых товаров, работ, услуг;</w:t>
      </w:r>
    </w:p>
    <w:p w14:paraId="0CF38C77" w14:textId="77777777" w:rsidR="005F5BEC" w:rsidRPr="00E7788F" w:rsidRDefault="005F5BEC" w:rsidP="00367363">
      <w:pPr>
        <w:pStyle w:val="a"/>
        <w:tabs>
          <w:tab w:val="left" w:pos="993"/>
          <w:tab w:val="left" w:pos="1276"/>
        </w:tabs>
        <w:ind w:left="0" w:firstLine="709"/>
        <w:rPr>
          <w:rFonts w:cs="Times New Roman"/>
          <w:color w:val="auto"/>
          <w:sz w:val="26"/>
          <w:szCs w:val="26"/>
        </w:rPr>
      </w:pPr>
      <w:r w:rsidRPr="00E7788F">
        <w:rPr>
          <w:rFonts w:cs="Times New Roman"/>
          <w:color w:val="auto"/>
          <w:sz w:val="26"/>
          <w:szCs w:val="26"/>
        </w:rPr>
        <w:t>срок исполнения договора;</w:t>
      </w:r>
    </w:p>
    <w:p w14:paraId="76606959" w14:textId="77777777" w:rsidR="00E636CF" w:rsidRPr="00E7788F" w:rsidRDefault="00E636CF" w:rsidP="00476203">
      <w:pPr>
        <w:pStyle w:val="a"/>
        <w:tabs>
          <w:tab w:val="left" w:pos="993"/>
        </w:tabs>
        <w:ind w:left="0" w:firstLine="709"/>
        <w:rPr>
          <w:color w:val="auto"/>
          <w:sz w:val="26"/>
          <w:szCs w:val="26"/>
        </w:rPr>
      </w:pPr>
      <w:r w:rsidRPr="00E7788F">
        <w:rPr>
          <w:color w:val="auto"/>
          <w:sz w:val="26"/>
          <w:szCs w:val="26"/>
        </w:rPr>
        <w:t>количество поданных заявок на участие в закупке, а также дату и время регистрации каждой заявки;</w:t>
      </w:r>
    </w:p>
    <w:p w14:paraId="6BB67D68" w14:textId="77777777" w:rsidR="00E636CF" w:rsidRPr="00E7788F" w:rsidRDefault="00E636CF" w:rsidP="00476203">
      <w:pPr>
        <w:pStyle w:val="a"/>
        <w:tabs>
          <w:tab w:val="left" w:pos="993"/>
        </w:tabs>
        <w:ind w:left="0" w:firstLine="709"/>
        <w:rPr>
          <w:color w:val="auto"/>
          <w:sz w:val="26"/>
          <w:szCs w:val="26"/>
        </w:rPr>
      </w:pPr>
      <w:r w:rsidRPr="00E7788F">
        <w:rPr>
          <w:color w:val="auto"/>
          <w:sz w:val="26"/>
          <w:szCs w:val="26"/>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14:paraId="52F5E535" w14:textId="2CB33E84" w:rsidR="00E636CF" w:rsidRPr="00E7788F" w:rsidRDefault="00E636CF" w:rsidP="00674DCC">
      <w:pPr>
        <w:pStyle w:val="a"/>
        <w:tabs>
          <w:tab w:val="left" w:pos="993"/>
        </w:tabs>
        <w:ind w:left="0" w:firstLine="709"/>
        <w:rPr>
          <w:color w:val="auto"/>
          <w:sz w:val="26"/>
          <w:szCs w:val="26"/>
        </w:rPr>
      </w:pPr>
      <w:r w:rsidRPr="00E7788F">
        <w:rPr>
          <w:color w:val="auto"/>
          <w:sz w:val="26"/>
          <w:szCs w:val="26"/>
        </w:rPr>
        <w:t>порядковые ном</w:t>
      </w:r>
      <w:r w:rsidR="00674DCC" w:rsidRPr="00E7788F">
        <w:rPr>
          <w:color w:val="auto"/>
          <w:sz w:val="26"/>
          <w:szCs w:val="26"/>
        </w:rPr>
        <w:t>ера заявок на участие в закупке</w:t>
      </w:r>
      <w:r w:rsidRPr="00E7788F">
        <w:rPr>
          <w:color w:val="auto"/>
          <w:sz w:val="26"/>
          <w:szCs w:val="26"/>
        </w:rPr>
        <w:t xml:space="preserve"> участников закупки в порядке уменьшения степени </w:t>
      </w:r>
      <w:r w:rsidR="00C11DA3" w:rsidRPr="00E7788F">
        <w:rPr>
          <w:color w:val="auto"/>
          <w:sz w:val="26"/>
          <w:szCs w:val="26"/>
        </w:rPr>
        <w:t>выгодности,</w:t>
      </w:r>
      <w:r w:rsidRPr="00E7788F">
        <w:rPr>
          <w:color w:val="auto"/>
          <w:sz w:val="26"/>
          <w:szCs w:val="26"/>
        </w:rPr>
        <w:t xml:space="preserve"> содержащихся в них условий исполнения договора, включая информацию о ценовых предложениях</w:t>
      </w:r>
      <w:r w:rsidR="00AB0B36" w:rsidRPr="00E7788F">
        <w:rPr>
          <w:color w:val="auto"/>
          <w:sz w:val="26"/>
          <w:szCs w:val="26"/>
        </w:rPr>
        <w:t xml:space="preserve"> участников закупки</w:t>
      </w:r>
      <w:r w:rsidRPr="00E7788F">
        <w:rPr>
          <w:color w:val="auto"/>
          <w:sz w:val="26"/>
          <w:szCs w:val="26"/>
        </w:rPr>
        <w:t>. Заявке на участие в закупке, в которой содержатся лучшие условия исполнения договора, присваивается первый номер.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содержащих такие же условия;</w:t>
      </w:r>
    </w:p>
    <w:p w14:paraId="3E6707C8" w14:textId="056CB189" w:rsidR="00E636CF" w:rsidRPr="00E7788F" w:rsidRDefault="00E636CF" w:rsidP="00476203">
      <w:pPr>
        <w:pStyle w:val="a"/>
        <w:tabs>
          <w:tab w:val="left" w:pos="993"/>
        </w:tabs>
        <w:ind w:left="0" w:firstLine="709"/>
        <w:rPr>
          <w:color w:val="auto"/>
          <w:sz w:val="26"/>
          <w:szCs w:val="26"/>
        </w:rPr>
      </w:pPr>
      <w:r w:rsidRPr="00E7788F">
        <w:rPr>
          <w:color w:val="auto"/>
          <w:sz w:val="26"/>
          <w:szCs w:val="26"/>
        </w:rPr>
        <w:t>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14:paraId="11A26238" w14:textId="5B68E4B0" w:rsidR="00E33146" w:rsidRPr="00E7788F" w:rsidRDefault="00E636CF" w:rsidP="00D613B8">
      <w:pPr>
        <w:pStyle w:val="2"/>
        <w:numPr>
          <w:ilvl w:val="0"/>
          <w:numId w:val="21"/>
        </w:numPr>
        <w:tabs>
          <w:tab w:val="clear" w:pos="1560"/>
          <w:tab w:val="left" w:pos="993"/>
          <w:tab w:val="left" w:pos="1276"/>
          <w:tab w:val="left" w:pos="1418"/>
        </w:tabs>
        <w:ind w:left="0" w:firstLine="709"/>
        <w:rPr>
          <w:rFonts w:cs="Times New Roman"/>
          <w:color w:val="auto"/>
          <w:sz w:val="26"/>
          <w:szCs w:val="26"/>
        </w:rPr>
      </w:pPr>
      <w:r w:rsidRPr="00E7788F">
        <w:rPr>
          <w:rFonts w:cs="Times New Roman"/>
          <w:color w:val="auto"/>
          <w:sz w:val="26"/>
          <w:szCs w:val="26"/>
        </w:rPr>
        <w:t xml:space="preserve">количества заявок на участие в Закупке, </w:t>
      </w:r>
      <w:r w:rsidR="00E33146" w:rsidRPr="00E7788F">
        <w:rPr>
          <w:rFonts w:cs="Times New Roman"/>
          <w:color w:val="auto"/>
          <w:sz w:val="26"/>
          <w:szCs w:val="26"/>
        </w:rPr>
        <w:t>которые отклонены;</w:t>
      </w:r>
    </w:p>
    <w:p w14:paraId="1D9EBAAA" w14:textId="2DDE5DD1" w:rsidR="00E636CF" w:rsidRPr="00E7788F" w:rsidRDefault="00E636CF" w:rsidP="00D613B8">
      <w:pPr>
        <w:pStyle w:val="2"/>
        <w:numPr>
          <w:ilvl w:val="0"/>
          <w:numId w:val="21"/>
        </w:numPr>
        <w:tabs>
          <w:tab w:val="clear" w:pos="1560"/>
          <w:tab w:val="left" w:pos="993"/>
          <w:tab w:val="left" w:pos="1276"/>
          <w:tab w:val="left" w:pos="1418"/>
        </w:tabs>
        <w:ind w:left="0" w:firstLine="709"/>
        <w:rPr>
          <w:rFonts w:cs="Times New Roman"/>
          <w:color w:val="auto"/>
          <w:sz w:val="26"/>
          <w:szCs w:val="26"/>
        </w:rPr>
      </w:pPr>
      <w:r w:rsidRPr="00E7788F">
        <w:rPr>
          <w:rFonts w:cs="Times New Roman"/>
          <w:color w:val="auto"/>
          <w:sz w:val="26"/>
          <w:szCs w:val="26"/>
        </w:rPr>
        <w:t>оснований отклонения каждой заявки на участие в за</w:t>
      </w:r>
      <w:r w:rsidR="00B56DEE" w:rsidRPr="00E7788F">
        <w:rPr>
          <w:rFonts w:cs="Times New Roman"/>
          <w:color w:val="auto"/>
          <w:sz w:val="26"/>
          <w:szCs w:val="26"/>
        </w:rPr>
        <w:t>купке</w:t>
      </w:r>
      <w:r w:rsidRPr="00E7788F">
        <w:rPr>
          <w:rFonts w:cs="Times New Roman"/>
          <w:color w:val="auto"/>
          <w:sz w:val="26"/>
          <w:szCs w:val="26"/>
        </w:rPr>
        <w:t xml:space="preserve"> с указанием положений документации о закупке, извещения о проведении </w:t>
      </w:r>
      <w:r w:rsidR="00135FE7" w:rsidRPr="00E7788F">
        <w:rPr>
          <w:rFonts w:cs="Times New Roman"/>
          <w:color w:val="auto"/>
          <w:sz w:val="26"/>
          <w:szCs w:val="26"/>
        </w:rPr>
        <w:t>ЗК</w:t>
      </w:r>
      <w:r w:rsidRPr="00E7788F">
        <w:rPr>
          <w:rFonts w:cs="Times New Roman"/>
          <w:color w:val="auto"/>
          <w:sz w:val="26"/>
          <w:szCs w:val="26"/>
        </w:rPr>
        <w:t>, которым не соответствует заявка;</w:t>
      </w:r>
    </w:p>
    <w:p w14:paraId="6D6BC7B3" w14:textId="06AC6B69" w:rsidR="00E636CF" w:rsidRPr="00E7788F" w:rsidRDefault="00E636CF" w:rsidP="00240EE6">
      <w:pPr>
        <w:pStyle w:val="a"/>
        <w:tabs>
          <w:tab w:val="left" w:pos="993"/>
        </w:tabs>
        <w:ind w:left="0" w:firstLine="709"/>
        <w:rPr>
          <w:rFonts w:cs="Times New Roman"/>
          <w:color w:val="auto"/>
          <w:sz w:val="26"/>
          <w:szCs w:val="26"/>
        </w:rPr>
      </w:pPr>
      <w:r w:rsidRPr="00E7788F">
        <w:rPr>
          <w:rFonts w:cs="Times New Roman"/>
          <w:color w:val="auto"/>
          <w:sz w:val="26"/>
          <w:szCs w:val="26"/>
        </w:rPr>
        <w:t>результаты оценки заявок на участие в закупке, (если документацией</w:t>
      </w:r>
      <w:r w:rsidR="00E33146" w:rsidRPr="00E7788F">
        <w:rPr>
          <w:rFonts w:cs="Times New Roman"/>
          <w:color w:val="auto"/>
          <w:sz w:val="26"/>
          <w:szCs w:val="26"/>
        </w:rPr>
        <w:t xml:space="preserve"> о </w:t>
      </w:r>
      <w:r w:rsidRPr="00E7788F">
        <w:rPr>
          <w:rFonts w:cs="Times New Roman"/>
          <w:color w:val="auto"/>
          <w:sz w:val="26"/>
          <w:szCs w:val="26"/>
        </w:rPr>
        <w:t>закупке на последнем этапе ее проведения предусмотрена оценка заявок, с указанием решения комиссии по осуществлению зак</w:t>
      </w:r>
      <w:r w:rsidR="00B56DEE" w:rsidRPr="00E7788F">
        <w:rPr>
          <w:rFonts w:cs="Times New Roman"/>
          <w:color w:val="auto"/>
          <w:sz w:val="26"/>
          <w:szCs w:val="26"/>
        </w:rPr>
        <w:t>упок о присвоении каждой заявке</w:t>
      </w:r>
      <w:r w:rsidRPr="00E7788F">
        <w:rPr>
          <w:rFonts w:cs="Times New Roman"/>
          <w:color w:val="auto"/>
          <w:sz w:val="26"/>
          <w:szCs w:val="26"/>
        </w:rPr>
        <w:t xml:space="preserve"> значения по каждому из предусмотренных критериев оценки (если этапом закупки предусмотрена оценка таких заявок);</w:t>
      </w:r>
    </w:p>
    <w:p w14:paraId="04FE824B" w14:textId="27A25757" w:rsidR="00A008A7" w:rsidRPr="00E7788F" w:rsidRDefault="00A008A7" w:rsidP="00A008A7">
      <w:pPr>
        <w:ind w:firstLine="708"/>
        <w:jc w:val="both"/>
        <w:rPr>
          <w:rFonts w:ascii="Times New Roman" w:eastAsia="Times New Roman" w:hAnsi="Times New Roman" w:cs="Times New Roman"/>
          <w:bCs/>
          <w:color w:val="auto"/>
          <w:sz w:val="26"/>
          <w:szCs w:val="26"/>
        </w:rPr>
      </w:pPr>
      <w:r w:rsidRPr="00E7788F">
        <w:rPr>
          <w:rFonts w:ascii="Times New Roman" w:eastAsia="Times New Roman" w:hAnsi="Times New Roman" w:cs="Times New Roman"/>
          <w:bCs/>
          <w:color w:val="auto"/>
          <w:sz w:val="26"/>
          <w:szCs w:val="26"/>
        </w:rPr>
        <w:t>10) причины, по которым закупка признана несостоявшейся, с указанием одной из следующих причин ее признания таковой:</w:t>
      </w:r>
    </w:p>
    <w:p w14:paraId="32D9173E" w14:textId="77777777" w:rsidR="00A008A7" w:rsidRPr="00E7788F" w:rsidRDefault="00A008A7" w:rsidP="00A008A7">
      <w:pPr>
        <w:widowControl/>
        <w:ind w:firstLine="709"/>
        <w:jc w:val="both"/>
        <w:rPr>
          <w:rFonts w:ascii="Times New Roman" w:eastAsia="Times New Roman" w:hAnsi="Times New Roman" w:cs="Times New Roman"/>
          <w:bCs/>
          <w:color w:val="auto"/>
          <w:sz w:val="26"/>
          <w:szCs w:val="26"/>
        </w:rPr>
      </w:pPr>
      <w:r w:rsidRPr="00E7788F">
        <w:rPr>
          <w:rFonts w:ascii="Times New Roman" w:eastAsia="Times New Roman" w:hAnsi="Times New Roman" w:cs="Times New Roman"/>
          <w:bCs/>
          <w:color w:val="auto"/>
          <w:sz w:val="26"/>
          <w:szCs w:val="26"/>
        </w:rPr>
        <w:t>а) конкурентная закупка признана несостоявшейся в связи с тем, что не подано ни одной заявки на участие в закупке;</w:t>
      </w:r>
    </w:p>
    <w:p w14:paraId="4D5D6E81" w14:textId="77777777" w:rsidR="00A008A7" w:rsidRPr="00E7788F" w:rsidRDefault="00A008A7" w:rsidP="00A008A7">
      <w:pPr>
        <w:widowControl/>
        <w:ind w:firstLine="709"/>
        <w:jc w:val="both"/>
        <w:rPr>
          <w:rFonts w:ascii="Times New Roman" w:eastAsia="Times New Roman" w:hAnsi="Times New Roman" w:cs="Times New Roman"/>
          <w:bCs/>
          <w:color w:val="auto"/>
          <w:sz w:val="26"/>
          <w:szCs w:val="26"/>
        </w:rPr>
      </w:pPr>
      <w:r w:rsidRPr="00E7788F">
        <w:rPr>
          <w:rFonts w:ascii="Times New Roman" w:eastAsia="Times New Roman" w:hAnsi="Times New Roman" w:cs="Times New Roman"/>
          <w:bCs/>
          <w:color w:val="auto"/>
          <w:sz w:val="26"/>
          <w:szCs w:val="26"/>
        </w:rPr>
        <w:t>б) конкурентная закупка признана несостоявшейся в связи с тем, что по результатам ее проведения все заявки на участие в закупке отклонены;</w:t>
      </w:r>
    </w:p>
    <w:p w14:paraId="1465218F" w14:textId="77777777" w:rsidR="00A008A7" w:rsidRPr="00E7788F" w:rsidRDefault="00A008A7" w:rsidP="00A008A7">
      <w:pPr>
        <w:widowControl/>
        <w:ind w:firstLine="709"/>
        <w:jc w:val="both"/>
        <w:rPr>
          <w:rFonts w:ascii="Times New Roman" w:eastAsia="Times New Roman" w:hAnsi="Times New Roman" w:cs="Times New Roman"/>
          <w:bCs/>
          <w:color w:val="auto"/>
          <w:sz w:val="26"/>
          <w:szCs w:val="26"/>
        </w:rPr>
      </w:pPr>
      <w:r w:rsidRPr="00E7788F">
        <w:rPr>
          <w:rFonts w:ascii="Times New Roman" w:eastAsia="Times New Roman" w:hAnsi="Times New Roman" w:cs="Times New Roman"/>
          <w:bCs/>
          <w:color w:val="auto"/>
          <w:sz w:val="26"/>
          <w:szCs w:val="26"/>
        </w:rPr>
        <w:t>в) конкурентная закупка признана несостоявшейся в связи с тем, что на участие в закупке подана только одна заявка;</w:t>
      </w:r>
    </w:p>
    <w:p w14:paraId="06C5247F" w14:textId="77777777" w:rsidR="00A008A7" w:rsidRPr="00E7788F" w:rsidRDefault="00A008A7" w:rsidP="00A008A7">
      <w:pPr>
        <w:widowControl/>
        <w:ind w:firstLine="709"/>
        <w:jc w:val="both"/>
        <w:rPr>
          <w:rFonts w:ascii="Times New Roman" w:eastAsia="Times New Roman" w:hAnsi="Times New Roman" w:cs="Times New Roman"/>
          <w:bCs/>
          <w:color w:val="auto"/>
          <w:sz w:val="26"/>
          <w:szCs w:val="26"/>
        </w:rPr>
      </w:pPr>
      <w:r w:rsidRPr="00E7788F">
        <w:rPr>
          <w:rFonts w:ascii="Times New Roman" w:eastAsia="Times New Roman" w:hAnsi="Times New Roman" w:cs="Times New Roman"/>
          <w:bCs/>
          <w:color w:val="auto"/>
          <w:sz w:val="26"/>
          <w:szCs w:val="26"/>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5AD903DB" w14:textId="08C74615" w:rsidR="00E636CF" w:rsidRPr="00E7788F" w:rsidRDefault="00A008A7" w:rsidP="00A008A7">
      <w:pPr>
        <w:widowControl/>
        <w:ind w:firstLine="709"/>
        <w:jc w:val="both"/>
        <w:rPr>
          <w:rFonts w:ascii="Times New Roman" w:eastAsia="Times New Roman" w:hAnsi="Times New Roman" w:cs="Times New Roman"/>
          <w:bCs/>
          <w:color w:val="auto"/>
          <w:sz w:val="26"/>
          <w:szCs w:val="26"/>
        </w:rPr>
      </w:pPr>
      <w:r w:rsidRPr="00E7788F">
        <w:rPr>
          <w:rFonts w:ascii="Times New Roman" w:eastAsia="Times New Roman" w:hAnsi="Times New Roman" w:cs="Times New Roman"/>
          <w:bCs/>
          <w:color w:val="auto"/>
          <w:sz w:val="26"/>
          <w:szCs w:val="26"/>
        </w:rPr>
        <w:lastRenderedPageBreak/>
        <w:t>д) конкурентная закупка признана несостоявшейся в связи с тем, что по результатам ее проведения от заключения договора укло</w:t>
      </w:r>
      <w:r w:rsidR="00562FD0" w:rsidRPr="00E7788F">
        <w:rPr>
          <w:rFonts w:ascii="Times New Roman" w:eastAsia="Times New Roman" w:hAnsi="Times New Roman" w:cs="Times New Roman"/>
          <w:bCs/>
          <w:color w:val="auto"/>
          <w:sz w:val="26"/>
          <w:szCs w:val="26"/>
        </w:rPr>
        <w:t>нились все участники закупки;</w:t>
      </w:r>
    </w:p>
    <w:p w14:paraId="501D1F19" w14:textId="083EF3AD" w:rsidR="00A008A7" w:rsidRPr="00E7788F" w:rsidRDefault="00A008A7" w:rsidP="00A008A7">
      <w:pPr>
        <w:pStyle w:val="a"/>
        <w:numPr>
          <w:ilvl w:val="0"/>
          <w:numId w:val="0"/>
        </w:numPr>
        <w:tabs>
          <w:tab w:val="left" w:pos="1134"/>
        </w:tabs>
        <w:ind w:firstLine="709"/>
        <w:rPr>
          <w:rFonts w:cs="Times New Roman"/>
          <w:color w:val="auto"/>
          <w:sz w:val="26"/>
          <w:szCs w:val="26"/>
        </w:rPr>
      </w:pPr>
      <w:r w:rsidRPr="00E7788F">
        <w:rPr>
          <w:rFonts w:eastAsia="Times New Roman" w:cs="Times New Roman"/>
          <w:bCs/>
          <w:color w:val="auto"/>
          <w:sz w:val="26"/>
          <w:szCs w:val="26"/>
        </w:rPr>
        <w:t>11)</w:t>
      </w:r>
      <w:r w:rsidRPr="00E7788F">
        <w:rPr>
          <w:rFonts w:cs="Times New Roman"/>
          <w:color w:val="auto"/>
          <w:sz w:val="26"/>
          <w:szCs w:val="26"/>
        </w:rPr>
        <w:t xml:space="preserve"> иные сведения, предусмотренные п. 2.8.4, 3.6.11, 4.6.18, 5.4.2 настоящего Положения.</w:t>
      </w:r>
    </w:p>
    <w:p w14:paraId="7ED9098E" w14:textId="675094F4" w:rsidR="00A008A7" w:rsidRPr="00E7788F" w:rsidRDefault="00A008A7" w:rsidP="00A008A7">
      <w:pPr>
        <w:widowControl/>
        <w:ind w:firstLine="709"/>
        <w:jc w:val="both"/>
        <w:rPr>
          <w:rFonts w:ascii="Times New Roman" w:eastAsia="Times New Roman" w:hAnsi="Times New Roman" w:cs="Times New Roman"/>
          <w:bCs/>
          <w:color w:val="auto"/>
          <w:sz w:val="26"/>
          <w:szCs w:val="26"/>
        </w:rPr>
      </w:pPr>
    </w:p>
    <w:p w14:paraId="09D51E8F" w14:textId="77777777" w:rsidR="00E636CF" w:rsidRPr="00E7788F" w:rsidRDefault="00E636CF" w:rsidP="00D613B8">
      <w:pPr>
        <w:pStyle w:val="20"/>
        <w:numPr>
          <w:ilvl w:val="1"/>
          <w:numId w:val="22"/>
        </w:numPr>
        <w:tabs>
          <w:tab w:val="left" w:pos="426"/>
        </w:tabs>
        <w:rPr>
          <w:rFonts w:cs="Times New Roman"/>
          <w:sz w:val="26"/>
        </w:rPr>
      </w:pPr>
      <w:bookmarkStart w:id="20" w:name="_Toc521424799"/>
      <w:bookmarkStart w:id="21" w:name="_Toc527099428"/>
      <w:r w:rsidRPr="00E7788F">
        <w:rPr>
          <w:rFonts w:cs="Times New Roman"/>
          <w:sz w:val="26"/>
        </w:rPr>
        <w:t>Документация о конкурентной закупке</w:t>
      </w:r>
      <w:bookmarkEnd w:id="20"/>
      <w:bookmarkEnd w:id="21"/>
    </w:p>
    <w:p w14:paraId="50020D45" w14:textId="54A7FBC5" w:rsidR="00D610AD" w:rsidRPr="00E7788F" w:rsidRDefault="00E636CF" w:rsidP="00D613B8">
      <w:pPr>
        <w:pStyle w:val="af7"/>
        <w:numPr>
          <w:ilvl w:val="2"/>
          <w:numId w:val="22"/>
        </w:numPr>
        <w:tabs>
          <w:tab w:val="clear" w:pos="1560"/>
          <w:tab w:val="left" w:pos="1276"/>
        </w:tabs>
        <w:ind w:left="0" w:firstLine="709"/>
        <w:rPr>
          <w:rFonts w:cs="Times New Roman"/>
          <w:color w:val="auto"/>
          <w:sz w:val="26"/>
          <w:szCs w:val="26"/>
        </w:rPr>
      </w:pPr>
      <w:r w:rsidRPr="00E7788F">
        <w:rPr>
          <w:rFonts w:cs="Times New Roman"/>
          <w:color w:val="auto"/>
          <w:sz w:val="26"/>
          <w:szCs w:val="26"/>
        </w:rPr>
        <w:t xml:space="preserve">Документация разрабатывается Заказчиком для осуществления конкурентной закупки, за исключением проведения </w:t>
      </w:r>
      <w:r w:rsidR="00135FE7" w:rsidRPr="00E7788F">
        <w:rPr>
          <w:rFonts w:cs="Times New Roman"/>
          <w:color w:val="auto"/>
          <w:sz w:val="26"/>
          <w:szCs w:val="26"/>
        </w:rPr>
        <w:t>ЗК</w:t>
      </w:r>
      <w:r w:rsidRPr="00E7788F">
        <w:rPr>
          <w:rFonts w:cs="Times New Roman"/>
          <w:color w:val="auto"/>
          <w:sz w:val="26"/>
          <w:szCs w:val="26"/>
        </w:rPr>
        <w:t xml:space="preserve">.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w:t>
      </w:r>
      <w:r w:rsidR="00D920CE" w:rsidRPr="00E7788F">
        <w:rPr>
          <w:rFonts w:cs="Times New Roman"/>
          <w:color w:val="auto"/>
          <w:sz w:val="26"/>
          <w:szCs w:val="26"/>
        </w:rPr>
        <w:t>П</w:t>
      </w:r>
      <w:r w:rsidRPr="00E7788F">
        <w:rPr>
          <w:rFonts w:cs="Times New Roman"/>
          <w:color w:val="auto"/>
          <w:sz w:val="26"/>
          <w:szCs w:val="26"/>
        </w:rPr>
        <w:t xml:space="preserve">оложению и Закону </w:t>
      </w:r>
      <w:r w:rsidR="00EB53D3" w:rsidRPr="00E7788F">
        <w:rPr>
          <w:rFonts w:cs="Times New Roman"/>
          <w:color w:val="auto"/>
          <w:sz w:val="26"/>
          <w:szCs w:val="26"/>
        </w:rPr>
        <w:t>№</w:t>
      </w:r>
      <w:r w:rsidRPr="00E7788F">
        <w:rPr>
          <w:rFonts w:cs="Times New Roman"/>
          <w:color w:val="auto"/>
          <w:sz w:val="26"/>
          <w:szCs w:val="26"/>
        </w:rPr>
        <w:t xml:space="preserve"> 223-ФЗ.</w:t>
      </w:r>
    </w:p>
    <w:p w14:paraId="79C3E82E" w14:textId="5792AF51" w:rsidR="00E636CF" w:rsidRPr="00E7788F" w:rsidRDefault="00E636CF" w:rsidP="00D613B8">
      <w:pPr>
        <w:pStyle w:val="af7"/>
        <w:numPr>
          <w:ilvl w:val="2"/>
          <w:numId w:val="22"/>
        </w:numPr>
        <w:tabs>
          <w:tab w:val="clear" w:pos="1560"/>
          <w:tab w:val="left" w:pos="1276"/>
        </w:tabs>
        <w:ind w:left="0" w:firstLine="709"/>
        <w:rPr>
          <w:rFonts w:cs="Times New Roman"/>
          <w:color w:val="auto"/>
          <w:sz w:val="26"/>
          <w:szCs w:val="26"/>
        </w:rPr>
      </w:pPr>
      <w:r w:rsidRPr="00E7788F">
        <w:rPr>
          <w:rFonts w:cs="Times New Roman"/>
          <w:color w:val="auto"/>
          <w:sz w:val="26"/>
          <w:szCs w:val="26"/>
        </w:rPr>
        <w:t xml:space="preserve">В документации о </w:t>
      </w:r>
      <w:r w:rsidR="00F20486" w:rsidRPr="00E7788F">
        <w:rPr>
          <w:rFonts w:cs="Times New Roman"/>
          <w:color w:val="auto"/>
          <w:sz w:val="26"/>
          <w:szCs w:val="26"/>
        </w:rPr>
        <w:t xml:space="preserve">конкурентной </w:t>
      </w:r>
      <w:r w:rsidRPr="00E7788F">
        <w:rPr>
          <w:rFonts w:cs="Times New Roman"/>
          <w:color w:val="auto"/>
          <w:sz w:val="26"/>
          <w:szCs w:val="26"/>
        </w:rPr>
        <w:t>закупке обязательно указываются:</w:t>
      </w:r>
    </w:p>
    <w:p w14:paraId="68C9B708" w14:textId="77777777" w:rsidR="00640DEA" w:rsidRPr="00E7788F" w:rsidRDefault="00640DEA" w:rsidP="00D613B8">
      <w:pPr>
        <w:pStyle w:val="a"/>
        <w:numPr>
          <w:ilvl w:val="0"/>
          <w:numId w:val="23"/>
        </w:numPr>
        <w:tabs>
          <w:tab w:val="left" w:pos="993"/>
        </w:tabs>
        <w:ind w:left="0" w:firstLine="709"/>
        <w:rPr>
          <w:rFonts w:cs="Times New Roman"/>
          <w:color w:val="auto"/>
          <w:sz w:val="26"/>
          <w:szCs w:val="26"/>
        </w:rPr>
      </w:pPr>
      <w:r w:rsidRPr="00E7788F">
        <w:rPr>
          <w:rFonts w:cs="Times New Roman"/>
          <w:color w:val="auto"/>
          <w:sz w:val="26"/>
          <w:szCs w:val="26"/>
        </w:rPr>
        <w:t>описание предмета такой закупки в соответствии с ч. 6.1 ст. 3 Закона № 223-Ф3;</w:t>
      </w:r>
    </w:p>
    <w:p w14:paraId="6BAF1DED" w14:textId="6398A59B" w:rsidR="00E636CF" w:rsidRPr="00E7788F" w:rsidRDefault="00E636CF" w:rsidP="00D613B8">
      <w:pPr>
        <w:pStyle w:val="a"/>
        <w:numPr>
          <w:ilvl w:val="0"/>
          <w:numId w:val="23"/>
        </w:numPr>
        <w:tabs>
          <w:tab w:val="left" w:pos="993"/>
        </w:tabs>
        <w:ind w:left="0" w:firstLine="709"/>
        <w:rPr>
          <w:rFonts w:cs="Times New Roman"/>
          <w:color w:val="auto"/>
          <w:sz w:val="26"/>
          <w:szCs w:val="26"/>
        </w:rPr>
      </w:pPr>
      <w:r w:rsidRPr="00E7788F">
        <w:rPr>
          <w:rFonts w:cs="Times New Roman"/>
          <w:color w:val="auto"/>
          <w:sz w:val="26"/>
          <w:szCs w:val="26"/>
        </w:rPr>
        <w:t>требования</w:t>
      </w:r>
      <w:r w:rsidR="00FA71A6" w:rsidRPr="00E7788F">
        <w:rPr>
          <w:rFonts w:cs="Times New Roman"/>
          <w:color w:val="auto"/>
          <w:sz w:val="26"/>
          <w:szCs w:val="26"/>
        </w:rPr>
        <w:t xml:space="preserve"> к</w:t>
      </w:r>
      <w:r w:rsidR="003C4B3D" w:rsidRPr="00E7788F">
        <w:rPr>
          <w:rFonts w:cs="Times New Roman"/>
          <w:color w:val="auto"/>
          <w:sz w:val="26"/>
          <w:szCs w:val="26"/>
        </w:rPr>
        <w:t xml:space="preserve"> </w:t>
      </w:r>
      <w:r w:rsidRPr="00E7788F">
        <w:rPr>
          <w:rFonts w:cs="Times New Roman"/>
          <w:color w:val="auto"/>
          <w:sz w:val="26"/>
          <w:szCs w:val="26"/>
        </w:rPr>
        <w:t>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381BF89F" w14:textId="77777777" w:rsidR="00E636CF" w:rsidRPr="00E7788F" w:rsidRDefault="00E636CF" w:rsidP="00240EE6">
      <w:pPr>
        <w:pStyle w:val="af4"/>
        <w:tabs>
          <w:tab w:val="left" w:pos="993"/>
        </w:tabs>
        <w:ind w:firstLine="709"/>
        <w:rPr>
          <w:rFonts w:cs="Times New Roman"/>
          <w:color w:val="auto"/>
          <w:sz w:val="26"/>
          <w:szCs w:val="26"/>
        </w:rPr>
      </w:pPr>
      <w:r w:rsidRPr="00E7788F">
        <w:rPr>
          <w:rFonts w:cs="Times New Roman"/>
          <w:color w:val="auto"/>
          <w:sz w:val="26"/>
          <w:szCs w:val="26"/>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14:paraId="241DB86A" w14:textId="5982CC56" w:rsidR="00E636CF" w:rsidRPr="00E7788F" w:rsidRDefault="00E636CF" w:rsidP="00240EE6">
      <w:pPr>
        <w:pStyle w:val="af4"/>
        <w:tabs>
          <w:tab w:val="left" w:pos="993"/>
        </w:tabs>
        <w:ind w:firstLine="709"/>
        <w:rPr>
          <w:rFonts w:cs="Times New Roman"/>
          <w:color w:val="auto"/>
          <w:sz w:val="26"/>
          <w:szCs w:val="26"/>
        </w:rPr>
      </w:pPr>
      <w:r w:rsidRPr="00E7788F">
        <w:rPr>
          <w:rFonts w:cs="Times New Roman"/>
          <w:color w:val="auto"/>
          <w:sz w:val="26"/>
          <w:szCs w:val="26"/>
        </w:rPr>
        <w:t xml:space="preserve">В </w:t>
      </w:r>
      <w:r w:rsidR="006446D1" w:rsidRPr="00E7788F">
        <w:rPr>
          <w:rFonts w:cs="Times New Roman"/>
          <w:color w:val="auto"/>
          <w:sz w:val="26"/>
          <w:szCs w:val="26"/>
        </w:rPr>
        <w:t>случае,</w:t>
      </w:r>
      <w:r w:rsidRPr="00E7788F">
        <w:rPr>
          <w:rFonts w:cs="Times New Roman"/>
          <w:color w:val="auto"/>
          <w:sz w:val="26"/>
          <w:szCs w:val="26"/>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23388D61" w14:textId="77777777" w:rsidR="00E636CF" w:rsidRPr="00E7788F" w:rsidRDefault="00E636CF" w:rsidP="00D613B8">
      <w:pPr>
        <w:pStyle w:val="a"/>
        <w:numPr>
          <w:ilvl w:val="0"/>
          <w:numId w:val="79"/>
        </w:numPr>
        <w:tabs>
          <w:tab w:val="left" w:pos="993"/>
        </w:tabs>
        <w:ind w:left="0" w:firstLine="709"/>
        <w:rPr>
          <w:color w:val="auto"/>
          <w:sz w:val="26"/>
          <w:szCs w:val="26"/>
        </w:rPr>
      </w:pPr>
      <w:r w:rsidRPr="00E7788F">
        <w:rPr>
          <w:color w:val="auto"/>
          <w:sz w:val="26"/>
          <w:szCs w:val="26"/>
        </w:rPr>
        <w:t>требования к содержанию, форме, оформлению и составу заявки на участие в закупке;</w:t>
      </w:r>
    </w:p>
    <w:p w14:paraId="4B949808" w14:textId="207D0DBC" w:rsidR="00E636CF" w:rsidRPr="00E7788F" w:rsidRDefault="00E636CF" w:rsidP="001D1681">
      <w:pPr>
        <w:pStyle w:val="a"/>
        <w:tabs>
          <w:tab w:val="left" w:pos="993"/>
        </w:tabs>
        <w:ind w:left="0" w:firstLine="709"/>
        <w:rPr>
          <w:rFonts w:cs="Times New Roman"/>
          <w:color w:val="auto"/>
          <w:sz w:val="26"/>
          <w:szCs w:val="26"/>
        </w:rPr>
      </w:pPr>
      <w:r w:rsidRPr="00E7788F">
        <w:rPr>
          <w:rFonts w:cs="Times New Roman"/>
          <w:color w:val="auto"/>
          <w:sz w:val="26"/>
          <w:szCs w:val="26"/>
        </w:rPr>
        <w:t xml:space="preserve">требования к описанию участниками закупки поставляемого товара, </w:t>
      </w:r>
      <w:r w:rsidR="001D1681" w:rsidRPr="00E7788F">
        <w:rPr>
          <w:rFonts w:cs="Times New Roman"/>
          <w:color w:val="auto"/>
          <w:sz w:val="26"/>
          <w:szCs w:val="26"/>
        </w:rPr>
        <w:t xml:space="preserve">который является предметом конкурентной закупки, </w:t>
      </w:r>
      <w:r w:rsidRPr="00E7788F">
        <w:rPr>
          <w:rFonts w:cs="Times New Roman"/>
          <w:color w:val="auto"/>
          <w:sz w:val="26"/>
          <w:szCs w:val="26"/>
        </w:rPr>
        <w:t>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14:paraId="1E9943EC" w14:textId="77777777" w:rsidR="00E636CF" w:rsidRPr="00E7788F" w:rsidRDefault="00E636CF" w:rsidP="00FA71A6">
      <w:pPr>
        <w:pStyle w:val="a"/>
        <w:tabs>
          <w:tab w:val="left" w:pos="993"/>
        </w:tabs>
        <w:ind w:left="0" w:firstLine="709"/>
        <w:rPr>
          <w:rFonts w:cs="Times New Roman"/>
          <w:color w:val="auto"/>
          <w:sz w:val="26"/>
          <w:szCs w:val="26"/>
        </w:rPr>
      </w:pPr>
      <w:r w:rsidRPr="00E7788F">
        <w:rPr>
          <w:rFonts w:cs="Times New Roman"/>
          <w:color w:val="auto"/>
          <w:sz w:val="26"/>
          <w:szCs w:val="26"/>
        </w:rPr>
        <w:t>место, условия и сроки (периоды) поставки товара, выполнения работы, оказания услуги;</w:t>
      </w:r>
    </w:p>
    <w:p w14:paraId="78CF867A" w14:textId="7EC6B16C" w:rsidR="00E636CF" w:rsidRPr="00E7788F" w:rsidRDefault="009F62E3" w:rsidP="009F62E3">
      <w:pPr>
        <w:pStyle w:val="a"/>
        <w:tabs>
          <w:tab w:val="left" w:pos="993"/>
        </w:tabs>
        <w:ind w:left="0" w:firstLine="709"/>
        <w:rPr>
          <w:rFonts w:cs="Times New Roman"/>
          <w:color w:val="auto"/>
          <w:sz w:val="26"/>
          <w:szCs w:val="26"/>
        </w:rPr>
      </w:pPr>
      <w:r w:rsidRPr="00E7788F">
        <w:rPr>
          <w:rFonts w:cs="Times New Roman"/>
          <w:color w:val="auto"/>
          <w:sz w:val="26"/>
          <w:szCs w:val="26"/>
        </w:rPr>
        <w:lastRenderedPageBreak/>
        <w:t>сведения о начальной (максимальной) цене договора (лота), либо формула цены и максимальное значение цены договора, либо цена единицы товара, работы, услуги и максимальное значение цены договора;</w:t>
      </w:r>
    </w:p>
    <w:p w14:paraId="4C66FD0A" w14:textId="77777777" w:rsidR="00E636CF" w:rsidRPr="00E7788F" w:rsidRDefault="00E636CF" w:rsidP="00240EE6">
      <w:pPr>
        <w:pStyle w:val="a"/>
        <w:tabs>
          <w:tab w:val="left" w:pos="993"/>
        </w:tabs>
        <w:ind w:left="0" w:firstLine="709"/>
        <w:rPr>
          <w:rFonts w:cs="Times New Roman"/>
          <w:color w:val="auto"/>
          <w:sz w:val="26"/>
          <w:szCs w:val="26"/>
        </w:rPr>
      </w:pPr>
      <w:r w:rsidRPr="00E7788F">
        <w:rPr>
          <w:rFonts w:cs="Times New Roman"/>
          <w:color w:val="auto"/>
          <w:sz w:val="26"/>
          <w:szCs w:val="26"/>
        </w:rPr>
        <w:t>форма, сроки и порядок оплаты товара, работы, услуги;</w:t>
      </w:r>
    </w:p>
    <w:p w14:paraId="26065940" w14:textId="162157D8" w:rsidR="00E636CF" w:rsidRPr="00E7788F" w:rsidRDefault="00E41CEC" w:rsidP="00E41CEC">
      <w:pPr>
        <w:pStyle w:val="a"/>
        <w:tabs>
          <w:tab w:val="left" w:pos="993"/>
        </w:tabs>
        <w:ind w:left="0" w:firstLine="709"/>
        <w:rPr>
          <w:rFonts w:cs="Times New Roman"/>
          <w:color w:val="auto"/>
          <w:sz w:val="26"/>
          <w:szCs w:val="26"/>
        </w:rPr>
      </w:pPr>
      <w:r w:rsidRPr="00E7788F">
        <w:rPr>
          <w:rFonts w:cs="Times New Roman"/>
          <w:color w:val="auto"/>
          <w:sz w:val="26"/>
          <w:szCs w:val="26"/>
        </w:rPr>
        <w:t>обоснование начальной (максимальной) цены договора (лота)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5C9AC650" w14:textId="620566C6" w:rsidR="00E636CF" w:rsidRPr="00E7788F" w:rsidRDefault="00D30947" w:rsidP="00FA6F6B">
      <w:pPr>
        <w:pStyle w:val="a"/>
        <w:tabs>
          <w:tab w:val="left" w:pos="1134"/>
        </w:tabs>
        <w:ind w:left="0" w:firstLine="709"/>
        <w:rPr>
          <w:rFonts w:cs="Times New Roman"/>
          <w:color w:val="auto"/>
          <w:sz w:val="26"/>
          <w:szCs w:val="26"/>
        </w:rPr>
      </w:pPr>
      <w:r w:rsidRPr="00E7788F">
        <w:rPr>
          <w:rFonts w:cs="Times New Roman"/>
          <w:color w:val="auto"/>
          <w:sz w:val="26"/>
          <w:szCs w:val="26"/>
        </w:rPr>
        <w:t>порядок</w:t>
      </w:r>
      <w:r w:rsidR="00FA6F6B" w:rsidRPr="00E7788F">
        <w:rPr>
          <w:rFonts w:cs="Times New Roman"/>
          <w:color w:val="auto"/>
          <w:sz w:val="26"/>
          <w:szCs w:val="26"/>
        </w:rPr>
        <w:t xml:space="preserve">, дата </w:t>
      </w:r>
      <w:r w:rsidR="00E636CF" w:rsidRPr="00E7788F">
        <w:rPr>
          <w:rFonts w:cs="Times New Roman"/>
          <w:color w:val="auto"/>
          <w:sz w:val="26"/>
          <w:szCs w:val="26"/>
        </w:rPr>
        <w:t>начала</w:t>
      </w:r>
      <w:r w:rsidR="00FA6F6B" w:rsidRPr="00E7788F">
        <w:rPr>
          <w:rFonts w:cs="Times New Roman"/>
          <w:color w:val="auto"/>
          <w:sz w:val="26"/>
          <w:szCs w:val="26"/>
        </w:rPr>
        <w:t>, дата</w:t>
      </w:r>
      <w:r w:rsidR="00E636CF" w:rsidRPr="00E7788F">
        <w:rPr>
          <w:rFonts w:cs="Times New Roman"/>
          <w:color w:val="auto"/>
          <w:sz w:val="26"/>
          <w:szCs w:val="26"/>
        </w:rPr>
        <w:t xml:space="preserve"> и время окончания срока подачи заявок на участие в закупке (этапах конкурентной закупки) и порядок подведения итогов такой закупки (этапов</w:t>
      </w:r>
      <w:r w:rsidR="00FA6F6B" w:rsidRPr="00E7788F">
        <w:rPr>
          <w:rFonts w:cs="Times New Roman"/>
          <w:color w:val="auto"/>
          <w:sz w:val="26"/>
          <w:szCs w:val="26"/>
        </w:rPr>
        <w:t xml:space="preserve"> такой закупки</w:t>
      </w:r>
      <w:r w:rsidR="00E636CF" w:rsidRPr="00E7788F">
        <w:rPr>
          <w:rFonts w:cs="Times New Roman"/>
          <w:color w:val="auto"/>
          <w:sz w:val="26"/>
          <w:szCs w:val="26"/>
        </w:rPr>
        <w:t>);</w:t>
      </w:r>
    </w:p>
    <w:p w14:paraId="38B6D1A4" w14:textId="0C60286A" w:rsidR="00E636CF" w:rsidRPr="00E7788F" w:rsidRDefault="00E636CF" w:rsidP="00240EE6">
      <w:pPr>
        <w:pStyle w:val="a"/>
        <w:tabs>
          <w:tab w:val="left" w:pos="1134"/>
        </w:tabs>
        <w:ind w:left="0" w:firstLine="709"/>
        <w:rPr>
          <w:rFonts w:cs="Times New Roman"/>
          <w:color w:val="auto"/>
          <w:sz w:val="26"/>
          <w:szCs w:val="26"/>
        </w:rPr>
      </w:pPr>
      <w:r w:rsidRPr="00E7788F">
        <w:rPr>
          <w:rFonts w:cs="Times New Roman"/>
          <w:color w:val="auto"/>
          <w:sz w:val="26"/>
          <w:szCs w:val="26"/>
        </w:rPr>
        <w:t xml:space="preserve">требования к участникам </w:t>
      </w:r>
      <w:r w:rsidR="00FA6F6B" w:rsidRPr="00E7788F">
        <w:rPr>
          <w:rFonts w:cs="Times New Roman"/>
          <w:color w:val="auto"/>
          <w:sz w:val="26"/>
          <w:szCs w:val="26"/>
        </w:rPr>
        <w:t xml:space="preserve">такой </w:t>
      </w:r>
      <w:r w:rsidRPr="00E7788F">
        <w:rPr>
          <w:rFonts w:cs="Times New Roman"/>
          <w:color w:val="auto"/>
          <w:sz w:val="26"/>
          <w:szCs w:val="26"/>
        </w:rPr>
        <w:t>закупки;</w:t>
      </w:r>
    </w:p>
    <w:p w14:paraId="58954D9A" w14:textId="27E1376D" w:rsidR="00E636CF" w:rsidRPr="00E7788F" w:rsidRDefault="00445F97" w:rsidP="00DF70C1">
      <w:pPr>
        <w:pStyle w:val="a"/>
        <w:tabs>
          <w:tab w:val="left" w:pos="1134"/>
        </w:tabs>
        <w:ind w:left="0" w:firstLine="709"/>
        <w:rPr>
          <w:rFonts w:cs="Times New Roman"/>
          <w:color w:val="auto"/>
          <w:sz w:val="26"/>
          <w:szCs w:val="26"/>
        </w:rPr>
      </w:pPr>
      <w:r w:rsidRPr="00E7788F">
        <w:rPr>
          <w:rFonts w:cs="Times New Roman"/>
          <w:color w:val="auto"/>
          <w:sz w:val="26"/>
          <w:szCs w:val="26"/>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DF70C1" w:rsidRPr="00E7788F">
        <w:rPr>
          <w:rFonts w:cs="Times New Roman"/>
          <w:color w:val="auto"/>
          <w:sz w:val="26"/>
          <w:szCs w:val="26"/>
        </w:rPr>
        <w:t xml:space="preserve"> и закупки товаров, работ, услуг, связанных с использованием атомной энергии</w:t>
      </w:r>
      <w:r w:rsidR="0047181F" w:rsidRPr="00E7788F">
        <w:rPr>
          <w:rFonts w:cs="Times New Roman"/>
          <w:color w:val="auto"/>
          <w:sz w:val="26"/>
          <w:szCs w:val="26"/>
        </w:rPr>
        <w:t>;</w:t>
      </w:r>
    </w:p>
    <w:p w14:paraId="72CF02A8" w14:textId="524FB202" w:rsidR="00E636CF" w:rsidRPr="00E7788F" w:rsidRDefault="00E636CF" w:rsidP="00240EE6">
      <w:pPr>
        <w:pStyle w:val="a"/>
        <w:tabs>
          <w:tab w:val="left" w:pos="1134"/>
        </w:tabs>
        <w:ind w:left="0" w:firstLine="709"/>
        <w:rPr>
          <w:rFonts w:cs="Times New Roman"/>
          <w:color w:val="auto"/>
          <w:sz w:val="26"/>
          <w:szCs w:val="26"/>
        </w:rPr>
      </w:pPr>
      <w:r w:rsidRPr="00E7788F">
        <w:rPr>
          <w:rFonts w:cs="Times New Roman"/>
          <w:color w:val="auto"/>
          <w:sz w:val="26"/>
          <w:szCs w:val="26"/>
        </w:rPr>
        <w:t>форм</w:t>
      </w:r>
      <w:r w:rsidR="00DF70C1" w:rsidRPr="00E7788F">
        <w:rPr>
          <w:rFonts w:cs="Times New Roman"/>
          <w:color w:val="auto"/>
          <w:sz w:val="26"/>
          <w:szCs w:val="26"/>
        </w:rPr>
        <w:t>ы</w:t>
      </w:r>
      <w:r w:rsidRPr="00E7788F">
        <w:rPr>
          <w:rFonts w:cs="Times New Roman"/>
          <w:color w:val="auto"/>
          <w:sz w:val="26"/>
          <w:szCs w:val="26"/>
        </w:rPr>
        <w:t xml:space="preserve">, порядок, дата и время окончания срока предоставления участникам </w:t>
      </w:r>
      <w:r w:rsidR="00CA1696" w:rsidRPr="00E7788F">
        <w:rPr>
          <w:rFonts w:cs="Times New Roman"/>
          <w:color w:val="auto"/>
          <w:sz w:val="26"/>
          <w:szCs w:val="26"/>
        </w:rPr>
        <w:t xml:space="preserve">такой </w:t>
      </w:r>
      <w:r w:rsidRPr="00E7788F">
        <w:rPr>
          <w:rFonts w:cs="Times New Roman"/>
          <w:color w:val="auto"/>
          <w:sz w:val="26"/>
          <w:szCs w:val="26"/>
        </w:rPr>
        <w:t>закупки разъяснений положений документации о закупке;</w:t>
      </w:r>
    </w:p>
    <w:p w14:paraId="0AA5CE96" w14:textId="1B24A685" w:rsidR="00E636CF" w:rsidRPr="00E7788F" w:rsidRDefault="00E636CF" w:rsidP="00240EE6">
      <w:pPr>
        <w:pStyle w:val="a"/>
        <w:tabs>
          <w:tab w:val="left" w:pos="1134"/>
        </w:tabs>
        <w:ind w:left="0" w:firstLine="709"/>
        <w:rPr>
          <w:rFonts w:cs="Times New Roman"/>
          <w:color w:val="auto"/>
          <w:sz w:val="26"/>
          <w:szCs w:val="26"/>
        </w:rPr>
      </w:pPr>
      <w:r w:rsidRPr="00E7788F">
        <w:rPr>
          <w:rFonts w:cs="Times New Roman"/>
          <w:color w:val="auto"/>
          <w:sz w:val="26"/>
          <w:szCs w:val="26"/>
        </w:rPr>
        <w:t>место, дата и время вскрытия конвертов с заявками участников заку</w:t>
      </w:r>
      <w:r w:rsidR="001C0AD2" w:rsidRPr="00E7788F">
        <w:rPr>
          <w:rFonts w:cs="Times New Roman"/>
          <w:color w:val="auto"/>
          <w:sz w:val="26"/>
          <w:szCs w:val="26"/>
        </w:rPr>
        <w:t>пки, если закупкой предусмотрено</w:t>
      </w:r>
      <w:r w:rsidRPr="00E7788F">
        <w:rPr>
          <w:rFonts w:cs="Times New Roman"/>
          <w:color w:val="auto"/>
          <w:sz w:val="26"/>
          <w:szCs w:val="26"/>
        </w:rPr>
        <w:t xml:space="preserve"> вскрыти</w:t>
      </w:r>
      <w:r w:rsidR="001C0AD2" w:rsidRPr="00E7788F">
        <w:rPr>
          <w:rFonts w:cs="Times New Roman"/>
          <w:color w:val="auto"/>
          <w:sz w:val="26"/>
          <w:szCs w:val="26"/>
        </w:rPr>
        <w:t>е</w:t>
      </w:r>
      <w:r w:rsidRPr="00E7788F">
        <w:rPr>
          <w:rFonts w:cs="Times New Roman"/>
          <w:color w:val="auto"/>
          <w:sz w:val="26"/>
          <w:szCs w:val="26"/>
        </w:rPr>
        <w:t xml:space="preserve"> конвертов;</w:t>
      </w:r>
    </w:p>
    <w:p w14:paraId="15F3052B" w14:textId="5A88EF43" w:rsidR="00E636CF" w:rsidRPr="00E7788F" w:rsidRDefault="00E636CF" w:rsidP="00240EE6">
      <w:pPr>
        <w:pStyle w:val="a"/>
        <w:tabs>
          <w:tab w:val="left" w:pos="1134"/>
        </w:tabs>
        <w:ind w:left="0" w:firstLine="709"/>
        <w:rPr>
          <w:rFonts w:cs="Times New Roman"/>
          <w:color w:val="auto"/>
          <w:sz w:val="26"/>
          <w:szCs w:val="26"/>
        </w:rPr>
      </w:pPr>
      <w:r w:rsidRPr="00E7788F">
        <w:rPr>
          <w:rFonts w:cs="Times New Roman"/>
          <w:color w:val="auto"/>
          <w:sz w:val="26"/>
          <w:szCs w:val="26"/>
        </w:rPr>
        <w:t xml:space="preserve">место и дата рассмотрения предложений участников </w:t>
      </w:r>
      <w:r w:rsidR="00CA1696" w:rsidRPr="00E7788F">
        <w:rPr>
          <w:rFonts w:cs="Times New Roman"/>
          <w:color w:val="auto"/>
          <w:sz w:val="26"/>
          <w:szCs w:val="26"/>
        </w:rPr>
        <w:t xml:space="preserve">такой </w:t>
      </w:r>
      <w:r w:rsidRPr="00E7788F">
        <w:rPr>
          <w:rFonts w:cs="Times New Roman"/>
          <w:color w:val="auto"/>
          <w:sz w:val="26"/>
          <w:szCs w:val="26"/>
        </w:rPr>
        <w:t xml:space="preserve">закупки и подведения итогов </w:t>
      </w:r>
      <w:r w:rsidR="00CA1696" w:rsidRPr="00E7788F">
        <w:rPr>
          <w:rFonts w:cs="Times New Roman"/>
          <w:color w:val="auto"/>
          <w:sz w:val="26"/>
          <w:szCs w:val="26"/>
        </w:rPr>
        <w:t xml:space="preserve">такой </w:t>
      </w:r>
      <w:r w:rsidRPr="00E7788F">
        <w:rPr>
          <w:rFonts w:cs="Times New Roman"/>
          <w:color w:val="auto"/>
          <w:sz w:val="26"/>
          <w:szCs w:val="26"/>
        </w:rPr>
        <w:t>закупки;</w:t>
      </w:r>
    </w:p>
    <w:p w14:paraId="271A10B3" w14:textId="164BA813" w:rsidR="00E636CF" w:rsidRPr="00E7788F" w:rsidRDefault="00E636CF" w:rsidP="00240EE6">
      <w:pPr>
        <w:pStyle w:val="a"/>
        <w:tabs>
          <w:tab w:val="left" w:pos="1134"/>
        </w:tabs>
        <w:ind w:left="0" w:firstLine="709"/>
        <w:rPr>
          <w:rFonts w:cs="Times New Roman"/>
          <w:color w:val="auto"/>
          <w:sz w:val="26"/>
          <w:szCs w:val="26"/>
        </w:rPr>
      </w:pPr>
      <w:r w:rsidRPr="00E7788F">
        <w:rPr>
          <w:rFonts w:cs="Times New Roman"/>
          <w:color w:val="auto"/>
          <w:sz w:val="26"/>
          <w:szCs w:val="26"/>
        </w:rPr>
        <w:t xml:space="preserve">критерии оценки и сопоставления заявок на участие в </w:t>
      </w:r>
      <w:r w:rsidR="00CA1696" w:rsidRPr="00E7788F">
        <w:rPr>
          <w:rFonts w:cs="Times New Roman"/>
          <w:color w:val="auto"/>
          <w:sz w:val="26"/>
          <w:szCs w:val="26"/>
        </w:rPr>
        <w:t xml:space="preserve">такой </w:t>
      </w:r>
      <w:r w:rsidRPr="00E7788F">
        <w:rPr>
          <w:rFonts w:cs="Times New Roman"/>
          <w:color w:val="auto"/>
          <w:sz w:val="26"/>
          <w:szCs w:val="26"/>
        </w:rPr>
        <w:t>закупке;</w:t>
      </w:r>
    </w:p>
    <w:p w14:paraId="2DFF60D8" w14:textId="6F7B9F17" w:rsidR="00E636CF" w:rsidRPr="00E7788F" w:rsidRDefault="00E636CF" w:rsidP="00240EE6">
      <w:pPr>
        <w:pStyle w:val="a"/>
        <w:tabs>
          <w:tab w:val="left" w:pos="1134"/>
        </w:tabs>
        <w:ind w:left="0" w:firstLine="709"/>
        <w:rPr>
          <w:rFonts w:cs="Times New Roman"/>
          <w:color w:val="auto"/>
          <w:sz w:val="26"/>
          <w:szCs w:val="26"/>
        </w:rPr>
      </w:pPr>
      <w:r w:rsidRPr="00E7788F">
        <w:rPr>
          <w:rFonts w:cs="Times New Roman"/>
          <w:color w:val="auto"/>
          <w:sz w:val="26"/>
          <w:szCs w:val="26"/>
        </w:rPr>
        <w:t xml:space="preserve">порядок оценки и сопоставления заявок на участие в </w:t>
      </w:r>
      <w:r w:rsidR="00CA1696" w:rsidRPr="00E7788F">
        <w:rPr>
          <w:rFonts w:cs="Times New Roman"/>
          <w:color w:val="auto"/>
          <w:sz w:val="26"/>
          <w:szCs w:val="26"/>
        </w:rPr>
        <w:t xml:space="preserve">такой </w:t>
      </w:r>
      <w:r w:rsidRPr="00E7788F">
        <w:rPr>
          <w:rFonts w:cs="Times New Roman"/>
          <w:color w:val="auto"/>
          <w:sz w:val="26"/>
          <w:szCs w:val="26"/>
        </w:rPr>
        <w:t>закупке;</w:t>
      </w:r>
    </w:p>
    <w:p w14:paraId="7760CA11" w14:textId="0F54D3B7" w:rsidR="00E636CF" w:rsidRPr="00E7788F" w:rsidRDefault="00E636CF" w:rsidP="00240EE6">
      <w:pPr>
        <w:pStyle w:val="a"/>
        <w:tabs>
          <w:tab w:val="left" w:pos="1134"/>
        </w:tabs>
        <w:ind w:left="0" w:firstLine="709"/>
        <w:rPr>
          <w:rFonts w:cs="Times New Roman"/>
          <w:color w:val="auto"/>
          <w:sz w:val="26"/>
          <w:szCs w:val="26"/>
        </w:rPr>
      </w:pPr>
      <w:r w:rsidRPr="00E7788F">
        <w:rPr>
          <w:rFonts w:cs="Times New Roman"/>
          <w:color w:val="auto"/>
          <w:sz w:val="26"/>
          <w:szCs w:val="26"/>
        </w:rPr>
        <w:t xml:space="preserve">место, дата и время проведения </w:t>
      </w:r>
      <w:r w:rsidR="007C1D7C" w:rsidRPr="00E7788F">
        <w:rPr>
          <w:rFonts w:cs="Times New Roman"/>
          <w:color w:val="auto"/>
          <w:sz w:val="26"/>
          <w:szCs w:val="26"/>
        </w:rPr>
        <w:t>аукциона</w:t>
      </w:r>
      <w:r w:rsidRPr="00E7788F">
        <w:rPr>
          <w:rFonts w:cs="Times New Roman"/>
          <w:color w:val="auto"/>
          <w:sz w:val="26"/>
          <w:szCs w:val="26"/>
        </w:rPr>
        <w:t>, порядок его проведения, величина понижения</w:t>
      </w:r>
      <w:r w:rsidR="005D551A" w:rsidRPr="00E7788F">
        <w:rPr>
          <w:rFonts w:cs="Times New Roman"/>
          <w:color w:val="auto"/>
          <w:sz w:val="26"/>
          <w:szCs w:val="26"/>
        </w:rPr>
        <w:t>/повышения</w:t>
      </w:r>
      <w:r w:rsidRPr="00E7788F">
        <w:rPr>
          <w:rFonts w:cs="Times New Roman"/>
          <w:color w:val="auto"/>
          <w:sz w:val="26"/>
          <w:szCs w:val="26"/>
        </w:rPr>
        <w:t xml:space="preserve"> </w:t>
      </w:r>
      <w:r w:rsidR="00200DFD" w:rsidRPr="00E7788F">
        <w:rPr>
          <w:rFonts w:cs="Times New Roman"/>
          <w:color w:val="auto"/>
          <w:sz w:val="26"/>
          <w:szCs w:val="26"/>
        </w:rPr>
        <w:t>НМЦД</w:t>
      </w:r>
      <w:r w:rsidRPr="00E7788F">
        <w:rPr>
          <w:rFonts w:cs="Times New Roman"/>
          <w:color w:val="auto"/>
          <w:sz w:val="26"/>
          <w:szCs w:val="26"/>
        </w:rPr>
        <w:t xml:space="preserve"> (</w:t>
      </w:r>
      <w:r w:rsidR="00A00D93" w:rsidRPr="00E7788F">
        <w:rPr>
          <w:rFonts w:cs="Times New Roman"/>
          <w:color w:val="auto"/>
          <w:sz w:val="26"/>
          <w:szCs w:val="26"/>
        </w:rPr>
        <w:t>«</w:t>
      </w:r>
      <w:r w:rsidRPr="00E7788F">
        <w:rPr>
          <w:rFonts w:cs="Times New Roman"/>
          <w:color w:val="auto"/>
          <w:sz w:val="26"/>
          <w:szCs w:val="26"/>
        </w:rPr>
        <w:t xml:space="preserve">шаг </w:t>
      </w:r>
      <w:r w:rsidR="007C1D7C" w:rsidRPr="00E7788F">
        <w:rPr>
          <w:rFonts w:cs="Times New Roman"/>
          <w:color w:val="auto"/>
          <w:sz w:val="26"/>
          <w:szCs w:val="26"/>
        </w:rPr>
        <w:t>аукциона</w:t>
      </w:r>
      <w:r w:rsidR="00A00D93" w:rsidRPr="00E7788F">
        <w:rPr>
          <w:rFonts w:cs="Times New Roman"/>
          <w:color w:val="auto"/>
          <w:sz w:val="26"/>
          <w:szCs w:val="26"/>
        </w:rPr>
        <w:t>»</w:t>
      </w:r>
      <w:r w:rsidRPr="00E7788F">
        <w:rPr>
          <w:rFonts w:cs="Times New Roman"/>
          <w:color w:val="auto"/>
          <w:sz w:val="26"/>
          <w:szCs w:val="26"/>
        </w:rPr>
        <w:t>) - если проводится аукцион</w:t>
      </w:r>
      <w:r w:rsidR="00E5179A" w:rsidRPr="00E7788F">
        <w:rPr>
          <w:rFonts w:cs="Times New Roman"/>
          <w:color w:val="auto"/>
          <w:sz w:val="26"/>
          <w:szCs w:val="26"/>
        </w:rPr>
        <w:t>.</w:t>
      </w:r>
    </w:p>
    <w:p w14:paraId="24EBEE16" w14:textId="2678DD42" w:rsidR="00E636CF" w:rsidRPr="00E7788F" w:rsidRDefault="00693A1E" w:rsidP="00240EE6">
      <w:pPr>
        <w:pStyle w:val="af4"/>
        <w:ind w:firstLine="709"/>
        <w:rPr>
          <w:rFonts w:cs="Times New Roman"/>
          <w:color w:val="auto"/>
          <w:sz w:val="26"/>
          <w:szCs w:val="26"/>
        </w:rPr>
      </w:pPr>
      <w:r w:rsidRPr="00E7788F">
        <w:rPr>
          <w:rFonts w:cs="Times New Roman"/>
          <w:color w:val="auto"/>
          <w:sz w:val="26"/>
          <w:szCs w:val="26"/>
        </w:rPr>
        <w:t>1.9.2.1.</w:t>
      </w:r>
      <w:r w:rsidR="00E636CF" w:rsidRPr="00E7788F">
        <w:rPr>
          <w:rFonts w:cs="Times New Roman"/>
          <w:color w:val="auto"/>
          <w:sz w:val="26"/>
          <w:szCs w:val="26"/>
        </w:rPr>
        <w:t>Если из-за особенностей способа проведения закупки</w:t>
      </w:r>
      <w:r w:rsidR="004B6E80" w:rsidRPr="00E7788F">
        <w:rPr>
          <w:rFonts w:cs="Times New Roman"/>
          <w:color w:val="auto"/>
          <w:sz w:val="26"/>
          <w:szCs w:val="26"/>
        </w:rPr>
        <w:t xml:space="preserve"> </w:t>
      </w:r>
      <w:r w:rsidR="00E636CF" w:rsidRPr="00E7788F">
        <w:rPr>
          <w:rFonts w:cs="Times New Roman"/>
          <w:color w:val="auto"/>
          <w:sz w:val="26"/>
          <w:szCs w:val="26"/>
        </w:rPr>
        <w:t xml:space="preserve">отсутствуют сведения, которые предусмотрены настоящим пунктом, в документации в соответствующем разделе указывается </w:t>
      </w:r>
      <w:r w:rsidR="00A00D93" w:rsidRPr="00E7788F">
        <w:rPr>
          <w:rFonts w:cs="Times New Roman"/>
          <w:color w:val="auto"/>
          <w:sz w:val="26"/>
          <w:szCs w:val="26"/>
        </w:rPr>
        <w:t>«</w:t>
      </w:r>
      <w:r w:rsidR="00E636CF" w:rsidRPr="00E7788F">
        <w:rPr>
          <w:rFonts w:cs="Times New Roman"/>
          <w:color w:val="auto"/>
          <w:sz w:val="26"/>
          <w:szCs w:val="26"/>
        </w:rPr>
        <w:t>не установлено</w:t>
      </w:r>
      <w:r w:rsidR="00A00D93" w:rsidRPr="00E7788F">
        <w:rPr>
          <w:rFonts w:cs="Times New Roman"/>
          <w:color w:val="auto"/>
          <w:sz w:val="26"/>
          <w:szCs w:val="26"/>
        </w:rPr>
        <w:t>»</w:t>
      </w:r>
      <w:r w:rsidR="00E636CF" w:rsidRPr="00E7788F">
        <w:rPr>
          <w:rFonts w:cs="Times New Roman"/>
          <w:color w:val="auto"/>
          <w:sz w:val="26"/>
          <w:szCs w:val="26"/>
        </w:rPr>
        <w:t xml:space="preserve">, </w:t>
      </w:r>
      <w:r w:rsidR="00A00D93" w:rsidRPr="00E7788F">
        <w:rPr>
          <w:rFonts w:cs="Times New Roman"/>
          <w:color w:val="auto"/>
          <w:sz w:val="26"/>
          <w:szCs w:val="26"/>
        </w:rPr>
        <w:t>«</w:t>
      </w:r>
      <w:r w:rsidR="00E636CF" w:rsidRPr="00E7788F">
        <w:rPr>
          <w:rFonts w:cs="Times New Roman"/>
          <w:color w:val="auto"/>
          <w:sz w:val="26"/>
          <w:szCs w:val="26"/>
        </w:rPr>
        <w:t>не взимается</w:t>
      </w:r>
      <w:r w:rsidR="00A00D93" w:rsidRPr="00E7788F">
        <w:rPr>
          <w:rFonts w:cs="Times New Roman"/>
          <w:color w:val="auto"/>
          <w:sz w:val="26"/>
          <w:szCs w:val="26"/>
        </w:rPr>
        <w:t>»</w:t>
      </w:r>
      <w:r w:rsidR="00E636CF" w:rsidRPr="00E7788F">
        <w:rPr>
          <w:rFonts w:cs="Times New Roman"/>
          <w:color w:val="auto"/>
          <w:sz w:val="26"/>
          <w:szCs w:val="26"/>
        </w:rPr>
        <w:t xml:space="preserve">, </w:t>
      </w:r>
      <w:r w:rsidR="00A00D93" w:rsidRPr="00E7788F">
        <w:rPr>
          <w:rFonts w:cs="Times New Roman"/>
          <w:color w:val="auto"/>
          <w:sz w:val="26"/>
          <w:szCs w:val="26"/>
        </w:rPr>
        <w:t>«</w:t>
      </w:r>
      <w:r w:rsidR="00E636CF" w:rsidRPr="00E7788F">
        <w:rPr>
          <w:rFonts w:cs="Times New Roman"/>
          <w:color w:val="auto"/>
          <w:sz w:val="26"/>
          <w:szCs w:val="26"/>
        </w:rPr>
        <w:t>не предоставляется</w:t>
      </w:r>
      <w:r w:rsidR="00A00D93" w:rsidRPr="00E7788F">
        <w:rPr>
          <w:rFonts w:cs="Times New Roman"/>
          <w:color w:val="auto"/>
          <w:sz w:val="26"/>
          <w:szCs w:val="26"/>
        </w:rPr>
        <w:t>»</w:t>
      </w:r>
      <w:r w:rsidR="00E636CF" w:rsidRPr="00E7788F">
        <w:rPr>
          <w:rFonts w:cs="Times New Roman"/>
          <w:color w:val="auto"/>
          <w:sz w:val="26"/>
          <w:szCs w:val="26"/>
        </w:rPr>
        <w:t xml:space="preserve"> и т.д.</w:t>
      </w:r>
    </w:p>
    <w:p w14:paraId="0A199744" w14:textId="77777777" w:rsidR="00E636CF" w:rsidRPr="00E7788F" w:rsidRDefault="00E636CF" w:rsidP="00D613B8">
      <w:pPr>
        <w:pStyle w:val="af7"/>
        <w:numPr>
          <w:ilvl w:val="2"/>
          <w:numId w:val="22"/>
        </w:numPr>
        <w:tabs>
          <w:tab w:val="clear" w:pos="1560"/>
          <w:tab w:val="left" w:pos="1134"/>
        </w:tabs>
        <w:ind w:left="0" w:firstLine="709"/>
        <w:rPr>
          <w:rFonts w:cs="Times New Roman"/>
          <w:color w:val="auto"/>
          <w:sz w:val="26"/>
          <w:szCs w:val="26"/>
        </w:rPr>
      </w:pPr>
      <w:r w:rsidRPr="00E7788F">
        <w:rPr>
          <w:rFonts w:cs="Times New Roman"/>
          <w:color w:val="auto"/>
          <w:sz w:val="26"/>
          <w:szCs w:val="26"/>
        </w:rPr>
        <w:t>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14:paraId="12CCB3F1" w14:textId="1AD3EC1B" w:rsidR="00E636CF" w:rsidRPr="00E7788F" w:rsidRDefault="00E636CF" w:rsidP="00D613B8">
      <w:pPr>
        <w:pStyle w:val="af7"/>
        <w:numPr>
          <w:ilvl w:val="2"/>
          <w:numId w:val="22"/>
        </w:numPr>
        <w:tabs>
          <w:tab w:val="clear" w:pos="1560"/>
          <w:tab w:val="left" w:pos="1134"/>
        </w:tabs>
        <w:ind w:left="0" w:firstLine="709"/>
        <w:rPr>
          <w:rFonts w:cs="Times New Roman"/>
          <w:color w:val="auto"/>
          <w:sz w:val="26"/>
          <w:szCs w:val="26"/>
        </w:rPr>
      </w:pPr>
      <w:r w:rsidRPr="00E7788F">
        <w:rPr>
          <w:rFonts w:cs="Times New Roman"/>
          <w:color w:val="auto"/>
          <w:sz w:val="26"/>
          <w:szCs w:val="26"/>
        </w:rPr>
        <w:t xml:space="preserve">Документация о закупке устанавливает перечень документов, подтверждающих право участника </w:t>
      </w:r>
      <w:r w:rsidR="00B313ED" w:rsidRPr="00E7788F">
        <w:rPr>
          <w:rFonts w:cs="Times New Roman"/>
          <w:color w:val="auto"/>
          <w:sz w:val="26"/>
          <w:szCs w:val="26"/>
        </w:rPr>
        <w:t xml:space="preserve">закупки </w:t>
      </w:r>
      <w:r w:rsidRPr="00E7788F">
        <w:rPr>
          <w:rFonts w:cs="Times New Roman"/>
          <w:color w:val="auto"/>
          <w:sz w:val="26"/>
          <w:szCs w:val="26"/>
        </w:rPr>
        <w:t>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521FECC8" w14:textId="77777777" w:rsidR="00E636CF" w:rsidRPr="00E7788F" w:rsidRDefault="00E636CF" w:rsidP="00D613B8">
      <w:pPr>
        <w:pStyle w:val="af7"/>
        <w:numPr>
          <w:ilvl w:val="2"/>
          <w:numId w:val="22"/>
        </w:numPr>
        <w:tabs>
          <w:tab w:val="clear" w:pos="1560"/>
          <w:tab w:val="left" w:pos="1276"/>
        </w:tabs>
        <w:ind w:left="0" w:firstLine="709"/>
        <w:rPr>
          <w:rFonts w:cs="Times New Roman"/>
          <w:color w:val="auto"/>
          <w:sz w:val="26"/>
          <w:szCs w:val="26"/>
        </w:rPr>
      </w:pPr>
      <w:r w:rsidRPr="00E7788F">
        <w:rPr>
          <w:rFonts w:cs="Times New Roman"/>
          <w:color w:val="auto"/>
          <w:sz w:val="26"/>
          <w:szCs w:val="26"/>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2DCB9265" w14:textId="564FFB08" w:rsidR="00E636CF" w:rsidRPr="00E7788F" w:rsidRDefault="00E636CF" w:rsidP="00D613B8">
      <w:pPr>
        <w:pStyle w:val="af7"/>
        <w:numPr>
          <w:ilvl w:val="2"/>
          <w:numId w:val="22"/>
        </w:numPr>
        <w:tabs>
          <w:tab w:val="clear" w:pos="1560"/>
          <w:tab w:val="left" w:pos="1276"/>
        </w:tabs>
        <w:ind w:left="0" w:firstLine="709"/>
        <w:rPr>
          <w:rFonts w:cs="Times New Roman"/>
          <w:color w:val="auto"/>
          <w:sz w:val="26"/>
          <w:szCs w:val="26"/>
        </w:rPr>
      </w:pPr>
      <w:r w:rsidRPr="00E7788F">
        <w:rPr>
          <w:rFonts w:cs="Times New Roman"/>
          <w:color w:val="auto"/>
          <w:sz w:val="26"/>
          <w:szCs w:val="26"/>
        </w:rPr>
        <w:t xml:space="preserve">Если </w:t>
      </w:r>
      <w:r w:rsidR="00F41787" w:rsidRPr="00E7788F">
        <w:rPr>
          <w:rFonts w:cs="Times New Roman"/>
          <w:color w:val="auto"/>
          <w:sz w:val="26"/>
          <w:szCs w:val="26"/>
        </w:rPr>
        <w:t xml:space="preserve">НМЦД </w:t>
      </w:r>
      <w:r w:rsidRPr="00E7788F">
        <w:rPr>
          <w:rFonts w:cs="Times New Roman"/>
          <w:color w:val="auto"/>
          <w:sz w:val="26"/>
          <w:szCs w:val="26"/>
        </w:rPr>
        <w:t xml:space="preserve">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w:t>
      </w:r>
      <w:r w:rsidRPr="00E7788F">
        <w:rPr>
          <w:rFonts w:cs="Times New Roman"/>
          <w:color w:val="auto"/>
          <w:sz w:val="26"/>
          <w:szCs w:val="26"/>
        </w:rPr>
        <w:lastRenderedPageBreak/>
        <w:t xml:space="preserve">процентов </w:t>
      </w:r>
      <w:r w:rsidR="00200DFD" w:rsidRPr="00E7788F">
        <w:rPr>
          <w:rFonts w:cs="Times New Roman"/>
          <w:color w:val="auto"/>
          <w:sz w:val="26"/>
          <w:szCs w:val="26"/>
        </w:rPr>
        <w:t>НМЦД</w:t>
      </w:r>
      <w:r w:rsidR="00AC3A4A" w:rsidRPr="00E7788F">
        <w:rPr>
          <w:rFonts w:cs="Times New Roman"/>
          <w:color w:val="auto"/>
          <w:sz w:val="26"/>
          <w:szCs w:val="26"/>
        </w:rPr>
        <w:t xml:space="preserve"> (для СМСП при осуществлении закупки в соответствии с разделом 8 настоящего </w:t>
      </w:r>
      <w:r w:rsidR="00D920CE" w:rsidRPr="00E7788F">
        <w:rPr>
          <w:rFonts w:cs="Times New Roman"/>
          <w:color w:val="auto"/>
          <w:sz w:val="26"/>
          <w:szCs w:val="26"/>
        </w:rPr>
        <w:t>П</w:t>
      </w:r>
      <w:r w:rsidR="00AC3A4A" w:rsidRPr="00E7788F">
        <w:rPr>
          <w:rFonts w:cs="Times New Roman"/>
          <w:color w:val="auto"/>
          <w:sz w:val="26"/>
          <w:szCs w:val="26"/>
        </w:rPr>
        <w:t xml:space="preserve">оложения </w:t>
      </w:r>
      <w:r w:rsidR="006F04D9" w:rsidRPr="00E7788F">
        <w:rPr>
          <w:rFonts w:cs="Times New Roman"/>
          <w:color w:val="auto"/>
          <w:sz w:val="26"/>
          <w:szCs w:val="26"/>
        </w:rPr>
        <w:t xml:space="preserve">обеспечение заявки составляет </w:t>
      </w:r>
      <w:r w:rsidR="00AC3A4A" w:rsidRPr="00E7788F">
        <w:rPr>
          <w:rFonts w:cs="Times New Roman"/>
          <w:color w:val="auto"/>
          <w:sz w:val="26"/>
          <w:szCs w:val="26"/>
        </w:rPr>
        <w:t xml:space="preserve">не более двух процентов </w:t>
      </w:r>
      <w:r w:rsidR="00200DFD" w:rsidRPr="00E7788F">
        <w:rPr>
          <w:rFonts w:cs="Times New Roman"/>
          <w:color w:val="auto"/>
          <w:sz w:val="26"/>
          <w:szCs w:val="26"/>
        </w:rPr>
        <w:t>НМЦД</w:t>
      </w:r>
      <w:r w:rsidRPr="00E7788F">
        <w:rPr>
          <w:rFonts w:cs="Times New Roman"/>
          <w:color w:val="auto"/>
          <w:sz w:val="26"/>
          <w:szCs w:val="26"/>
        </w:rPr>
        <w:t>.</w:t>
      </w:r>
    </w:p>
    <w:p w14:paraId="75BBE915" w14:textId="4F1598E1" w:rsidR="00E636CF" w:rsidRPr="00E7788F" w:rsidRDefault="00E636CF" w:rsidP="00240EE6">
      <w:pPr>
        <w:pStyle w:val="af4"/>
        <w:tabs>
          <w:tab w:val="left" w:pos="1276"/>
        </w:tabs>
        <w:ind w:firstLine="709"/>
        <w:rPr>
          <w:rFonts w:cs="Times New Roman"/>
          <w:color w:val="auto"/>
          <w:sz w:val="26"/>
          <w:szCs w:val="26"/>
        </w:rPr>
      </w:pPr>
      <w:r w:rsidRPr="00E7788F">
        <w:rPr>
          <w:rFonts w:cs="Times New Roman"/>
          <w:color w:val="auto"/>
          <w:sz w:val="26"/>
          <w:szCs w:val="26"/>
        </w:rPr>
        <w:t>В извещении об осуществлении закупки, документации о закупке должен быть указан конкретный размер такого обеспечения, сроки и по</w:t>
      </w:r>
      <w:r w:rsidR="00F25359" w:rsidRPr="00E7788F">
        <w:rPr>
          <w:rFonts w:cs="Times New Roman"/>
          <w:color w:val="auto"/>
          <w:sz w:val="26"/>
          <w:szCs w:val="26"/>
        </w:rPr>
        <w:t>рядок его внесения, порядок, сро</w:t>
      </w:r>
      <w:r w:rsidRPr="00E7788F">
        <w:rPr>
          <w:rFonts w:cs="Times New Roman"/>
          <w:color w:val="auto"/>
          <w:sz w:val="26"/>
          <w:szCs w:val="26"/>
        </w:rPr>
        <w:t>ки и случаи возврата обеспечения</w:t>
      </w:r>
      <w:r w:rsidR="00B313ED" w:rsidRPr="00E7788F">
        <w:rPr>
          <w:rFonts w:cs="Times New Roman"/>
          <w:color w:val="auto"/>
          <w:sz w:val="26"/>
          <w:szCs w:val="26"/>
        </w:rPr>
        <w:t xml:space="preserve"> заявки</w:t>
      </w:r>
      <w:r w:rsidRPr="00E7788F">
        <w:rPr>
          <w:rFonts w:cs="Times New Roman"/>
          <w:color w:val="auto"/>
          <w:sz w:val="26"/>
          <w:szCs w:val="26"/>
        </w:rPr>
        <w:t xml:space="preserve"> и иные требования к нему, в том числе условия банковской гарантии.</w:t>
      </w:r>
    </w:p>
    <w:p w14:paraId="387FF29E" w14:textId="5ECB3850" w:rsidR="004F3996" w:rsidRPr="00E7788F" w:rsidRDefault="004F3996" w:rsidP="00240EE6">
      <w:pPr>
        <w:pStyle w:val="a1"/>
        <w:numPr>
          <w:ilvl w:val="0"/>
          <w:numId w:val="0"/>
        </w:numPr>
        <w:tabs>
          <w:tab w:val="left" w:pos="1276"/>
        </w:tabs>
        <w:ind w:firstLine="709"/>
        <w:rPr>
          <w:sz w:val="26"/>
          <w:szCs w:val="26"/>
        </w:rPr>
      </w:pPr>
      <w:r w:rsidRPr="00E7788F">
        <w:rPr>
          <w:sz w:val="26"/>
          <w:szCs w:val="26"/>
        </w:rPr>
        <w:t xml:space="preserve">Требования к банковской гарантии и банку, которые выдал такую гарантию установлены </w:t>
      </w:r>
      <w:r w:rsidR="00AD1F48" w:rsidRPr="00E7788F">
        <w:rPr>
          <w:sz w:val="26"/>
          <w:szCs w:val="26"/>
        </w:rPr>
        <w:t>под</w:t>
      </w:r>
      <w:r w:rsidRPr="00E7788F">
        <w:rPr>
          <w:sz w:val="26"/>
          <w:szCs w:val="26"/>
        </w:rPr>
        <w:t>разделом</w:t>
      </w:r>
      <w:r w:rsidR="00B123EA" w:rsidRPr="00E7788F">
        <w:rPr>
          <w:sz w:val="26"/>
          <w:szCs w:val="26"/>
        </w:rPr>
        <w:t xml:space="preserve"> 1.</w:t>
      </w:r>
      <w:r w:rsidR="00323F9C" w:rsidRPr="00E7788F">
        <w:rPr>
          <w:sz w:val="26"/>
          <w:szCs w:val="26"/>
        </w:rPr>
        <w:t>10</w:t>
      </w:r>
      <w:r w:rsidRPr="00E7788F">
        <w:rPr>
          <w:sz w:val="26"/>
          <w:szCs w:val="26"/>
        </w:rPr>
        <w:t xml:space="preserve"> настоящего </w:t>
      </w:r>
      <w:r w:rsidR="00D920CE" w:rsidRPr="00E7788F">
        <w:rPr>
          <w:sz w:val="26"/>
          <w:szCs w:val="26"/>
        </w:rPr>
        <w:t>П</w:t>
      </w:r>
      <w:r w:rsidRPr="00E7788F">
        <w:rPr>
          <w:sz w:val="26"/>
          <w:szCs w:val="26"/>
        </w:rPr>
        <w:t>оложения.</w:t>
      </w:r>
    </w:p>
    <w:p w14:paraId="44E9B3E7" w14:textId="626CD3BE" w:rsidR="00E636CF" w:rsidRPr="00E7788F" w:rsidRDefault="00E636CF" w:rsidP="00240EE6">
      <w:pPr>
        <w:pStyle w:val="af4"/>
        <w:tabs>
          <w:tab w:val="left" w:pos="1276"/>
        </w:tabs>
        <w:ind w:firstLine="709"/>
        <w:rPr>
          <w:rFonts w:cs="Times New Roman"/>
          <w:color w:val="auto"/>
          <w:sz w:val="26"/>
          <w:szCs w:val="26"/>
        </w:rPr>
      </w:pPr>
      <w:r w:rsidRPr="00E7788F">
        <w:rPr>
          <w:rFonts w:cs="Times New Roman"/>
          <w:color w:val="auto"/>
          <w:sz w:val="26"/>
          <w:szCs w:val="26"/>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за исключением </w:t>
      </w:r>
      <w:r w:rsidR="00D67056" w:rsidRPr="00E7788F">
        <w:rPr>
          <w:rFonts w:cs="Times New Roman"/>
          <w:color w:val="auto"/>
          <w:sz w:val="26"/>
          <w:szCs w:val="26"/>
        </w:rPr>
        <w:t>осуществления</w:t>
      </w:r>
      <w:r w:rsidRPr="00E7788F">
        <w:rPr>
          <w:rFonts w:cs="Times New Roman"/>
          <w:color w:val="auto"/>
          <w:sz w:val="26"/>
          <w:szCs w:val="26"/>
        </w:rPr>
        <w:t xml:space="preserve"> закупки в соответствии </w:t>
      </w:r>
      <w:r w:rsidR="00D67056" w:rsidRPr="00E7788F">
        <w:rPr>
          <w:rFonts w:cs="Times New Roman"/>
          <w:color w:val="auto"/>
          <w:sz w:val="26"/>
          <w:szCs w:val="26"/>
        </w:rPr>
        <w:t xml:space="preserve">с разделом 8 </w:t>
      </w:r>
      <w:r w:rsidR="00D41A62" w:rsidRPr="00E7788F">
        <w:rPr>
          <w:rFonts w:cs="Times New Roman"/>
          <w:color w:val="auto"/>
          <w:sz w:val="26"/>
          <w:szCs w:val="26"/>
        </w:rPr>
        <w:t xml:space="preserve">настоящего </w:t>
      </w:r>
      <w:r w:rsidR="00D920CE" w:rsidRPr="00E7788F">
        <w:rPr>
          <w:rFonts w:cs="Times New Roman"/>
          <w:color w:val="auto"/>
          <w:sz w:val="26"/>
          <w:szCs w:val="26"/>
        </w:rPr>
        <w:t>П</w:t>
      </w:r>
      <w:r w:rsidR="00D67056" w:rsidRPr="00E7788F">
        <w:rPr>
          <w:rFonts w:cs="Times New Roman"/>
          <w:color w:val="auto"/>
          <w:sz w:val="26"/>
          <w:szCs w:val="26"/>
        </w:rPr>
        <w:t>оложения</w:t>
      </w:r>
      <w:r w:rsidRPr="00E7788F">
        <w:rPr>
          <w:rFonts w:cs="Times New Roman"/>
          <w:color w:val="auto"/>
          <w:sz w:val="26"/>
          <w:szCs w:val="26"/>
        </w:rPr>
        <w:t>.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14:paraId="54A786B3" w14:textId="77777777" w:rsidR="00E636CF" w:rsidRPr="00E7788F" w:rsidRDefault="00E636CF" w:rsidP="00240EE6">
      <w:pPr>
        <w:pStyle w:val="af4"/>
        <w:ind w:firstLine="709"/>
        <w:rPr>
          <w:rFonts w:cs="Times New Roman"/>
          <w:color w:val="auto"/>
          <w:sz w:val="26"/>
          <w:szCs w:val="26"/>
        </w:rPr>
      </w:pPr>
      <w:r w:rsidRPr="00E7788F">
        <w:rPr>
          <w:rFonts w:cs="Times New Roman"/>
          <w:color w:val="auto"/>
          <w:sz w:val="26"/>
          <w:szCs w:val="26"/>
        </w:rPr>
        <w:t>Обеспечение заявки на участие в закупке не возвращается участнику в следующих случаях:</w:t>
      </w:r>
    </w:p>
    <w:p w14:paraId="39E75C71" w14:textId="7159D35F" w:rsidR="00E636CF" w:rsidRPr="00E7788F" w:rsidRDefault="00E636CF" w:rsidP="00D613B8">
      <w:pPr>
        <w:pStyle w:val="a"/>
        <w:numPr>
          <w:ilvl w:val="0"/>
          <w:numId w:val="24"/>
        </w:numPr>
        <w:tabs>
          <w:tab w:val="left" w:pos="993"/>
        </w:tabs>
        <w:ind w:left="0" w:firstLine="709"/>
        <w:rPr>
          <w:rFonts w:cs="Times New Roman"/>
          <w:color w:val="auto"/>
          <w:sz w:val="26"/>
          <w:szCs w:val="26"/>
        </w:rPr>
      </w:pPr>
      <w:r w:rsidRPr="00E7788F">
        <w:rPr>
          <w:rFonts w:cs="Times New Roman"/>
          <w:color w:val="auto"/>
          <w:sz w:val="26"/>
          <w:szCs w:val="26"/>
        </w:rPr>
        <w:t>уклонени</w:t>
      </w:r>
      <w:r w:rsidR="00B1074C" w:rsidRPr="00E7788F">
        <w:rPr>
          <w:rFonts w:cs="Times New Roman"/>
          <w:color w:val="auto"/>
          <w:sz w:val="26"/>
          <w:szCs w:val="26"/>
        </w:rPr>
        <w:t>я</w:t>
      </w:r>
      <w:r w:rsidRPr="00E7788F">
        <w:rPr>
          <w:rFonts w:cs="Times New Roman"/>
          <w:color w:val="auto"/>
          <w:sz w:val="26"/>
          <w:szCs w:val="26"/>
        </w:rPr>
        <w:t xml:space="preserve"> или отказ</w:t>
      </w:r>
      <w:r w:rsidR="00B1074C" w:rsidRPr="00E7788F">
        <w:rPr>
          <w:rFonts w:cs="Times New Roman"/>
          <w:color w:val="auto"/>
          <w:sz w:val="26"/>
          <w:szCs w:val="26"/>
        </w:rPr>
        <w:t>а</w:t>
      </w:r>
      <w:r w:rsidRPr="00E7788F">
        <w:rPr>
          <w:rFonts w:cs="Times New Roman"/>
          <w:color w:val="auto"/>
          <w:sz w:val="26"/>
          <w:szCs w:val="26"/>
        </w:rPr>
        <w:t xml:space="preserve"> участника закупки от заключения договора;</w:t>
      </w:r>
    </w:p>
    <w:p w14:paraId="7BD2259A" w14:textId="3B4D1824" w:rsidR="00E636CF" w:rsidRPr="00E7788F" w:rsidRDefault="00E636CF" w:rsidP="00D613B8">
      <w:pPr>
        <w:pStyle w:val="a"/>
        <w:numPr>
          <w:ilvl w:val="0"/>
          <w:numId w:val="24"/>
        </w:numPr>
        <w:tabs>
          <w:tab w:val="left" w:pos="993"/>
        </w:tabs>
        <w:ind w:left="0" w:firstLine="709"/>
        <w:rPr>
          <w:rFonts w:cs="Times New Roman"/>
          <w:color w:val="auto"/>
          <w:sz w:val="26"/>
          <w:szCs w:val="26"/>
        </w:rPr>
      </w:pPr>
      <w:proofErr w:type="spellStart"/>
      <w:r w:rsidRPr="00E7788F">
        <w:rPr>
          <w:rFonts w:cs="Times New Roman"/>
          <w:color w:val="auto"/>
          <w:sz w:val="26"/>
          <w:szCs w:val="26"/>
        </w:rPr>
        <w:t>непредоставлени</w:t>
      </w:r>
      <w:r w:rsidR="00B1074C" w:rsidRPr="00E7788F">
        <w:rPr>
          <w:rFonts w:cs="Times New Roman"/>
          <w:color w:val="auto"/>
          <w:sz w:val="26"/>
          <w:szCs w:val="26"/>
        </w:rPr>
        <w:t>я</w:t>
      </w:r>
      <w:proofErr w:type="spellEnd"/>
      <w:r w:rsidR="00B1074C" w:rsidRPr="00E7788F">
        <w:rPr>
          <w:rFonts w:cs="Times New Roman"/>
          <w:color w:val="auto"/>
          <w:sz w:val="26"/>
          <w:szCs w:val="26"/>
        </w:rPr>
        <w:t xml:space="preserve"> или предоставления</w:t>
      </w:r>
      <w:r w:rsidRPr="00E7788F">
        <w:rPr>
          <w:rFonts w:cs="Times New Roman"/>
          <w:color w:val="auto"/>
          <w:sz w:val="26"/>
          <w:szCs w:val="26"/>
        </w:rPr>
        <w:t xml:space="preserve"> с нарушением условий, установленных Законом </w:t>
      </w:r>
      <w:r w:rsidR="00EB53D3" w:rsidRPr="00E7788F">
        <w:rPr>
          <w:rFonts w:cs="Times New Roman"/>
          <w:color w:val="auto"/>
          <w:sz w:val="26"/>
          <w:szCs w:val="26"/>
        </w:rPr>
        <w:t>№</w:t>
      </w:r>
      <w:r w:rsidRPr="00E7788F">
        <w:rPr>
          <w:rFonts w:cs="Times New Roman"/>
          <w:color w:val="auto"/>
          <w:sz w:val="26"/>
          <w:szCs w:val="26"/>
        </w:rPr>
        <w:t xml:space="preserve"> 22</w:t>
      </w:r>
      <w:r w:rsidR="003261F0" w:rsidRPr="00E7788F">
        <w:rPr>
          <w:rFonts w:cs="Times New Roman"/>
          <w:color w:val="auto"/>
          <w:sz w:val="26"/>
          <w:szCs w:val="26"/>
        </w:rPr>
        <w:t>3</w:t>
      </w:r>
      <w:r w:rsidRPr="00E7788F">
        <w:rPr>
          <w:rFonts w:cs="Times New Roman"/>
          <w:color w:val="auto"/>
          <w:sz w:val="26"/>
          <w:szCs w:val="26"/>
        </w:rPr>
        <w:t>-ФЗ,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47F97AE2" w14:textId="77777777" w:rsidR="00E636CF" w:rsidRPr="00E7788F" w:rsidRDefault="00E636CF" w:rsidP="00240EE6">
      <w:pPr>
        <w:pStyle w:val="af4"/>
        <w:tabs>
          <w:tab w:val="left" w:pos="851"/>
        </w:tabs>
        <w:ind w:firstLine="709"/>
        <w:rPr>
          <w:rFonts w:cs="Times New Roman"/>
          <w:color w:val="auto"/>
          <w:sz w:val="26"/>
          <w:szCs w:val="26"/>
        </w:rPr>
      </w:pPr>
      <w:r w:rsidRPr="00E7788F">
        <w:rPr>
          <w:rFonts w:cs="Times New Roman"/>
          <w:color w:val="auto"/>
          <w:sz w:val="26"/>
          <w:szCs w:val="26"/>
        </w:rPr>
        <w:t>Заказчик возвращает обеспечение заявки в течение семи рабочих дней:</w:t>
      </w:r>
    </w:p>
    <w:p w14:paraId="48EC0658" w14:textId="64463D67" w:rsidR="00E636CF" w:rsidRPr="00E7788F" w:rsidRDefault="00E636CF" w:rsidP="00240EE6">
      <w:pPr>
        <w:pStyle w:val="a1"/>
        <w:tabs>
          <w:tab w:val="left" w:pos="851"/>
        </w:tabs>
        <w:ind w:firstLine="709"/>
        <w:rPr>
          <w:sz w:val="26"/>
          <w:szCs w:val="26"/>
        </w:rPr>
      </w:pPr>
      <w:r w:rsidRPr="00E7788F">
        <w:rPr>
          <w:sz w:val="26"/>
          <w:szCs w:val="26"/>
        </w:rPr>
        <w:t xml:space="preserve">со дня заключения договора </w:t>
      </w:r>
      <w:r w:rsidR="00240EE6" w:rsidRPr="00E7788F">
        <w:rPr>
          <w:sz w:val="26"/>
          <w:szCs w:val="26"/>
        </w:rPr>
        <w:t>–</w:t>
      </w:r>
      <w:r w:rsidRPr="00E7788F">
        <w:rPr>
          <w:sz w:val="26"/>
          <w:szCs w:val="26"/>
        </w:rPr>
        <w:t xml:space="preserve"> победителю закупки и участнику закупки, заявке которого присвоено второе место после победителя;</w:t>
      </w:r>
    </w:p>
    <w:p w14:paraId="21BC3A6F" w14:textId="6D2F850E" w:rsidR="00E636CF" w:rsidRPr="00E7788F" w:rsidRDefault="00E636CF" w:rsidP="00240EE6">
      <w:pPr>
        <w:pStyle w:val="a1"/>
        <w:tabs>
          <w:tab w:val="left" w:pos="851"/>
        </w:tabs>
        <w:ind w:firstLine="709"/>
        <w:rPr>
          <w:sz w:val="26"/>
          <w:szCs w:val="26"/>
        </w:rPr>
      </w:pPr>
      <w:r w:rsidRPr="00E7788F">
        <w:rPr>
          <w:sz w:val="26"/>
          <w:szCs w:val="26"/>
        </w:rPr>
        <w:t xml:space="preserve">со дня подписания итогового протокола закупки </w:t>
      </w:r>
      <w:r w:rsidR="00240EE6" w:rsidRPr="00E7788F">
        <w:rPr>
          <w:sz w:val="26"/>
          <w:szCs w:val="26"/>
        </w:rPr>
        <w:t>–</w:t>
      </w:r>
      <w:r w:rsidRPr="00E7788F">
        <w:rPr>
          <w:sz w:val="26"/>
          <w:szCs w:val="26"/>
        </w:rPr>
        <w:t xml:space="preserve"> допущенным к закупке участникам, заявкам которых присвоены места ниже второго;</w:t>
      </w:r>
    </w:p>
    <w:p w14:paraId="4D1A6D58" w14:textId="2886DA18" w:rsidR="00E636CF" w:rsidRPr="00E7788F" w:rsidRDefault="00E636CF" w:rsidP="001B12E6">
      <w:pPr>
        <w:pStyle w:val="a1"/>
        <w:tabs>
          <w:tab w:val="clear" w:pos="712"/>
          <w:tab w:val="left" w:pos="851"/>
        </w:tabs>
        <w:ind w:firstLine="709"/>
        <w:rPr>
          <w:sz w:val="26"/>
          <w:szCs w:val="26"/>
        </w:rPr>
      </w:pPr>
      <w:r w:rsidRPr="00E7788F">
        <w:rPr>
          <w:sz w:val="26"/>
          <w:szCs w:val="26"/>
        </w:rPr>
        <w:t>со дня подписания протокола, указанного в п. 1.1</w:t>
      </w:r>
      <w:r w:rsidR="00323F9C" w:rsidRPr="00E7788F">
        <w:rPr>
          <w:sz w:val="26"/>
          <w:szCs w:val="26"/>
        </w:rPr>
        <w:t>2</w:t>
      </w:r>
      <w:r w:rsidRPr="00E7788F">
        <w:rPr>
          <w:sz w:val="26"/>
          <w:szCs w:val="26"/>
        </w:rPr>
        <w:t>.3 или п. 1.1</w:t>
      </w:r>
      <w:r w:rsidR="00323F9C" w:rsidRPr="00E7788F">
        <w:rPr>
          <w:sz w:val="26"/>
          <w:szCs w:val="26"/>
        </w:rPr>
        <w:t>2</w:t>
      </w:r>
      <w:r w:rsidRPr="00E7788F">
        <w:rPr>
          <w:sz w:val="26"/>
          <w:szCs w:val="26"/>
        </w:rPr>
        <w:t xml:space="preserve">.4 настоящего </w:t>
      </w:r>
      <w:r w:rsidR="00D920CE" w:rsidRPr="00E7788F">
        <w:rPr>
          <w:sz w:val="26"/>
          <w:szCs w:val="26"/>
        </w:rPr>
        <w:t>П</w:t>
      </w:r>
      <w:r w:rsidRPr="00E7788F">
        <w:rPr>
          <w:sz w:val="26"/>
          <w:szCs w:val="26"/>
        </w:rPr>
        <w:t xml:space="preserve">оложения, </w:t>
      </w:r>
      <w:r w:rsidR="009F243B" w:rsidRPr="00E7788F">
        <w:rPr>
          <w:sz w:val="26"/>
          <w:szCs w:val="26"/>
        </w:rPr>
        <w:t xml:space="preserve">– </w:t>
      </w:r>
      <w:r w:rsidRPr="00E7788F">
        <w:rPr>
          <w:sz w:val="26"/>
          <w:szCs w:val="26"/>
        </w:rPr>
        <w:t xml:space="preserve">участникам закупки, которым </w:t>
      </w:r>
      <w:r w:rsidR="007B44F0" w:rsidRPr="00E7788F">
        <w:rPr>
          <w:sz w:val="26"/>
          <w:szCs w:val="26"/>
        </w:rPr>
        <w:t xml:space="preserve">отказано в допуске к участию в </w:t>
      </w:r>
      <w:r w:rsidRPr="00E7788F">
        <w:rPr>
          <w:sz w:val="26"/>
          <w:szCs w:val="26"/>
        </w:rPr>
        <w:t>закупк</w:t>
      </w:r>
      <w:r w:rsidR="007B44F0" w:rsidRPr="00E7788F">
        <w:rPr>
          <w:sz w:val="26"/>
          <w:szCs w:val="26"/>
        </w:rPr>
        <w:t>е</w:t>
      </w:r>
      <w:r w:rsidRPr="00E7788F">
        <w:rPr>
          <w:sz w:val="26"/>
          <w:szCs w:val="26"/>
        </w:rPr>
        <w:t xml:space="preserve"> либо которые отстранены от такой закупки на любом этапе ее проведения;</w:t>
      </w:r>
    </w:p>
    <w:p w14:paraId="09E1AB94" w14:textId="67A715F2" w:rsidR="00E636CF" w:rsidRPr="00E7788F" w:rsidRDefault="00E636CF" w:rsidP="00240EE6">
      <w:pPr>
        <w:pStyle w:val="a1"/>
        <w:tabs>
          <w:tab w:val="left" w:pos="851"/>
        </w:tabs>
        <w:ind w:firstLine="709"/>
        <w:rPr>
          <w:sz w:val="26"/>
          <w:szCs w:val="26"/>
        </w:rPr>
      </w:pPr>
      <w:r w:rsidRPr="00E7788F">
        <w:rPr>
          <w:sz w:val="26"/>
          <w:szCs w:val="26"/>
        </w:rPr>
        <w:t xml:space="preserve">со дня окончания приема заявок </w:t>
      </w:r>
      <w:r w:rsidR="00240EE6" w:rsidRPr="00E7788F">
        <w:rPr>
          <w:sz w:val="26"/>
          <w:szCs w:val="26"/>
        </w:rPr>
        <w:t>–</w:t>
      </w:r>
      <w:r w:rsidRPr="00E7788F">
        <w:rPr>
          <w:sz w:val="26"/>
          <w:szCs w:val="26"/>
        </w:rPr>
        <w:t xml:space="preserve"> участникам закупки, заявки которых в соответствии с настоящим </w:t>
      </w:r>
      <w:r w:rsidR="00D920CE" w:rsidRPr="00E7788F">
        <w:rPr>
          <w:sz w:val="26"/>
          <w:szCs w:val="26"/>
        </w:rPr>
        <w:t>П</w:t>
      </w:r>
      <w:r w:rsidRPr="00E7788F">
        <w:rPr>
          <w:sz w:val="26"/>
          <w:szCs w:val="26"/>
        </w:rPr>
        <w:t>оложением оставлены без рассмотрения, а также участникам, отозвавшим свои заявки;</w:t>
      </w:r>
    </w:p>
    <w:p w14:paraId="318001BE" w14:textId="403852D8" w:rsidR="00E636CF" w:rsidRPr="00E7788F" w:rsidRDefault="00E636CF" w:rsidP="00240EE6">
      <w:pPr>
        <w:pStyle w:val="a1"/>
        <w:tabs>
          <w:tab w:val="left" w:pos="851"/>
        </w:tabs>
        <w:ind w:firstLine="709"/>
        <w:rPr>
          <w:sz w:val="26"/>
          <w:szCs w:val="26"/>
        </w:rPr>
      </w:pPr>
      <w:r w:rsidRPr="00E7788F">
        <w:rPr>
          <w:sz w:val="26"/>
          <w:szCs w:val="26"/>
        </w:rPr>
        <w:t xml:space="preserve">со дня принятия решения об отказе от проведения закупки </w:t>
      </w:r>
      <w:r w:rsidR="00240EE6" w:rsidRPr="00E7788F">
        <w:rPr>
          <w:sz w:val="26"/>
          <w:szCs w:val="26"/>
        </w:rPr>
        <w:t>–</w:t>
      </w:r>
      <w:r w:rsidRPr="00E7788F">
        <w:rPr>
          <w:sz w:val="26"/>
          <w:szCs w:val="26"/>
        </w:rPr>
        <w:t xml:space="preserve"> всем участникам, предоставившим обеспечение заявки на участие в закупке.</w:t>
      </w:r>
    </w:p>
    <w:p w14:paraId="16CF999D" w14:textId="77777777" w:rsidR="00E636CF" w:rsidRPr="00E7788F" w:rsidRDefault="00E636CF" w:rsidP="00D613B8">
      <w:pPr>
        <w:pStyle w:val="af7"/>
        <w:numPr>
          <w:ilvl w:val="2"/>
          <w:numId w:val="22"/>
        </w:numPr>
        <w:tabs>
          <w:tab w:val="clear" w:pos="1560"/>
          <w:tab w:val="left" w:pos="1276"/>
        </w:tabs>
        <w:ind w:left="0" w:firstLine="709"/>
        <w:rPr>
          <w:rFonts w:cs="Times New Roman"/>
          <w:color w:val="auto"/>
          <w:sz w:val="26"/>
          <w:szCs w:val="26"/>
        </w:rPr>
      </w:pPr>
      <w:r w:rsidRPr="00E7788F">
        <w:rPr>
          <w:rFonts w:cs="Times New Roman"/>
          <w:color w:val="auto"/>
          <w:sz w:val="26"/>
          <w:szCs w:val="26"/>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14:paraId="3544C95E" w14:textId="77777777" w:rsidR="00E636CF" w:rsidRPr="00E7788F" w:rsidRDefault="00E636CF" w:rsidP="00240EE6">
      <w:pPr>
        <w:pStyle w:val="a1"/>
        <w:tabs>
          <w:tab w:val="clear" w:pos="712"/>
          <w:tab w:val="left" w:pos="851"/>
        </w:tabs>
        <w:ind w:firstLine="709"/>
        <w:rPr>
          <w:sz w:val="26"/>
          <w:szCs w:val="26"/>
        </w:rPr>
      </w:pPr>
      <w:r w:rsidRPr="00E7788F">
        <w:rPr>
          <w:sz w:val="26"/>
          <w:szCs w:val="26"/>
        </w:rPr>
        <w:t>способ осуществления закупки;</w:t>
      </w:r>
    </w:p>
    <w:p w14:paraId="2AEDF0DE" w14:textId="77777777" w:rsidR="00E636CF" w:rsidRPr="00E7788F" w:rsidRDefault="00E636CF" w:rsidP="00240EE6">
      <w:pPr>
        <w:pStyle w:val="a1"/>
        <w:tabs>
          <w:tab w:val="clear" w:pos="712"/>
          <w:tab w:val="left" w:pos="851"/>
        </w:tabs>
        <w:ind w:firstLine="709"/>
        <w:rPr>
          <w:sz w:val="26"/>
          <w:szCs w:val="26"/>
        </w:rPr>
      </w:pPr>
      <w:r w:rsidRPr="00E7788F">
        <w:rPr>
          <w:sz w:val="26"/>
          <w:szCs w:val="26"/>
        </w:rPr>
        <w:t>наименование, место нахождения, почтовый адрес, адрес электронной почты, номер контактного телефона Заказчика;</w:t>
      </w:r>
    </w:p>
    <w:p w14:paraId="053E46B3" w14:textId="77777777" w:rsidR="00E636CF" w:rsidRPr="00E7788F" w:rsidRDefault="00E636CF" w:rsidP="00240EE6">
      <w:pPr>
        <w:pStyle w:val="a1"/>
        <w:tabs>
          <w:tab w:val="clear" w:pos="712"/>
          <w:tab w:val="left" w:pos="851"/>
        </w:tabs>
        <w:ind w:firstLine="709"/>
        <w:rPr>
          <w:sz w:val="26"/>
          <w:szCs w:val="26"/>
        </w:rPr>
      </w:pPr>
      <w:r w:rsidRPr="00E7788F">
        <w:rPr>
          <w:sz w:val="26"/>
          <w:szCs w:val="26"/>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00EB53D3" w:rsidRPr="00E7788F">
        <w:rPr>
          <w:sz w:val="26"/>
          <w:szCs w:val="26"/>
        </w:rPr>
        <w:t>№</w:t>
      </w:r>
      <w:r w:rsidRPr="00E7788F">
        <w:rPr>
          <w:sz w:val="26"/>
          <w:szCs w:val="26"/>
        </w:rPr>
        <w:t xml:space="preserve"> 223-Ф3 (при необходимости);</w:t>
      </w:r>
    </w:p>
    <w:p w14:paraId="412AF088" w14:textId="77777777" w:rsidR="00E636CF" w:rsidRPr="00E7788F" w:rsidRDefault="00E636CF" w:rsidP="00240EE6">
      <w:pPr>
        <w:pStyle w:val="a1"/>
        <w:tabs>
          <w:tab w:val="clear" w:pos="712"/>
          <w:tab w:val="left" w:pos="851"/>
        </w:tabs>
        <w:ind w:firstLine="709"/>
        <w:rPr>
          <w:sz w:val="26"/>
          <w:szCs w:val="26"/>
        </w:rPr>
      </w:pPr>
      <w:r w:rsidRPr="00E7788F">
        <w:rPr>
          <w:sz w:val="26"/>
          <w:szCs w:val="26"/>
        </w:rPr>
        <w:t>место поставки товара, выполнения работы, оказания услуги;</w:t>
      </w:r>
    </w:p>
    <w:p w14:paraId="78C21555" w14:textId="6BBCDC63" w:rsidR="008A7B28" w:rsidRPr="00E7788F" w:rsidRDefault="008A7B28" w:rsidP="008A7B28">
      <w:pPr>
        <w:widowControl/>
        <w:tabs>
          <w:tab w:val="left" w:pos="851"/>
        </w:tabs>
        <w:autoSpaceDE w:val="0"/>
        <w:autoSpaceDN w:val="0"/>
        <w:adjustRightInd w:val="0"/>
        <w:ind w:firstLine="709"/>
        <w:jc w:val="both"/>
        <w:rPr>
          <w:rFonts w:ascii="Times New Roman" w:eastAsiaTheme="minorHAnsi" w:hAnsi="Times New Roman" w:cs="Times New Roman"/>
          <w:color w:val="auto"/>
          <w:sz w:val="26"/>
          <w:szCs w:val="26"/>
          <w:lang w:eastAsia="en-US"/>
        </w:rPr>
      </w:pPr>
      <w:r w:rsidRPr="00E7788F">
        <w:rPr>
          <w:rFonts w:ascii="Times New Roman" w:eastAsiaTheme="minorHAnsi" w:hAnsi="Times New Roman" w:cs="Times New Roman"/>
          <w:color w:val="auto"/>
          <w:sz w:val="26"/>
          <w:szCs w:val="26"/>
          <w:lang w:eastAsia="en-US"/>
        </w:rPr>
        <w:lastRenderedPageBreak/>
        <w:t>-</w:t>
      </w:r>
      <w:r w:rsidRPr="00E7788F">
        <w:rPr>
          <w:rFonts w:ascii="Times New Roman" w:eastAsiaTheme="minorHAnsi" w:hAnsi="Times New Roman" w:cs="Times New Roman"/>
          <w:color w:val="auto"/>
          <w:sz w:val="26"/>
          <w:szCs w:val="26"/>
          <w:lang w:eastAsia="en-US"/>
        </w:rPr>
        <w:tab/>
        <w:t>сведения о начальной (максимальной) цене договора</w:t>
      </w:r>
      <w:r w:rsidR="009F62E3" w:rsidRPr="00E7788F">
        <w:rPr>
          <w:rFonts w:ascii="Times New Roman" w:eastAsiaTheme="minorHAnsi" w:hAnsi="Times New Roman" w:cs="Times New Roman"/>
          <w:color w:val="auto"/>
          <w:sz w:val="26"/>
          <w:szCs w:val="26"/>
          <w:lang w:eastAsia="en-US"/>
        </w:rPr>
        <w:t xml:space="preserve"> (лота)</w:t>
      </w:r>
      <w:r w:rsidRPr="00E7788F">
        <w:rPr>
          <w:rFonts w:ascii="Times New Roman" w:eastAsiaTheme="minorHAnsi" w:hAnsi="Times New Roman" w:cs="Times New Roman"/>
          <w:color w:val="auto"/>
          <w:sz w:val="26"/>
          <w:szCs w:val="26"/>
          <w:lang w:eastAsia="en-US"/>
        </w:rPr>
        <w:t>, либо формула цены и максимальное значение цены договора, либо цена единицы товара, работы, услуги и максимальное значение цены договора;</w:t>
      </w:r>
    </w:p>
    <w:p w14:paraId="53BCD6F4" w14:textId="77777777" w:rsidR="00E636CF" w:rsidRPr="00E7788F" w:rsidRDefault="00E636CF" w:rsidP="00240EE6">
      <w:pPr>
        <w:pStyle w:val="a1"/>
        <w:tabs>
          <w:tab w:val="clear" w:pos="712"/>
          <w:tab w:val="left" w:pos="851"/>
        </w:tabs>
        <w:ind w:firstLine="709"/>
        <w:rPr>
          <w:sz w:val="26"/>
          <w:szCs w:val="26"/>
        </w:rPr>
      </w:pPr>
      <w:r w:rsidRPr="00E7788F">
        <w:rPr>
          <w:sz w:val="26"/>
          <w:szCs w:val="26"/>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14:paraId="0E8F2F60" w14:textId="77777777" w:rsidR="00E636CF" w:rsidRPr="00E7788F" w:rsidRDefault="00E636CF" w:rsidP="00240EE6">
      <w:pPr>
        <w:pStyle w:val="a1"/>
        <w:tabs>
          <w:tab w:val="clear" w:pos="712"/>
          <w:tab w:val="left" w:pos="851"/>
        </w:tabs>
        <w:ind w:firstLine="709"/>
        <w:rPr>
          <w:sz w:val="26"/>
          <w:szCs w:val="26"/>
        </w:rPr>
      </w:pPr>
      <w:r w:rsidRPr="00E7788F">
        <w:rPr>
          <w:sz w:val="26"/>
          <w:szCs w:val="26"/>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6193C76" w14:textId="77777777" w:rsidR="00E636CF" w:rsidRPr="00E7788F" w:rsidRDefault="00E636CF" w:rsidP="00240EE6">
      <w:pPr>
        <w:pStyle w:val="a1"/>
        <w:tabs>
          <w:tab w:val="clear" w:pos="712"/>
          <w:tab w:val="left" w:pos="851"/>
        </w:tabs>
        <w:ind w:firstLine="709"/>
        <w:rPr>
          <w:sz w:val="26"/>
          <w:szCs w:val="26"/>
        </w:rPr>
      </w:pPr>
      <w:r w:rsidRPr="00E7788F">
        <w:rPr>
          <w:sz w:val="26"/>
          <w:szCs w:val="26"/>
        </w:rPr>
        <w:t>адрес электронной площадки в информационно-телекоммуникационной сети Интернет (при осуществлении конкурентной закупки в электронной форме);</w:t>
      </w:r>
    </w:p>
    <w:p w14:paraId="4766F0A8" w14:textId="77777777" w:rsidR="00E636CF" w:rsidRPr="00E7788F" w:rsidRDefault="00E636CF" w:rsidP="00D613B8">
      <w:pPr>
        <w:pStyle w:val="af7"/>
        <w:numPr>
          <w:ilvl w:val="2"/>
          <w:numId w:val="22"/>
        </w:numPr>
        <w:tabs>
          <w:tab w:val="clear" w:pos="1560"/>
          <w:tab w:val="left" w:pos="1276"/>
        </w:tabs>
        <w:ind w:left="0" w:firstLine="709"/>
        <w:rPr>
          <w:rFonts w:cs="Times New Roman"/>
          <w:color w:val="auto"/>
          <w:sz w:val="26"/>
          <w:szCs w:val="26"/>
        </w:rPr>
      </w:pPr>
      <w:r w:rsidRPr="00E7788F">
        <w:rPr>
          <w:rFonts w:cs="Times New Roman"/>
          <w:color w:val="auto"/>
          <w:sz w:val="26"/>
          <w:szCs w:val="26"/>
        </w:rPr>
        <w:t>Документация о закупке и извещение о проведении закупки размещаются в ЕИС и доступны для ознакомления без взимания платы.</w:t>
      </w:r>
    </w:p>
    <w:p w14:paraId="532B3E10" w14:textId="77777777" w:rsidR="00E636CF" w:rsidRPr="00E7788F" w:rsidRDefault="00E636CF" w:rsidP="00D613B8">
      <w:pPr>
        <w:pStyle w:val="af7"/>
        <w:numPr>
          <w:ilvl w:val="2"/>
          <w:numId w:val="22"/>
        </w:numPr>
        <w:tabs>
          <w:tab w:val="clear" w:pos="1560"/>
          <w:tab w:val="left" w:pos="1276"/>
        </w:tabs>
        <w:ind w:left="0" w:firstLine="709"/>
        <w:rPr>
          <w:rFonts w:cs="Times New Roman"/>
          <w:color w:val="auto"/>
          <w:sz w:val="26"/>
          <w:szCs w:val="26"/>
        </w:rPr>
      </w:pPr>
      <w:r w:rsidRPr="00E7788F">
        <w:rPr>
          <w:rFonts w:cs="Times New Roman"/>
          <w:color w:val="auto"/>
          <w:sz w:val="26"/>
          <w:szCs w:val="26"/>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00EB53D3" w:rsidRPr="00E7788F">
        <w:rPr>
          <w:rFonts w:cs="Times New Roman"/>
          <w:color w:val="auto"/>
          <w:sz w:val="26"/>
          <w:szCs w:val="26"/>
        </w:rPr>
        <w:t>№</w:t>
      </w:r>
      <w:r w:rsidRPr="00E7788F">
        <w:rPr>
          <w:rFonts w:cs="Times New Roman"/>
          <w:color w:val="auto"/>
          <w:sz w:val="26"/>
          <w:szCs w:val="26"/>
        </w:rPr>
        <w:t xml:space="preserve"> 223-Ф3, в остальных случаях в письменной форме, в том числе в виде электронного документа. В течение трех </w:t>
      </w:r>
      <w:r w:rsidR="00E40D74" w:rsidRPr="00E7788F">
        <w:rPr>
          <w:rFonts w:cs="Times New Roman"/>
          <w:color w:val="auto"/>
          <w:sz w:val="26"/>
          <w:szCs w:val="26"/>
        </w:rPr>
        <w:t xml:space="preserve">рабочих </w:t>
      </w:r>
      <w:r w:rsidRPr="00E7788F">
        <w:rPr>
          <w:rFonts w:cs="Times New Roman"/>
          <w:color w:val="auto"/>
          <w:sz w:val="26"/>
          <w:szCs w:val="26"/>
        </w:rPr>
        <w:t>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14:paraId="3CF8CE45" w14:textId="77777777" w:rsidR="00E636CF" w:rsidRPr="00E7788F" w:rsidRDefault="00E636CF" w:rsidP="00D613B8">
      <w:pPr>
        <w:pStyle w:val="af7"/>
        <w:numPr>
          <w:ilvl w:val="2"/>
          <w:numId w:val="22"/>
        </w:numPr>
        <w:ind w:left="0" w:firstLine="709"/>
        <w:rPr>
          <w:rFonts w:cs="Times New Roman"/>
          <w:color w:val="auto"/>
          <w:sz w:val="26"/>
          <w:szCs w:val="26"/>
        </w:rPr>
      </w:pPr>
      <w:r w:rsidRPr="00E7788F">
        <w:rPr>
          <w:rFonts w:cs="Times New Roman"/>
          <w:color w:val="auto"/>
          <w:sz w:val="26"/>
          <w:szCs w:val="26"/>
        </w:rPr>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14:paraId="300DFA78" w14:textId="77777777" w:rsidR="00E636CF" w:rsidRPr="00E7788F" w:rsidRDefault="00E636CF" w:rsidP="00D613B8">
      <w:pPr>
        <w:pStyle w:val="af7"/>
        <w:numPr>
          <w:ilvl w:val="2"/>
          <w:numId w:val="22"/>
        </w:numPr>
        <w:ind w:left="0" w:firstLine="709"/>
        <w:rPr>
          <w:rFonts w:cs="Times New Roman"/>
          <w:color w:val="auto"/>
          <w:sz w:val="26"/>
          <w:szCs w:val="26"/>
        </w:rPr>
      </w:pPr>
      <w:r w:rsidRPr="00E7788F">
        <w:rPr>
          <w:rFonts w:cs="Times New Roman"/>
          <w:color w:val="auto"/>
          <w:sz w:val="26"/>
          <w:szCs w:val="26"/>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234E996C" w14:textId="0A3E05C6" w:rsidR="00E636CF" w:rsidRPr="00E7788F" w:rsidRDefault="00E636CF" w:rsidP="00D613B8">
      <w:pPr>
        <w:pStyle w:val="af7"/>
        <w:numPr>
          <w:ilvl w:val="2"/>
          <w:numId w:val="22"/>
        </w:numPr>
        <w:ind w:left="0" w:firstLine="709"/>
        <w:rPr>
          <w:rFonts w:cs="Times New Roman"/>
          <w:color w:val="auto"/>
          <w:sz w:val="26"/>
          <w:szCs w:val="26"/>
        </w:rPr>
      </w:pPr>
      <w:r w:rsidRPr="00E7788F">
        <w:rPr>
          <w:rFonts w:cs="Times New Roman"/>
          <w:color w:val="auto"/>
          <w:sz w:val="26"/>
          <w:szCs w:val="26"/>
        </w:rPr>
        <w:t>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r w:rsidR="007A0065" w:rsidRPr="00E7788F">
        <w:rPr>
          <w:rFonts w:cs="Times New Roman"/>
          <w:color w:val="auto"/>
          <w:sz w:val="26"/>
          <w:szCs w:val="26"/>
        </w:rPr>
        <w:t xml:space="preserve"> (с даты подписания руководителем Заказчика соответствующих изменений)</w:t>
      </w:r>
      <w:r w:rsidRPr="00E7788F">
        <w:rPr>
          <w:rFonts w:cs="Times New Roman"/>
          <w:color w:val="auto"/>
          <w:sz w:val="26"/>
          <w:szCs w:val="26"/>
        </w:rPr>
        <w:t>.</w:t>
      </w:r>
    </w:p>
    <w:p w14:paraId="1960972F" w14:textId="334C86BF" w:rsidR="00E636CF" w:rsidRPr="00E7788F" w:rsidRDefault="00E636CF" w:rsidP="00240EE6">
      <w:pPr>
        <w:pStyle w:val="af4"/>
        <w:tabs>
          <w:tab w:val="left" w:pos="1276"/>
        </w:tabs>
        <w:ind w:firstLine="709"/>
        <w:rPr>
          <w:rFonts w:cs="Times New Roman"/>
          <w:color w:val="auto"/>
          <w:sz w:val="26"/>
          <w:szCs w:val="26"/>
        </w:rPr>
      </w:pPr>
      <w:r w:rsidRPr="00E7788F">
        <w:rPr>
          <w:rFonts w:cs="Times New Roman"/>
          <w:color w:val="auto"/>
          <w:sz w:val="26"/>
          <w:szCs w:val="26"/>
        </w:rPr>
        <w:t xml:space="preserve">В результате внесения указанных изменений срок подачи заявок на участие в конкурентной закупке должен быть продлен </w:t>
      </w:r>
      <w:r w:rsidR="00793A57" w:rsidRPr="00E7788F">
        <w:rPr>
          <w:rFonts w:cs="Times New Roman"/>
          <w:color w:val="auto"/>
          <w:sz w:val="26"/>
          <w:szCs w:val="26"/>
        </w:rPr>
        <w:t xml:space="preserve">таким образом, чтобы с даты </w:t>
      </w:r>
      <w:r w:rsidRPr="00E7788F">
        <w:rPr>
          <w:rFonts w:cs="Times New Roman"/>
          <w:color w:val="auto"/>
          <w:sz w:val="26"/>
          <w:szCs w:val="26"/>
        </w:rPr>
        <w:t xml:space="preserve">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w:t>
      </w:r>
      <w:r w:rsidR="00D920CE" w:rsidRPr="00E7788F">
        <w:rPr>
          <w:rFonts w:cs="Times New Roman"/>
          <w:color w:val="auto"/>
          <w:sz w:val="26"/>
          <w:szCs w:val="26"/>
        </w:rPr>
        <w:t>П</w:t>
      </w:r>
      <w:r w:rsidRPr="00E7788F">
        <w:rPr>
          <w:rFonts w:cs="Times New Roman"/>
          <w:color w:val="auto"/>
          <w:sz w:val="26"/>
          <w:szCs w:val="26"/>
        </w:rPr>
        <w:t>оложением для данного способа закупки.</w:t>
      </w:r>
    </w:p>
    <w:p w14:paraId="29949C79" w14:textId="77777777" w:rsidR="00E636CF" w:rsidRPr="00E7788F" w:rsidRDefault="00E636CF" w:rsidP="00D613B8">
      <w:pPr>
        <w:pStyle w:val="af7"/>
        <w:numPr>
          <w:ilvl w:val="2"/>
          <w:numId w:val="22"/>
        </w:numPr>
        <w:ind w:left="0" w:firstLine="709"/>
        <w:rPr>
          <w:rFonts w:cs="Times New Roman"/>
          <w:color w:val="auto"/>
          <w:sz w:val="26"/>
          <w:szCs w:val="26"/>
        </w:rPr>
      </w:pPr>
      <w:r w:rsidRPr="00E7788F">
        <w:rPr>
          <w:rFonts w:cs="Times New Roman"/>
          <w:color w:val="auto"/>
          <w:sz w:val="26"/>
          <w:szCs w:val="26"/>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4543A2DA" w14:textId="77777777" w:rsidR="00E636CF" w:rsidRPr="00E7788F" w:rsidRDefault="00E636CF" w:rsidP="00D613B8">
      <w:pPr>
        <w:pStyle w:val="af7"/>
        <w:numPr>
          <w:ilvl w:val="2"/>
          <w:numId w:val="22"/>
        </w:numPr>
        <w:ind w:left="0" w:firstLine="709"/>
        <w:rPr>
          <w:rFonts w:cs="Times New Roman"/>
          <w:color w:val="auto"/>
          <w:sz w:val="26"/>
          <w:szCs w:val="26"/>
        </w:rPr>
      </w:pPr>
      <w:r w:rsidRPr="00E7788F">
        <w:rPr>
          <w:rFonts w:cs="Times New Roman"/>
          <w:color w:val="auto"/>
          <w:sz w:val="26"/>
          <w:szCs w:val="26"/>
        </w:rPr>
        <w:t>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14:paraId="4ECB5751" w14:textId="77777777" w:rsidR="00E636CF" w:rsidRPr="00E7788F" w:rsidRDefault="00E636CF" w:rsidP="00AF36D6">
      <w:pPr>
        <w:pStyle w:val="af4"/>
        <w:tabs>
          <w:tab w:val="left" w:pos="1560"/>
        </w:tabs>
        <w:ind w:firstLine="709"/>
        <w:rPr>
          <w:rFonts w:cs="Times New Roman"/>
          <w:color w:val="auto"/>
          <w:sz w:val="26"/>
          <w:szCs w:val="26"/>
        </w:rPr>
      </w:pPr>
      <w:r w:rsidRPr="00E7788F">
        <w:rPr>
          <w:rFonts w:cs="Times New Roman"/>
          <w:color w:val="auto"/>
          <w:sz w:val="26"/>
          <w:szCs w:val="26"/>
        </w:rPr>
        <w:lastRenderedPageBreak/>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69E19B42" w14:textId="77777777" w:rsidR="00E636CF" w:rsidRPr="00E7788F" w:rsidRDefault="00E636CF" w:rsidP="00D613B8">
      <w:pPr>
        <w:pStyle w:val="af7"/>
        <w:numPr>
          <w:ilvl w:val="2"/>
          <w:numId w:val="22"/>
        </w:numPr>
        <w:ind w:left="0" w:firstLine="709"/>
        <w:rPr>
          <w:rFonts w:cs="Times New Roman"/>
          <w:color w:val="auto"/>
          <w:sz w:val="26"/>
          <w:szCs w:val="26"/>
        </w:rPr>
      </w:pPr>
      <w:r w:rsidRPr="00E7788F">
        <w:rPr>
          <w:rFonts w:cs="Times New Roman"/>
          <w:color w:val="auto"/>
          <w:sz w:val="26"/>
          <w:szCs w:val="26"/>
        </w:rPr>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14:paraId="0F0E3535" w14:textId="720B7992" w:rsidR="00E636CF" w:rsidRPr="00E7788F" w:rsidRDefault="00E636CF" w:rsidP="00D613B8">
      <w:pPr>
        <w:pStyle w:val="af7"/>
        <w:numPr>
          <w:ilvl w:val="2"/>
          <w:numId w:val="22"/>
        </w:numPr>
        <w:ind w:left="0" w:firstLine="709"/>
        <w:rPr>
          <w:rFonts w:cs="Times New Roman"/>
          <w:color w:val="auto"/>
          <w:sz w:val="26"/>
          <w:szCs w:val="26"/>
        </w:rPr>
      </w:pPr>
      <w:r w:rsidRPr="00E7788F">
        <w:rPr>
          <w:rFonts w:cs="Times New Roman"/>
          <w:color w:val="auto"/>
          <w:sz w:val="26"/>
          <w:szCs w:val="26"/>
        </w:rPr>
        <w:t xml:space="preserve">Заказчик вправе предусмотреть в проекте договора и документации о закупке (извещении о проведении </w:t>
      </w:r>
      <w:r w:rsidR="00135FE7" w:rsidRPr="00E7788F">
        <w:rPr>
          <w:rFonts w:cs="Times New Roman"/>
          <w:color w:val="auto"/>
          <w:sz w:val="26"/>
          <w:szCs w:val="26"/>
        </w:rPr>
        <w:t>ЗК</w:t>
      </w:r>
      <w:r w:rsidRPr="00E7788F">
        <w:rPr>
          <w:rFonts w:cs="Times New Roman"/>
          <w:color w:val="auto"/>
          <w:sz w:val="26"/>
          <w:szCs w:val="26"/>
        </w:rPr>
        <w:t xml:space="preserve">) условие об обеспечении исполнения договора. Способ обеспечения </w:t>
      </w:r>
      <w:r w:rsidR="00874D66" w:rsidRPr="00E7788F">
        <w:rPr>
          <w:color w:val="auto"/>
          <w:sz w:val="26"/>
          <w:szCs w:val="26"/>
        </w:rPr>
        <w:t xml:space="preserve">может быть избран путем предоставления безотзывной банковской гарантии, выданной банком или иной кредитной организацией, </w:t>
      </w:r>
      <w:r w:rsidR="00874D66" w:rsidRPr="00E7788F">
        <w:rPr>
          <w:rFonts w:eastAsia="Calibri"/>
          <w:color w:val="auto"/>
          <w:sz w:val="26"/>
          <w:szCs w:val="26"/>
        </w:rPr>
        <w:t>или внесением участником закупки обеспечительного платежа в пользу Заказчика в порядке, предусмотренном документацией о закупке и (или) договором</w:t>
      </w:r>
      <w:r w:rsidR="00874D66" w:rsidRPr="00E7788F">
        <w:rPr>
          <w:color w:val="auto"/>
          <w:sz w:val="26"/>
          <w:szCs w:val="26"/>
        </w:rPr>
        <w:t xml:space="preserve">. </w:t>
      </w:r>
      <w:r w:rsidRPr="00E7788F">
        <w:rPr>
          <w:rFonts w:cs="Times New Roman"/>
          <w:color w:val="auto"/>
          <w:sz w:val="26"/>
          <w:szCs w:val="26"/>
        </w:rPr>
        <w:t>Размер обеспечения исполнения договора и срок, на который оно предоставляется, указываются в проекте договора и в документации о закупке.</w:t>
      </w:r>
      <w:r w:rsidR="00BC5057" w:rsidRPr="00E7788F">
        <w:rPr>
          <w:rFonts w:cs="Times New Roman"/>
          <w:color w:val="auto"/>
          <w:sz w:val="26"/>
          <w:szCs w:val="26"/>
        </w:rPr>
        <w:t xml:space="preserve"> Способ обеспечения устанавливается в соответствии с настоящим Положением.</w:t>
      </w:r>
    </w:p>
    <w:p w14:paraId="55242D10" w14:textId="3B0AD3C4" w:rsidR="00E636CF" w:rsidRPr="00E7788F" w:rsidRDefault="00E636CF" w:rsidP="00D613B8">
      <w:pPr>
        <w:pStyle w:val="af7"/>
        <w:numPr>
          <w:ilvl w:val="2"/>
          <w:numId w:val="22"/>
        </w:numPr>
        <w:ind w:left="0" w:firstLine="709"/>
        <w:rPr>
          <w:rFonts w:cs="Times New Roman"/>
          <w:color w:val="auto"/>
          <w:sz w:val="26"/>
          <w:szCs w:val="26"/>
        </w:rPr>
      </w:pPr>
      <w:r w:rsidRPr="00E7788F">
        <w:rPr>
          <w:rFonts w:cs="Times New Roman"/>
          <w:color w:val="auto"/>
          <w:sz w:val="26"/>
          <w:szCs w:val="26"/>
        </w:rPr>
        <w:t xml:space="preserve">В соответствии с </w:t>
      </w:r>
      <w:r w:rsidR="004A6BE5" w:rsidRPr="00E7788F">
        <w:rPr>
          <w:rFonts w:cs="Times New Roman"/>
          <w:color w:val="auto"/>
          <w:sz w:val="26"/>
          <w:szCs w:val="26"/>
        </w:rPr>
        <w:t>п</w:t>
      </w:r>
      <w:r w:rsidRPr="00E7788F">
        <w:rPr>
          <w:rFonts w:cs="Times New Roman"/>
          <w:color w:val="auto"/>
          <w:sz w:val="26"/>
          <w:szCs w:val="26"/>
        </w:rPr>
        <w:t xml:space="preserve">остановлением Правительства РФ от 16.09.2016 </w:t>
      </w:r>
      <w:r w:rsidR="00EB53D3" w:rsidRPr="00E7788F">
        <w:rPr>
          <w:rFonts w:cs="Times New Roman"/>
          <w:color w:val="auto"/>
          <w:sz w:val="26"/>
          <w:szCs w:val="26"/>
        </w:rPr>
        <w:t>№</w:t>
      </w:r>
      <w:r w:rsidRPr="00E7788F">
        <w:rPr>
          <w:rFonts w:cs="Times New Roman"/>
          <w:color w:val="auto"/>
          <w:sz w:val="26"/>
          <w:szCs w:val="26"/>
        </w:rPr>
        <w:t xml:space="preserve">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w:t>
      </w:r>
      <w:r w:rsidR="007C1D7C" w:rsidRPr="00E7788F">
        <w:rPr>
          <w:rFonts w:cs="Times New Roman"/>
          <w:color w:val="auto"/>
          <w:sz w:val="26"/>
          <w:szCs w:val="26"/>
        </w:rPr>
        <w:t>открытого конкурса</w:t>
      </w:r>
      <w:r w:rsidRPr="00E7788F">
        <w:rPr>
          <w:rFonts w:cs="Times New Roman"/>
          <w:color w:val="auto"/>
          <w:sz w:val="26"/>
          <w:szCs w:val="26"/>
        </w:rPr>
        <w:t xml:space="preserve">, </w:t>
      </w:r>
      <w:r w:rsidR="007C1D7C" w:rsidRPr="00E7788F">
        <w:rPr>
          <w:rFonts w:cs="Times New Roman"/>
          <w:color w:val="auto"/>
          <w:sz w:val="26"/>
          <w:szCs w:val="26"/>
        </w:rPr>
        <w:t>открытого аукциона</w:t>
      </w:r>
      <w:r w:rsidRPr="00E7788F">
        <w:rPr>
          <w:rFonts w:cs="Times New Roman"/>
          <w:color w:val="auto"/>
          <w:sz w:val="26"/>
          <w:szCs w:val="26"/>
        </w:rPr>
        <w:t xml:space="preserve">, </w:t>
      </w:r>
      <w:r w:rsidR="007C1D7C" w:rsidRPr="00E7788F">
        <w:rPr>
          <w:rFonts w:cs="Times New Roman"/>
          <w:color w:val="auto"/>
          <w:sz w:val="26"/>
          <w:szCs w:val="26"/>
        </w:rPr>
        <w:t>запроса предложений</w:t>
      </w:r>
      <w:r w:rsidRPr="00E7788F">
        <w:rPr>
          <w:rFonts w:cs="Times New Roman"/>
          <w:color w:val="auto"/>
          <w:sz w:val="26"/>
          <w:szCs w:val="26"/>
        </w:rPr>
        <w:t xml:space="preserve">, </w:t>
      </w:r>
      <w:r w:rsidR="007C1D7C" w:rsidRPr="00E7788F">
        <w:rPr>
          <w:rFonts w:cs="Times New Roman"/>
          <w:color w:val="auto"/>
          <w:sz w:val="26"/>
          <w:szCs w:val="26"/>
        </w:rPr>
        <w:t>запроса котировок</w:t>
      </w:r>
      <w:r w:rsidRPr="00E7788F">
        <w:rPr>
          <w:rFonts w:cs="Times New Roman"/>
          <w:color w:val="auto"/>
          <w:sz w:val="26"/>
          <w:szCs w:val="26"/>
        </w:rPr>
        <w:t xml:space="preserve">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67E1ABE8" w14:textId="77777777" w:rsidR="00E636CF" w:rsidRPr="00E7788F" w:rsidRDefault="00E636CF" w:rsidP="00D613B8">
      <w:pPr>
        <w:pStyle w:val="af7"/>
        <w:numPr>
          <w:ilvl w:val="2"/>
          <w:numId w:val="22"/>
        </w:numPr>
        <w:ind w:left="0" w:firstLine="709"/>
        <w:rPr>
          <w:rFonts w:cs="Times New Roman"/>
          <w:color w:val="auto"/>
          <w:sz w:val="26"/>
          <w:szCs w:val="26"/>
        </w:rPr>
      </w:pPr>
      <w:r w:rsidRPr="00E7788F">
        <w:rPr>
          <w:rFonts w:cs="Times New Roman"/>
          <w:color w:val="auto"/>
          <w:sz w:val="26"/>
          <w:szCs w:val="26"/>
        </w:rPr>
        <w:t>Приоритет не предоставляется в следующих случаях:</w:t>
      </w:r>
    </w:p>
    <w:p w14:paraId="578CCF1A" w14:textId="77777777" w:rsidR="00E636CF" w:rsidRPr="00E7788F" w:rsidRDefault="00E636CF" w:rsidP="00D613B8">
      <w:pPr>
        <w:pStyle w:val="a"/>
        <w:numPr>
          <w:ilvl w:val="0"/>
          <w:numId w:val="25"/>
        </w:numPr>
        <w:tabs>
          <w:tab w:val="left" w:pos="993"/>
          <w:tab w:val="left" w:pos="1560"/>
        </w:tabs>
        <w:ind w:left="0" w:firstLine="709"/>
        <w:rPr>
          <w:rFonts w:cs="Times New Roman"/>
          <w:color w:val="auto"/>
          <w:sz w:val="26"/>
          <w:szCs w:val="26"/>
        </w:rPr>
      </w:pPr>
      <w:r w:rsidRPr="00E7788F">
        <w:rPr>
          <w:rFonts w:cs="Times New Roman"/>
          <w:color w:val="auto"/>
          <w:sz w:val="26"/>
          <w:szCs w:val="26"/>
        </w:rPr>
        <w:t>закупка признана несостоявшейся и договор заключается с единственным участником закупки;</w:t>
      </w:r>
    </w:p>
    <w:p w14:paraId="4FF200E5" w14:textId="77777777" w:rsidR="00E636CF" w:rsidRPr="00E7788F" w:rsidRDefault="00E636CF" w:rsidP="00D613B8">
      <w:pPr>
        <w:pStyle w:val="a"/>
        <w:numPr>
          <w:ilvl w:val="0"/>
          <w:numId w:val="80"/>
        </w:numPr>
        <w:tabs>
          <w:tab w:val="left" w:pos="993"/>
        </w:tabs>
        <w:ind w:left="0" w:firstLine="709"/>
        <w:rPr>
          <w:rFonts w:cs="Times New Roman"/>
          <w:color w:val="auto"/>
          <w:sz w:val="26"/>
          <w:szCs w:val="26"/>
        </w:rPr>
      </w:pPr>
      <w:r w:rsidRPr="00E7788F">
        <w:rPr>
          <w:rFonts w:cs="Times New Roman"/>
          <w:color w:val="auto"/>
          <w:sz w:val="26"/>
          <w:szCs w:val="26"/>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21932FA" w14:textId="77777777" w:rsidR="00E636CF" w:rsidRPr="00E7788F" w:rsidRDefault="00E636CF" w:rsidP="000D23C5">
      <w:pPr>
        <w:pStyle w:val="a"/>
        <w:tabs>
          <w:tab w:val="left" w:pos="993"/>
        </w:tabs>
        <w:ind w:left="0" w:firstLine="709"/>
        <w:rPr>
          <w:rFonts w:cs="Times New Roman"/>
          <w:color w:val="auto"/>
          <w:sz w:val="26"/>
          <w:szCs w:val="26"/>
        </w:rPr>
      </w:pPr>
      <w:r w:rsidRPr="00E7788F">
        <w:rPr>
          <w:rFonts w:cs="Times New Roman"/>
          <w:color w:val="auto"/>
          <w:sz w:val="26"/>
          <w:szCs w:val="26"/>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7C11DB7" w14:textId="3713B9EB" w:rsidR="006D5ADF" w:rsidRPr="00E7788F" w:rsidRDefault="006D5ADF" w:rsidP="00240EE6">
      <w:pPr>
        <w:pStyle w:val="a"/>
        <w:tabs>
          <w:tab w:val="left" w:pos="993"/>
        </w:tabs>
        <w:ind w:left="0" w:firstLine="709"/>
        <w:rPr>
          <w:rFonts w:cs="Times New Roman"/>
          <w:color w:val="auto"/>
          <w:sz w:val="26"/>
          <w:szCs w:val="26"/>
        </w:rPr>
      </w:pPr>
      <w:r w:rsidRPr="00E7788F">
        <w:rPr>
          <w:rFonts w:cs="Times New Roman"/>
          <w:color w:val="auto"/>
          <w:sz w:val="26"/>
          <w:szCs w:val="26"/>
        </w:rPr>
        <w:t xml:space="preserve">в заявке на участие в закупке, представленной участником </w:t>
      </w:r>
      <w:r w:rsidR="00817194" w:rsidRPr="00E7788F">
        <w:rPr>
          <w:rFonts w:cs="Times New Roman"/>
          <w:color w:val="auto"/>
          <w:sz w:val="26"/>
          <w:szCs w:val="26"/>
        </w:rPr>
        <w:t>ОК</w:t>
      </w:r>
      <w:r w:rsidRPr="00E7788F">
        <w:rPr>
          <w:rFonts w:cs="Times New Roman"/>
          <w:color w:val="auto"/>
          <w:sz w:val="26"/>
          <w:szCs w:val="26"/>
        </w:rPr>
        <w:t xml:space="preserve">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1C23076" w14:textId="1D4BE75C" w:rsidR="006D5ADF" w:rsidRPr="00E7788F" w:rsidRDefault="006D5ADF" w:rsidP="00240EE6">
      <w:pPr>
        <w:pStyle w:val="a"/>
        <w:tabs>
          <w:tab w:val="left" w:pos="993"/>
        </w:tabs>
        <w:ind w:left="0" w:firstLine="709"/>
        <w:rPr>
          <w:rFonts w:cs="Times New Roman"/>
          <w:color w:val="auto"/>
          <w:sz w:val="26"/>
          <w:szCs w:val="26"/>
        </w:rPr>
      </w:pPr>
      <w:r w:rsidRPr="00E7788F">
        <w:rPr>
          <w:rFonts w:cs="Times New Roman"/>
          <w:color w:val="auto"/>
          <w:sz w:val="26"/>
          <w:szCs w:val="26"/>
        </w:rPr>
        <w:t xml:space="preserve">в заявке на участие в закупке, представленной участником </w:t>
      </w:r>
      <w:r w:rsidR="00175DC2" w:rsidRPr="00E7788F">
        <w:rPr>
          <w:rFonts w:cs="Times New Roman"/>
          <w:color w:val="auto"/>
          <w:sz w:val="26"/>
          <w:szCs w:val="26"/>
        </w:rPr>
        <w:t>открытого аукциона</w:t>
      </w:r>
      <w:r w:rsidRPr="00E7788F">
        <w:rPr>
          <w:rFonts w:cs="Times New Roman"/>
          <w:color w:val="auto"/>
          <w:sz w:val="26"/>
          <w:szCs w:val="26"/>
        </w:rPr>
        <w:t xml:space="preserve"> или иного способа закупки, при котором определение победителя проводится путем снижения </w:t>
      </w:r>
      <w:r w:rsidR="00200DFD" w:rsidRPr="00E7788F">
        <w:rPr>
          <w:rFonts w:cs="Times New Roman"/>
          <w:color w:val="auto"/>
          <w:sz w:val="26"/>
          <w:szCs w:val="26"/>
        </w:rPr>
        <w:t>НМЦД</w:t>
      </w:r>
      <w:r w:rsidRPr="00E7788F">
        <w:rPr>
          <w:rFonts w:cs="Times New Roman"/>
          <w:color w:val="auto"/>
          <w:sz w:val="26"/>
          <w:szCs w:val="26"/>
        </w:rPr>
        <w:t xml:space="preserve">, указанной в извещении о закупке, на </w:t>
      </w:r>
      <w:r w:rsidR="007213EE" w:rsidRPr="00E7788F">
        <w:rPr>
          <w:rFonts w:cs="Times New Roman"/>
          <w:color w:val="auto"/>
          <w:sz w:val="26"/>
          <w:szCs w:val="26"/>
        </w:rPr>
        <w:t>«</w:t>
      </w:r>
      <w:r w:rsidRPr="00E7788F">
        <w:rPr>
          <w:rFonts w:cs="Times New Roman"/>
          <w:color w:val="auto"/>
          <w:sz w:val="26"/>
          <w:szCs w:val="26"/>
        </w:rPr>
        <w:t>шаг</w:t>
      </w:r>
      <w:r w:rsidR="007213EE" w:rsidRPr="00E7788F">
        <w:rPr>
          <w:rFonts w:cs="Times New Roman"/>
          <w:color w:val="auto"/>
          <w:sz w:val="26"/>
          <w:szCs w:val="26"/>
        </w:rPr>
        <w:t>»</w:t>
      </w:r>
      <w:r w:rsidRPr="00E7788F">
        <w:rPr>
          <w:rFonts w:cs="Times New Roman"/>
          <w:color w:val="auto"/>
          <w:sz w:val="26"/>
          <w:szCs w:val="26"/>
        </w:rPr>
        <w:t xml:space="preserve">,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w:t>
      </w:r>
      <w:r w:rsidRPr="00E7788F">
        <w:rPr>
          <w:rFonts w:cs="Times New Roman"/>
          <w:color w:val="auto"/>
          <w:sz w:val="26"/>
          <w:szCs w:val="26"/>
        </w:rPr>
        <w:lastRenderedPageBreak/>
        <w:t>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0F7A8854" w14:textId="30AF45C3" w:rsidR="00E636CF" w:rsidRPr="00E7788F" w:rsidRDefault="00E636CF" w:rsidP="00D613B8">
      <w:pPr>
        <w:pStyle w:val="af7"/>
        <w:numPr>
          <w:ilvl w:val="2"/>
          <w:numId w:val="22"/>
        </w:numPr>
        <w:tabs>
          <w:tab w:val="left" w:pos="1418"/>
        </w:tabs>
        <w:ind w:left="0" w:firstLine="709"/>
        <w:rPr>
          <w:rFonts w:cs="Times New Roman"/>
          <w:color w:val="auto"/>
          <w:sz w:val="26"/>
          <w:szCs w:val="26"/>
        </w:rPr>
      </w:pPr>
      <w:r w:rsidRPr="00E7788F">
        <w:rPr>
          <w:rFonts w:cs="Times New Roman"/>
          <w:color w:val="auto"/>
          <w:sz w:val="26"/>
          <w:szCs w:val="26"/>
        </w:rPr>
        <w:t>Условием предоставления приоритета является включение в документацию о закупке следующих сведений:</w:t>
      </w:r>
    </w:p>
    <w:p w14:paraId="6ACCB536" w14:textId="4F14204E" w:rsidR="00E636CF" w:rsidRPr="00E7788F" w:rsidRDefault="00E636CF" w:rsidP="00D613B8">
      <w:pPr>
        <w:pStyle w:val="a"/>
        <w:numPr>
          <w:ilvl w:val="0"/>
          <w:numId w:val="26"/>
        </w:numPr>
        <w:tabs>
          <w:tab w:val="left" w:pos="993"/>
        </w:tabs>
        <w:ind w:left="0" w:firstLine="709"/>
        <w:rPr>
          <w:rFonts w:cs="Times New Roman"/>
          <w:color w:val="auto"/>
          <w:sz w:val="26"/>
          <w:szCs w:val="26"/>
        </w:rPr>
      </w:pPr>
      <w:r w:rsidRPr="00E7788F">
        <w:rPr>
          <w:rFonts w:cs="Times New Roman"/>
          <w:color w:val="auto"/>
          <w:sz w:val="26"/>
          <w:szCs w:val="26"/>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4A50C962" w14:textId="77777777" w:rsidR="00E636CF" w:rsidRPr="00E7788F" w:rsidRDefault="00E636CF" w:rsidP="00D613B8">
      <w:pPr>
        <w:pStyle w:val="a"/>
        <w:numPr>
          <w:ilvl w:val="0"/>
          <w:numId w:val="26"/>
        </w:numPr>
        <w:tabs>
          <w:tab w:val="left" w:pos="993"/>
        </w:tabs>
        <w:ind w:left="0" w:firstLine="709"/>
        <w:rPr>
          <w:rFonts w:cs="Times New Roman"/>
          <w:color w:val="auto"/>
          <w:sz w:val="26"/>
          <w:szCs w:val="26"/>
        </w:rPr>
      </w:pPr>
      <w:r w:rsidRPr="00E7788F">
        <w:rPr>
          <w:rFonts w:cs="Times New Roman"/>
          <w:color w:val="auto"/>
          <w:sz w:val="26"/>
          <w:szCs w:val="26"/>
        </w:rPr>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184A9CAE" w14:textId="77777777" w:rsidR="00E636CF" w:rsidRPr="00E7788F" w:rsidRDefault="00E636CF" w:rsidP="00D613B8">
      <w:pPr>
        <w:pStyle w:val="a"/>
        <w:numPr>
          <w:ilvl w:val="0"/>
          <w:numId w:val="26"/>
        </w:numPr>
        <w:tabs>
          <w:tab w:val="left" w:pos="993"/>
        </w:tabs>
        <w:ind w:left="0" w:firstLine="709"/>
        <w:rPr>
          <w:rFonts w:cs="Times New Roman"/>
          <w:color w:val="auto"/>
          <w:sz w:val="26"/>
          <w:szCs w:val="26"/>
        </w:rPr>
      </w:pPr>
      <w:r w:rsidRPr="00E7788F">
        <w:rPr>
          <w:rFonts w:cs="Times New Roman"/>
          <w:color w:val="auto"/>
          <w:sz w:val="26"/>
          <w:szCs w:val="26"/>
        </w:rPr>
        <w:t>сведений о начальной (максимальной) цене единицы каждого товара, работы, услуги, являющихся предметом закупки;</w:t>
      </w:r>
    </w:p>
    <w:p w14:paraId="01697E28" w14:textId="522841B4" w:rsidR="00E636CF" w:rsidRPr="00E7788F" w:rsidRDefault="00E636CF" w:rsidP="00D613B8">
      <w:pPr>
        <w:pStyle w:val="a"/>
        <w:numPr>
          <w:ilvl w:val="0"/>
          <w:numId w:val="26"/>
        </w:numPr>
        <w:tabs>
          <w:tab w:val="left" w:pos="993"/>
        </w:tabs>
        <w:ind w:left="0" w:firstLine="709"/>
        <w:rPr>
          <w:rFonts w:cs="Times New Roman"/>
          <w:color w:val="auto"/>
          <w:sz w:val="26"/>
          <w:szCs w:val="26"/>
        </w:rPr>
      </w:pPr>
      <w:r w:rsidRPr="00E7788F">
        <w:rPr>
          <w:rFonts w:cs="Times New Roman"/>
          <w:color w:val="auto"/>
          <w:sz w:val="26"/>
          <w:szCs w:val="26"/>
        </w:rPr>
        <w:t xml:space="preserve">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r w:rsidR="002F368B" w:rsidRPr="00E7788F">
        <w:rPr>
          <w:rFonts w:cs="Times New Roman"/>
          <w:color w:val="auto"/>
          <w:sz w:val="26"/>
          <w:szCs w:val="26"/>
        </w:rPr>
        <w:t>заявки,</w:t>
      </w:r>
      <w:r w:rsidRPr="00E7788F">
        <w:rPr>
          <w:rFonts w:cs="Times New Roman"/>
          <w:color w:val="auto"/>
          <w:sz w:val="26"/>
          <w:szCs w:val="26"/>
        </w:rPr>
        <w:t xml:space="preserve"> и она рассматривается как содержащая предложение о поставке иностранных товаров;</w:t>
      </w:r>
    </w:p>
    <w:p w14:paraId="471967D3" w14:textId="389773F6" w:rsidR="00E636CF" w:rsidRPr="00E7788F" w:rsidRDefault="00E636CF" w:rsidP="00D613B8">
      <w:pPr>
        <w:pStyle w:val="a"/>
        <w:numPr>
          <w:ilvl w:val="0"/>
          <w:numId w:val="26"/>
        </w:numPr>
        <w:tabs>
          <w:tab w:val="left" w:pos="993"/>
        </w:tabs>
        <w:ind w:left="0" w:firstLine="709"/>
        <w:rPr>
          <w:rFonts w:cs="Times New Roman"/>
          <w:color w:val="auto"/>
          <w:sz w:val="26"/>
          <w:szCs w:val="26"/>
        </w:rPr>
      </w:pPr>
      <w:r w:rsidRPr="00E7788F">
        <w:rPr>
          <w:rFonts w:cs="Times New Roman"/>
          <w:color w:val="auto"/>
          <w:sz w:val="26"/>
          <w:szCs w:val="26"/>
        </w:rPr>
        <w:t xml:space="preserve">условия о том, что для целей установления соотношения цены предлагаемых </w:t>
      </w:r>
      <w:r w:rsidR="0094329F" w:rsidRPr="00E7788F">
        <w:rPr>
          <w:rFonts w:cs="Times New Roman"/>
          <w:color w:val="auto"/>
          <w:sz w:val="26"/>
          <w:szCs w:val="26"/>
        </w:rPr>
        <w:br/>
      </w:r>
      <w:r w:rsidRPr="00E7788F">
        <w:rPr>
          <w:rFonts w:cs="Times New Roman"/>
          <w:color w:val="auto"/>
          <w:sz w:val="26"/>
          <w:szCs w:val="26"/>
        </w:rPr>
        <w:t xml:space="preserve">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E7788F">
        <w:rPr>
          <w:rFonts w:cs="Times New Roman"/>
          <w:color w:val="auto"/>
          <w:sz w:val="26"/>
          <w:szCs w:val="26"/>
        </w:rPr>
        <w:t>пп</w:t>
      </w:r>
      <w:proofErr w:type="spellEnd"/>
      <w:r w:rsidRPr="00E7788F">
        <w:rPr>
          <w:rFonts w:cs="Times New Roman"/>
          <w:color w:val="auto"/>
          <w:sz w:val="26"/>
          <w:szCs w:val="26"/>
        </w:rPr>
        <w:t>. 4, 5 п. 1.</w:t>
      </w:r>
      <w:r w:rsidR="00323F9C" w:rsidRPr="00E7788F">
        <w:rPr>
          <w:rFonts w:cs="Times New Roman"/>
          <w:color w:val="auto"/>
          <w:sz w:val="26"/>
          <w:szCs w:val="26"/>
        </w:rPr>
        <w:t>9</w:t>
      </w:r>
      <w:r w:rsidRPr="00E7788F">
        <w:rPr>
          <w:rFonts w:cs="Times New Roman"/>
          <w:color w:val="auto"/>
          <w:sz w:val="26"/>
          <w:szCs w:val="26"/>
        </w:rPr>
        <w:t>.</w:t>
      </w:r>
      <w:r w:rsidR="00696910" w:rsidRPr="00E7788F">
        <w:rPr>
          <w:rFonts w:cs="Times New Roman"/>
          <w:color w:val="auto"/>
          <w:sz w:val="26"/>
          <w:szCs w:val="26"/>
        </w:rPr>
        <w:t>18</w:t>
      </w:r>
      <w:r w:rsidRPr="00E7788F">
        <w:rPr>
          <w:rFonts w:cs="Times New Roman"/>
          <w:color w:val="auto"/>
          <w:sz w:val="26"/>
          <w:szCs w:val="26"/>
        </w:rPr>
        <w:t xml:space="preserve"> настоящего </w:t>
      </w:r>
      <w:r w:rsidR="00D920CE" w:rsidRPr="00E7788F">
        <w:rPr>
          <w:rFonts w:cs="Times New Roman"/>
          <w:color w:val="auto"/>
          <w:sz w:val="26"/>
          <w:szCs w:val="26"/>
        </w:rPr>
        <w:t>П</w:t>
      </w:r>
      <w:r w:rsidRPr="00E7788F">
        <w:rPr>
          <w:rFonts w:cs="Times New Roman"/>
          <w:color w:val="auto"/>
          <w:sz w:val="26"/>
          <w:szCs w:val="26"/>
        </w:rPr>
        <w:t xml:space="preserve">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E7788F">
        <w:rPr>
          <w:rFonts w:cs="Times New Roman"/>
          <w:color w:val="auto"/>
          <w:sz w:val="26"/>
          <w:szCs w:val="26"/>
        </w:rPr>
        <w:t>пп</w:t>
      </w:r>
      <w:proofErr w:type="spellEnd"/>
      <w:r w:rsidRPr="00E7788F">
        <w:rPr>
          <w:rFonts w:cs="Times New Roman"/>
          <w:color w:val="auto"/>
          <w:sz w:val="26"/>
          <w:szCs w:val="26"/>
        </w:rPr>
        <w:t xml:space="preserve">. 3 настоящего пункта, </w:t>
      </w:r>
      <w:r w:rsidR="000D23C5" w:rsidRPr="00E7788F">
        <w:rPr>
          <w:rFonts w:cs="Times New Roman"/>
          <w:color w:val="auto"/>
          <w:sz w:val="26"/>
          <w:szCs w:val="26"/>
        </w:rPr>
        <w:t>и</w:t>
      </w:r>
      <w:r w:rsidR="00A94FBE" w:rsidRPr="00E7788F">
        <w:rPr>
          <w:rFonts w:cs="Times New Roman"/>
          <w:color w:val="auto"/>
          <w:sz w:val="26"/>
          <w:szCs w:val="26"/>
        </w:rPr>
        <w:t xml:space="preserve"> </w:t>
      </w:r>
      <w:r w:rsidRPr="00E7788F">
        <w:rPr>
          <w:rFonts w:cs="Times New Roman"/>
          <w:color w:val="auto"/>
          <w:sz w:val="26"/>
          <w:szCs w:val="26"/>
        </w:rPr>
        <w:t>коэффициент</w:t>
      </w:r>
      <w:r w:rsidR="000D23C5" w:rsidRPr="00E7788F">
        <w:rPr>
          <w:rFonts w:cs="Times New Roman"/>
          <w:color w:val="auto"/>
          <w:sz w:val="26"/>
          <w:szCs w:val="26"/>
        </w:rPr>
        <w:t>а</w:t>
      </w:r>
      <w:r w:rsidRPr="00E7788F">
        <w:rPr>
          <w:rFonts w:cs="Times New Roman"/>
          <w:color w:val="auto"/>
          <w:sz w:val="26"/>
          <w:szCs w:val="26"/>
        </w:rPr>
        <w:t xml:space="preserve"> изменения </w:t>
      </w:r>
      <w:r w:rsidR="00200DFD" w:rsidRPr="00E7788F">
        <w:rPr>
          <w:rFonts w:cs="Times New Roman"/>
          <w:color w:val="auto"/>
          <w:sz w:val="26"/>
          <w:szCs w:val="26"/>
        </w:rPr>
        <w:t>НМЦД</w:t>
      </w:r>
      <w:r w:rsidRPr="00E7788F">
        <w:rPr>
          <w:rFonts w:cs="Times New Roman"/>
          <w:color w:val="auto"/>
          <w:sz w:val="26"/>
          <w:szCs w:val="26"/>
        </w:rPr>
        <w:t xml:space="preserve"> по результатам проведения закупки, определяем</w:t>
      </w:r>
      <w:r w:rsidR="000D23C5" w:rsidRPr="00E7788F">
        <w:rPr>
          <w:rFonts w:cs="Times New Roman"/>
          <w:color w:val="auto"/>
          <w:sz w:val="26"/>
          <w:szCs w:val="26"/>
        </w:rPr>
        <w:t>ого</w:t>
      </w:r>
      <w:r w:rsidRPr="00E7788F">
        <w:rPr>
          <w:rFonts w:cs="Times New Roman"/>
          <w:color w:val="auto"/>
          <w:sz w:val="26"/>
          <w:szCs w:val="26"/>
        </w:rPr>
        <w:t xml:space="preserve"> как результат деления цены договора, по которой он заключается, на </w:t>
      </w:r>
      <w:r w:rsidR="00200DFD" w:rsidRPr="00E7788F">
        <w:rPr>
          <w:rFonts w:cs="Times New Roman"/>
          <w:color w:val="auto"/>
          <w:sz w:val="26"/>
          <w:szCs w:val="26"/>
        </w:rPr>
        <w:t>НМЦД</w:t>
      </w:r>
      <w:r w:rsidRPr="00E7788F">
        <w:rPr>
          <w:rFonts w:cs="Times New Roman"/>
          <w:color w:val="auto"/>
          <w:sz w:val="26"/>
          <w:szCs w:val="26"/>
        </w:rPr>
        <w:t>;</w:t>
      </w:r>
    </w:p>
    <w:p w14:paraId="34B0D256" w14:textId="362ED253" w:rsidR="00E636CF" w:rsidRPr="00E7788F" w:rsidRDefault="00E636CF" w:rsidP="00D613B8">
      <w:pPr>
        <w:pStyle w:val="a"/>
        <w:numPr>
          <w:ilvl w:val="0"/>
          <w:numId w:val="26"/>
        </w:numPr>
        <w:tabs>
          <w:tab w:val="left" w:pos="993"/>
        </w:tabs>
        <w:ind w:left="0" w:firstLine="709"/>
        <w:rPr>
          <w:rFonts w:cs="Times New Roman"/>
          <w:color w:val="auto"/>
          <w:sz w:val="26"/>
          <w:szCs w:val="26"/>
        </w:rPr>
      </w:pPr>
      <w:r w:rsidRPr="00E7788F">
        <w:rPr>
          <w:rFonts w:cs="Times New Roman"/>
          <w:color w:val="auto"/>
          <w:sz w:val="26"/>
          <w:szCs w:val="26"/>
        </w:rPr>
        <w:t xml:space="preserve">условия отнесения участника закупки к российским или иностранным лицам </w:t>
      </w:r>
      <w:r w:rsidR="0094329F" w:rsidRPr="00E7788F">
        <w:rPr>
          <w:rFonts w:cs="Times New Roman"/>
          <w:color w:val="auto"/>
          <w:sz w:val="26"/>
          <w:szCs w:val="26"/>
        </w:rPr>
        <w:br/>
      </w:r>
      <w:r w:rsidRPr="00E7788F">
        <w:rPr>
          <w:rFonts w:cs="Times New Roman"/>
          <w:color w:val="auto"/>
          <w:sz w:val="26"/>
          <w:szCs w:val="26"/>
        </w:rPr>
        <w:t>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7E81F385" w14:textId="77777777" w:rsidR="00E636CF" w:rsidRPr="00E7788F" w:rsidRDefault="00E636CF" w:rsidP="00D613B8">
      <w:pPr>
        <w:pStyle w:val="a"/>
        <w:numPr>
          <w:ilvl w:val="0"/>
          <w:numId w:val="26"/>
        </w:numPr>
        <w:tabs>
          <w:tab w:val="left" w:pos="993"/>
        </w:tabs>
        <w:ind w:left="0" w:firstLine="709"/>
        <w:rPr>
          <w:rFonts w:cs="Times New Roman"/>
          <w:color w:val="auto"/>
          <w:sz w:val="26"/>
          <w:szCs w:val="26"/>
        </w:rPr>
      </w:pPr>
      <w:r w:rsidRPr="00E7788F">
        <w:rPr>
          <w:rFonts w:cs="Times New Roman"/>
          <w:color w:val="auto"/>
          <w:sz w:val="26"/>
          <w:szCs w:val="26"/>
        </w:rPr>
        <w:t>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5A68440E" w14:textId="77777777" w:rsidR="00E636CF" w:rsidRPr="00E7788F" w:rsidRDefault="00E636CF" w:rsidP="00D613B8">
      <w:pPr>
        <w:pStyle w:val="a"/>
        <w:numPr>
          <w:ilvl w:val="0"/>
          <w:numId w:val="26"/>
        </w:numPr>
        <w:tabs>
          <w:tab w:val="left" w:pos="993"/>
        </w:tabs>
        <w:ind w:left="0" w:firstLine="709"/>
        <w:rPr>
          <w:rFonts w:cs="Times New Roman"/>
          <w:color w:val="auto"/>
          <w:sz w:val="26"/>
          <w:szCs w:val="26"/>
        </w:rPr>
      </w:pPr>
      <w:r w:rsidRPr="00E7788F">
        <w:rPr>
          <w:rFonts w:cs="Times New Roman"/>
          <w:color w:val="auto"/>
          <w:sz w:val="26"/>
          <w:szCs w:val="26"/>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6D07A7F9" w14:textId="77777777" w:rsidR="00E636CF" w:rsidRPr="00E7788F" w:rsidRDefault="00E636CF" w:rsidP="00D613B8">
      <w:pPr>
        <w:pStyle w:val="a"/>
        <w:numPr>
          <w:ilvl w:val="0"/>
          <w:numId w:val="26"/>
        </w:numPr>
        <w:tabs>
          <w:tab w:val="left" w:pos="1134"/>
        </w:tabs>
        <w:ind w:left="0" w:firstLine="709"/>
        <w:rPr>
          <w:rFonts w:cs="Times New Roman"/>
          <w:color w:val="auto"/>
          <w:sz w:val="26"/>
          <w:szCs w:val="26"/>
        </w:rPr>
      </w:pPr>
      <w:r w:rsidRPr="00E7788F">
        <w:rPr>
          <w:rFonts w:cs="Times New Roman"/>
          <w:color w:val="auto"/>
          <w:sz w:val="26"/>
          <w:szCs w:val="26"/>
        </w:rPr>
        <w:t>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E78F306" w14:textId="4DF4DD8B" w:rsidR="00CA652E" w:rsidRPr="00E7788F" w:rsidRDefault="00CA652E" w:rsidP="00BA5A65">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1.9.20. При закупке товаров (в том числе поставляемых при выполнении работ, оказании услуг) из Перечня, утвержденного Постановлением Правительства РФ от 03.12.2020 № 2013, заказчик учитывает установленную этим нормативным правовым </w:t>
      </w:r>
      <w:r w:rsidRPr="00E7788F">
        <w:rPr>
          <w:rFonts w:ascii="Times New Roman" w:eastAsia="Calibri" w:hAnsi="Times New Roman" w:cs="Times New Roman"/>
          <w:color w:val="auto"/>
          <w:sz w:val="26"/>
          <w:szCs w:val="26"/>
        </w:rPr>
        <w:lastRenderedPageBreak/>
        <w:t>актом минимальную долю закупок товаров российского происхождения. Таковыми признаются товары, включенные:</w:t>
      </w:r>
    </w:p>
    <w:p w14:paraId="2110011A" w14:textId="35C48274" w:rsidR="00CA652E" w:rsidRPr="00E7788F" w:rsidRDefault="00CA652E" w:rsidP="00BA5A65">
      <w:pPr>
        <w:widowControl/>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1) </w:t>
      </w:r>
      <w:r w:rsidR="003A24AB" w:rsidRPr="00E7788F">
        <w:rPr>
          <w:rFonts w:ascii="Times New Roman" w:eastAsia="Calibri" w:hAnsi="Times New Roman" w:cs="Times New Roman"/>
          <w:color w:val="auto"/>
          <w:sz w:val="26"/>
          <w:szCs w:val="26"/>
        </w:rPr>
        <w:t>в реестр российской промышленной продукции или в реестр промышленной продукции, произведенной на территории государства – члена Евра</w:t>
      </w:r>
      <w:r w:rsidR="006143C4" w:rsidRPr="00E7788F">
        <w:rPr>
          <w:rFonts w:ascii="Times New Roman" w:eastAsia="Calibri" w:hAnsi="Times New Roman" w:cs="Times New Roman"/>
          <w:color w:val="auto"/>
          <w:sz w:val="26"/>
          <w:szCs w:val="26"/>
        </w:rPr>
        <w:t>зийского экономического союза;</w:t>
      </w:r>
    </w:p>
    <w:p w14:paraId="7E0706B4" w14:textId="0846E794" w:rsidR="00CA652E" w:rsidRPr="00E7788F" w:rsidRDefault="00CA652E" w:rsidP="00BA5A65">
      <w:pPr>
        <w:widowControl/>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2) единый реестр российской радиоэлектронной продукции.</w:t>
      </w:r>
    </w:p>
    <w:p w14:paraId="63C886D0" w14:textId="1ED9B06C" w:rsidR="00CA652E" w:rsidRPr="00E7788F" w:rsidRDefault="00CA652E" w:rsidP="00BA5A65">
      <w:pPr>
        <w:widowControl/>
        <w:autoSpaceDE w:val="0"/>
        <w:autoSpaceDN w:val="0"/>
        <w:adjustRightInd w:val="0"/>
        <w:ind w:firstLine="712"/>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1.9.21. При осуществлении закупки для достижения минимальной доли, предусмотренной п. 1.</w:t>
      </w:r>
      <w:r w:rsidR="00E6797E" w:rsidRPr="00E7788F">
        <w:rPr>
          <w:rFonts w:ascii="Times New Roman" w:eastAsia="Calibri" w:hAnsi="Times New Roman" w:cs="Times New Roman"/>
          <w:color w:val="auto"/>
          <w:sz w:val="26"/>
          <w:szCs w:val="26"/>
        </w:rPr>
        <w:t>9</w:t>
      </w:r>
      <w:r w:rsidRPr="00E7788F">
        <w:rPr>
          <w:rFonts w:ascii="Times New Roman" w:eastAsia="Calibri" w:hAnsi="Times New Roman" w:cs="Times New Roman"/>
          <w:color w:val="auto"/>
          <w:sz w:val="26"/>
          <w:szCs w:val="26"/>
        </w:rPr>
        <w:t>.20 настоящего Положения, заказчик:</w:t>
      </w:r>
    </w:p>
    <w:p w14:paraId="1EE8D5CC" w14:textId="664FE941" w:rsidR="00CA652E" w:rsidRPr="00E7788F" w:rsidRDefault="00CA652E" w:rsidP="00BA5A65">
      <w:pPr>
        <w:widowControl/>
        <w:autoSpaceDE w:val="0"/>
        <w:autoSpaceDN w:val="0"/>
        <w:adjustRightInd w:val="0"/>
        <w:ind w:firstLine="712"/>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1) определяя </w:t>
      </w:r>
      <w:r w:rsidR="00200DFD" w:rsidRPr="00E7788F">
        <w:rPr>
          <w:rFonts w:ascii="Times New Roman" w:eastAsia="Calibri" w:hAnsi="Times New Roman" w:cs="Times New Roman"/>
          <w:color w:val="auto"/>
          <w:sz w:val="26"/>
          <w:szCs w:val="26"/>
        </w:rPr>
        <w:t>НМЦД</w:t>
      </w:r>
      <w:r w:rsidRPr="00E7788F">
        <w:rPr>
          <w:rFonts w:ascii="Times New Roman" w:eastAsia="Calibri" w:hAnsi="Times New Roman" w:cs="Times New Roman"/>
          <w:color w:val="auto"/>
          <w:sz w:val="26"/>
          <w:szCs w:val="26"/>
        </w:rPr>
        <w:t>, направляет запросы о предоставлении ценовой информации субъектам деятельности в сфере промышленности, информация о которых есть в Г</w:t>
      </w:r>
      <w:r w:rsidR="005D7DEC" w:rsidRPr="00E7788F">
        <w:rPr>
          <w:rFonts w:ascii="Times New Roman" w:eastAsia="Calibri" w:hAnsi="Times New Roman" w:cs="Times New Roman"/>
          <w:color w:val="auto"/>
          <w:sz w:val="26"/>
          <w:szCs w:val="26"/>
        </w:rPr>
        <w:t>осударственной информационной системе промышленности</w:t>
      </w:r>
      <w:r w:rsidRPr="00E7788F">
        <w:rPr>
          <w:rFonts w:ascii="Times New Roman" w:eastAsia="Calibri" w:hAnsi="Times New Roman" w:cs="Times New Roman"/>
          <w:color w:val="auto"/>
          <w:sz w:val="26"/>
          <w:szCs w:val="26"/>
        </w:rPr>
        <w:t>;</w:t>
      </w:r>
    </w:p>
    <w:p w14:paraId="655EACBA" w14:textId="77777777" w:rsidR="00CA652E" w:rsidRPr="00E7788F" w:rsidRDefault="00CA652E" w:rsidP="00BA5A65">
      <w:pPr>
        <w:widowControl/>
        <w:autoSpaceDE w:val="0"/>
        <w:autoSpaceDN w:val="0"/>
        <w:adjustRightInd w:val="0"/>
        <w:ind w:firstLine="712"/>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2) описывая объект закупки, приводит характеристики российских товаров.</w:t>
      </w:r>
    </w:p>
    <w:p w14:paraId="5807BC5F" w14:textId="0731C890" w:rsidR="004067DD" w:rsidRPr="00E7788F" w:rsidRDefault="006F04D9" w:rsidP="00D613B8">
      <w:pPr>
        <w:pStyle w:val="20"/>
        <w:numPr>
          <w:ilvl w:val="1"/>
          <w:numId w:val="22"/>
        </w:numPr>
        <w:tabs>
          <w:tab w:val="left" w:pos="426"/>
        </w:tabs>
        <w:ind w:left="0" w:firstLine="0"/>
        <w:rPr>
          <w:rFonts w:cs="Times New Roman"/>
          <w:sz w:val="26"/>
        </w:rPr>
      </w:pPr>
      <w:bookmarkStart w:id="22" w:name="_Toc527099429"/>
      <w:r w:rsidRPr="00E7788F">
        <w:rPr>
          <w:rFonts w:cs="Times New Roman"/>
          <w:sz w:val="26"/>
        </w:rPr>
        <w:t>Требования к банковской гарантии</w:t>
      </w:r>
      <w:r w:rsidR="004067DD" w:rsidRPr="00E7788F">
        <w:rPr>
          <w:rFonts w:cs="Times New Roman"/>
          <w:sz w:val="26"/>
        </w:rPr>
        <w:t xml:space="preserve"> для обеспечения заявок и исполнения договоров.</w:t>
      </w:r>
      <w:bookmarkEnd w:id="22"/>
    </w:p>
    <w:p w14:paraId="5AB4E848" w14:textId="781B1F3B" w:rsidR="004067DD" w:rsidRPr="00E7788F" w:rsidRDefault="004067DD" w:rsidP="00D613B8">
      <w:pPr>
        <w:pStyle w:val="af7"/>
        <w:numPr>
          <w:ilvl w:val="2"/>
          <w:numId w:val="22"/>
        </w:numPr>
        <w:tabs>
          <w:tab w:val="left" w:pos="1276"/>
        </w:tabs>
        <w:ind w:left="0" w:firstLine="709"/>
        <w:rPr>
          <w:rFonts w:cs="Times New Roman"/>
          <w:color w:val="auto"/>
          <w:sz w:val="26"/>
          <w:szCs w:val="26"/>
        </w:rPr>
      </w:pPr>
      <w:r w:rsidRPr="00E7788F">
        <w:rPr>
          <w:rFonts w:cs="Times New Roman"/>
          <w:color w:val="auto"/>
          <w:sz w:val="26"/>
          <w:szCs w:val="26"/>
        </w:rPr>
        <w:t>Банковская гарантия, представленная участником закупки для обеспечения заявок и исполнения договоров, должна соответствовать следующим требованиям:</w:t>
      </w:r>
    </w:p>
    <w:p w14:paraId="11452B4A" w14:textId="1B23B10F" w:rsidR="004067DD" w:rsidRPr="00E7788F" w:rsidRDefault="007F6CAF" w:rsidP="00D613B8">
      <w:pPr>
        <w:pStyle w:val="af7"/>
        <w:numPr>
          <w:ilvl w:val="1"/>
          <w:numId w:val="81"/>
        </w:numPr>
        <w:tabs>
          <w:tab w:val="left" w:pos="993"/>
        </w:tabs>
        <w:ind w:left="0" w:firstLine="709"/>
        <w:rPr>
          <w:rFonts w:cs="Times New Roman"/>
          <w:color w:val="auto"/>
          <w:sz w:val="26"/>
          <w:szCs w:val="26"/>
        </w:rPr>
      </w:pPr>
      <w:r w:rsidRPr="00E7788F">
        <w:rPr>
          <w:rFonts w:cs="Times New Roman"/>
          <w:color w:val="auto"/>
          <w:sz w:val="26"/>
          <w:szCs w:val="26"/>
        </w:rPr>
        <w:t xml:space="preserve">банковская гарантия </w:t>
      </w:r>
      <w:r w:rsidR="004067DD" w:rsidRPr="00E7788F">
        <w:rPr>
          <w:rFonts w:cs="Times New Roman"/>
          <w:color w:val="auto"/>
          <w:sz w:val="26"/>
          <w:szCs w:val="26"/>
        </w:rPr>
        <w:t>должна быть безотзывной;</w:t>
      </w:r>
    </w:p>
    <w:p w14:paraId="344F65EE" w14:textId="0BBD3112" w:rsidR="007F6CAF" w:rsidRPr="00E7788F" w:rsidRDefault="004067DD" w:rsidP="00D613B8">
      <w:pPr>
        <w:pStyle w:val="af3"/>
        <w:widowControl/>
        <w:numPr>
          <w:ilvl w:val="1"/>
          <w:numId w:val="81"/>
        </w:numPr>
        <w:tabs>
          <w:tab w:val="left" w:pos="993"/>
        </w:tabs>
        <w:autoSpaceDE w:val="0"/>
        <w:autoSpaceDN w:val="0"/>
        <w:adjustRightInd w:val="0"/>
        <w:ind w:left="0" w:firstLine="709"/>
        <w:jc w:val="both"/>
        <w:rPr>
          <w:rFonts w:ascii="Times New Roman" w:eastAsiaTheme="minorHAnsi" w:hAnsi="Times New Roman" w:cs="Times New Roman"/>
          <w:color w:val="auto"/>
          <w:sz w:val="26"/>
          <w:szCs w:val="26"/>
          <w:lang w:eastAsia="en-US"/>
        </w:rPr>
      </w:pPr>
      <w:r w:rsidRPr="00E7788F">
        <w:rPr>
          <w:rFonts w:ascii="Times New Roman" w:hAnsi="Times New Roman" w:cs="Times New Roman"/>
          <w:color w:val="auto"/>
          <w:sz w:val="26"/>
          <w:szCs w:val="26"/>
        </w:rPr>
        <w:t xml:space="preserve">срок действия </w:t>
      </w:r>
      <w:r w:rsidR="007F6CAF" w:rsidRPr="00E7788F">
        <w:rPr>
          <w:rFonts w:ascii="Times New Roman" w:hAnsi="Times New Roman" w:cs="Times New Roman"/>
          <w:color w:val="auto"/>
          <w:sz w:val="26"/>
          <w:szCs w:val="26"/>
        </w:rPr>
        <w:t xml:space="preserve">банковской гарантии </w:t>
      </w:r>
      <w:r w:rsidRPr="00E7788F">
        <w:rPr>
          <w:rFonts w:ascii="Times New Roman" w:hAnsi="Times New Roman" w:cs="Times New Roman"/>
          <w:color w:val="auto"/>
          <w:sz w:val="26"/>
          <w:szCs w:val="26"/>
        </w:rPr>
        <w:t xml:space="preserve">должен </w:t>
      </w:r>
      <w:r w:rsidR="007F6CAF" w:rsidRPr="00E7788F">
        <w:rPr>
          <w:rFonts w:ascii="Times New Roman" w:hAnsi="Times New Roman" w:cs="Times New Roman"/>
          <w:color w:val="auto"/>
          <w:sz w:val="26"/>
          <w:szCs w:val="26"/>
        </w:rPr>
        <w:t>составлять</w:t>
      </w:r>
      <w:r w:rsidRPr="00E7788F">
        <w:rPr>
          <w:rFonts w:ascii="Times New Roman" w:hAnsi="Times New Roman" w:cs="Times New Roman"/>
          <w:color w:val="auto"/>
          <w:sz w:val="26"/>
          <w:szCs w:val="26"/>
        </w:rPr>
        <w:t xml:space="preserve"> </w:t>
      </w:r>
      <w:r w:rsidR="002F1789" w:rsidRPr="00E7788F">
        <w:rPr>
          <w:rFonts w:ascii="Times New Roman" w:eastAsiaTheme="minorHAnsi" w:hAnsi="Times New Roman" w:cs="Times New Roman"/>
          <w:color w:val="auto"/>
          <w:sz w:val="26"/>
          <w:szCs w:val="26"/>
          <w:lang w:eastAsia="en-US"/>
        </w:rPr>
        <w:t xml:space="preserve">не менее чем два месяца </w:t>
      </w:r>
      <w:r w:rsidR="007F6CAF" w:rsidRPr="00E7788F">
        <w:rPr>
          <w:rFonts w:ascii="Times New Roman" w:eastAsiaTheme="minorHAnsi" w:hAnsi="Times New Roman" w:cs="Times New Roman"/>
          <w:color w:val="auto"/>
          <w:sz w:val="26"/>
          <w:szCs w:val="26"/>
          <w:lang w:eastAsia="en-US"/>
        </w:rPr>
        <w:t>с даты окончания срока подачи заявок (в случае обеспечения заявки) или два месяца с даты окончания срока действия договора (в случае обеспечения исполнения договора).</w:t>
      </w:r>
    </w:p>
    <w:p w14:paraId="43F5BDC1" w14:textId="55E3A6B2" w:rsidR="004067DD" w:rsidRPr="00E7788F" w:rsidRDefault="007A0187" w:rsidP="00D613B8">
      <w:pPr>
        <w:pStyle w:val="af7"/>
        <w:numPr>
          <w:ilvl w:val="1"/>
          <w:numId w:val="81"/>
        </w:numPr>
        <w:tabs>
          <w:tab w:val="left" w:pos="993"/>
        </w:tabs>
        <w:ind w:left="0" w:firstLine="709"/>
        <w:rPr>
          <w:rFonts w:cs="Times New Roman"/>
          <w:color w:val="auto"/>
          <w:sz w:val="26"/>
          <w:szCs w:val="26"/>
        </w:rPr>
      </w:pPr>
      <w:r w:rsidRPr="00E7788F">
        <w:rPr>
          <w:rFonts w:cs="Times New Roman"/>
          <w:color w:val="auto"/>
          <w:sz w:val="26"/>
          <w:szCs w:val="26"/>
        </w:rPr>
        <w:t xml:space="preserve">банковская гарантия </w:t>
      </w:r>
      <w:r w:rsidR="004067DD" w:rsidRPr="00E7788F">
        <w:rPr>
          <w:rFonts w:cs="Times New Roman"/>
          <w:color w:val="auto"/>
          <w:sz w:val="26"/>
          <w:szCs w:val="26"/>
        </w:rPr>
        <w:t xml:space="preserve">должна быть выдана банком, соответствующим требованиям, установленным </w:t>
      </w:r>
      <w:r w:rsidR="00114631" w:rsidRPr="00E7788F">
        <w:rPr>
          <w:rFonts w:cs="Times New Roman"/>
          <w:color w:val="auto"/>
          <w:sz w:val="26"/>
          <w:szCs w:val="26"/>
        </w:rPr>
        <w:t xml:space="preserve">в </w:t>
      </w:r>
      <w:r w:rsidR="00E073EA" w:rsidRPr="00E7788F">
        <w:rPr>
          <w:rFonts w:cs="Times New Roman"/>
          <w:color w:val="auto"/>
          <w:sz w:val="26"/>
          <w:szCs w:val="26"/>
        </w:rPr>
        <w:t>п.</w:t>
      </w:r>
      <w:r w:rsidR="00114631" w:rsidRPr="00E7788F">
        <w:rPr>
          <w:rFonts w:cs="Times New Roman"/>
          <w:color w:val="auto"/>
          <w:sz w:val="26"/>
          <w:szCs w:val="26"/>
        </w:rPr>
        <w:t xml:space="preserve"> 1.</w:t>
      </w:r>
      <w:r w:rsidR="000647FC" w:rsidRPr="00E7788F">
        <w:rPr>
          <w:rFonts w:cs="Times New Roman"/>
          <w:color w:val="auto"/>
          <w:sz w:val="26"/>
          <w:szCs w:val="26"/>
        </w:rPr>
        <w:t>10</w:t>
      </w:r>
      <w:r w:rsidR="00114631" w:rsidRPr="00E7788F">
        <w:rPr>
          <w:rFonts w:cs="Times New Roman"/>
          <w:color w:val="auto"/>
          <w:sz w:val="26"/>
          <w:szCs w:val="26"/>
        </w:rPr>
        <w:t xml:space="preserve">.2 </w:t>
      </w:r>
      <w:r w:rsidR="004067DD" w:rsidRPr="00E7788F">
        <w:rPr>
          <w:rFonts w:cs="Times New Roman"/>
          <w:color w:val="auto"/>
          <w:sz w:val="26"/>
          <w:szCs w:val="26"/>
        </w:rPr>
        <w:t>настоящ</w:t>
      </w:r>
      <w:r w:rsidR="00114631" w:rsidRPr="00E7788F">
        <w:rPr>
          <w:rFonts w:cs="Times New Roman"/>
          <w:color w:val="auto"/>
          <w:sz w:val="26"/>
          <w:szCs w:val="26"/>
        </w:rPr>
        <w:t>его</w:t>
      </w:r>
      <w:r w:rsidR="004067DD" w:rsidRPr="00E7788F">
        <w:rPr>
          <w:rFonts w:cs="Times New Roman"/>
          <w:color w:val="auto"/>
          <w:sz w:val="26"/>
          <w:szCs w:val="26"/>
        </w:rPr>
        <w:t xml:space="preserve"> </w:t>
      </w:r>
      <w:r w:rsidR="00D920CE" w:rsidRPr="00E7788F">
        <w:rPr>
          <w:rFonts w:cs="Times New Roman"/>
          <w:color w:val="auto"/>
          <w:sz w:val="26"/>
          <w:szCs w:val="26"/>
        </w:rPr>
        <w:t>П</w:t>
      </w:r>
      <w:r w:rsidR="004067DD" w:rsidRPr="00E7788F">
        <w:rPr>
          <w:rFonts w:cs="Times New Roman"/>
          <w:color w:val="auto"/>
          <w:sz w:val="26"/>
          <w:szCs w:val="26"/>
        </w:rPr>
        <w:t>оложени</w:t>
      </w:r>
      <w:r w:rsidR="00114631" w:rsidRPr="00E7788F">
        <w:rPr>
          <w:rFonts w:cs="Times New Roman"/>
          <w:color w:val="auto"/>
          <w:sz w:val="26"/>
          <w:szCs w:val="26"/>
        </w:rPr>
        <w:t>я</w:t>
      </w:r>
      <w:r w:rsidR="004067DD" w:rsidRPr="00E7788F">
        <w:rPr>
          <w:rFonts w:cs="Times New Roman"/>
          <w:color w:val="auto"/>
          <w:sz w:val="26"/>
          <w:szCs w:val="26"/>
        </w:rPr>
        <w:t>;</w:t>
      </w:r>
    </w:p>
    <w:p w14:paraId="457D5D32" w14:textId="23AFCEBE" w:rsidR="004067DD" w:rsidRPr="00E7788F" w:rsidRDefault="00DD3C16" w:rsidP="00D613B8">
      <w:pPr>
        <w:pStyle w:val="af7"/>
        <w:numPr>
          <w:ilvl w:val="1"/>
          <w:numId w:val="81"/>
        </w:numPr>
        <w:tabs>
          <w:tab w:val="left" w:pos="709"/>
          <w:tab w:val="left" w:pos="993"/>
        </w:tabs>
        <w:ind w:left="0" w:firstLine="709"/>
        <w:rPr>
          <w:rFonts w:cs="Times New Roman"/>
          <w:color w:val="auto"/>
          <w:sz w:val="26"/>
          <w:szCs w:val="26"/>
        </w:rPr>
      </w:pPr>
      <w:r w:rsidRPr="00E7788F">
        <w:rPr>
          <w:rFonts w:cs="Times New Roman"/>
          <w:color w:val="auto"/>
          <w:sz w:val="26"/>
          <w:szCs w:val="26"/>
        </w:rPr>
        <w:t>размер обеспечения, указанной в банковской</w:t>
      </w:r>
      <w:r w:rsidR="004067DD" w:rsidRPr="00E7788F">
        <w:rPr>
          <w:rFonts w:cs="Times New Roman"/>
          <w:color w:val="auto"/>
          <w:sz w:val="26"/>
          <w:szCs w:val="26"/>
        </w:rPr>
        <w:t xml:space="preserve"> гарантии долж</w:t>
      </w:r>
      <w:r w:rsidRPr="00E7788F">
        <w:rPr>
          <w:rFonts w:cs="Times New Roman"/>
          <w:color w:val="auto"/>
          <w:sz w:val="26"/>
          <w:szCs w:val="26"/>
        </w:rPr>
        <w:t>ен</w:t>
      </w:r>
      <w:r w:rsidR="004067DD" w:rsidRPr="00E7788F">
        <w:rPr>
          <w:rFonts w:cs="Times New Roman"/>
          <w:color w:val="auto"/>
          <w:sz w:val="26"/>
          <w:szCs w:val="26"/>
        </w:rPr>
        <w:t xml:space="preserve"> быть не менее суммы обеспечения заявки</w:t>
      </w:r>
      <w:r w:rsidR="007F6CAF" w:rsidRPr="00E7788F">
        <w:rPr>
          <w:rFonts w:cs="Times New Roman"/>
          <w:color w:val="auto"/>
          <w:sz w:val="26"/>
          <w:szCs w:val="26"/>
        </w:rPr>
        <w:t xml:space="preserve">, </w:t>
      </w:r>
      <w:r w:rsidR="007A0187" w:rsidRPr="00E7788F">
        <w:rPr>
          <w:rFonts w:cs="Times New Roman"/>
          <w:color w:val="auto"/>
          <w:sz w:val="26"/>
          <w:szCs w:val="26"/>
        </w:rPr>
        <w:t>предусмотренной</w:t>
      </w:r>
      <w:r w:rsidR="007F6CAF" w:rsidRPr="00E7788F">
        <w:rPr>
          <w:rFonts w:cs="Times New Roman"/>
          <w:color w:val="auto"/>
          <w:sz w:val="26"/>
          <w:szCs w:val="26"/>
        </w:rPr>
        <w:t xml:space="preserve"> документаци</w:t>
      </w:r>
      <w:r w:rsidR="007A0187" w:rsidRPr="00E7788F">
        <w:rPr>
          <w:rFonts w:cs="Times New Roman"/>
          <w:color w:val="auto"/>
          <w:sz w:val="26"/>
          <w:szCs w:val="26"/>
        </w:rPr>
        <w:t>ей</w:t>
      </w:r>
      <w:r w:rsidR="007F6CAF" w:rsidRPr="00E7788F">
        <w:rPr>
          <w:rFonts w:cs="Times New Roman"/>
          <w:color w:val="auto"/>
          <w:sz w:val="26"/>
          <w:szCs w:val="26"/>
        </w:rPr>
        <w:t xml:space="preserve"> о закупк</w:t>
      </w:r>
      <w:r w:rsidR="007A0187" w:rsidRPr="00E7788F">
        <w:rPr>
          <w:rFonts w:cs="Times New Roman"/>
          <w:color w:val="auto"/>
          <w:sz w:val="26"/>
          <w:szCs w:val="26"/>
        </w:rPr>
        <w:t>е</w:t>
      </w:r>
      <w:r w:rsidR="007F6CAF" w:rsidRPr="00E7788F">
        <w:rPr>
          <w:rFonts w:cs="Times New Roman"/>
          <w:color w:val="auto"/>
          <w:sz w:val="26"/>
          <w:szCs w:val="26"/>
        </w:rPr>
        <w:t xml:space="preserve"> </w:t>
      </w:r>
      <w:r w:rsidR="007A0187" w:rsidRPr="00E7788F">
        <w:rPr>
          <w:rFonts w:cs="Times New Roman"/>
          <w:color w:val="auto"/>
          <w:sz w:val="26"/>
          <w:szCs w:val="26"/>
        </w:rPr>
        <w:t xml:space="preserve">(если документацией о закупке предусмотрено обеспечение заявки) </w:t>
      </w:r>
      <w:r w:rsidR="007F6CAF" w:rsidRPr="00E7788F">
        <w:rPr>
          <w:rFonts w:cs="Times New Roman"/>
          <w:color w:val="auto"/>
          <w:sz w:val="26"/>
          <w:szCs w:val="26"/>
        </w:rPr>
        <w:t xml:space="preserve">или суммы обеспечения </w:t>
      </w:r>
      <w:r w:rsidR="007A0187" w:rsidRPr="00E7788F">
        <w:rPr>
          <w:rFonts w:cs="Times New Roman"/>
          <w:color w:val="auto"/>
          <w:sz w:val="26"/>
          <w:szCs w:val="26"/>
        </w:rPr>
        <w:t>исполнения договора, предусмотренной документацией о закупке (если документацией о закупке предусмотрено обеспечение исполнения договора)</w:t>
      </w:r>
      <w:r w:rsidR="004067DD" w:rsidRPr="00E7788F">
        <w:rPr>
          <w:rFonts w:cs="Times New Roman"/>
          <w:color w:val="auto"/>
          <w:sz w:val="26"/>
          <w:szCs w:val="26"/>
        </w:rPr>
        <w:t>;</w:t>
      </w:r>
    </w:p>
    <w:p w14:paraId="79D2F9F5" w14:textId="74E0B213" w:rsidR="004067DD" w:rsidRPr="00E7788F" w:rsidRDefault="00705794" w:rsidP="00D613B8">
      <w:pPr>
        <w:pStyle w:val="af7"/>
        <w:numPr>
          <w:ilvl w:val="1"/>
          <w:numId w:val="81"/>
        </w:numPr>
        <w:tabs>
          <w:tab w:val="left" w:pos="709"/>
          <w:tab w:val="left" w:pos="993"/>
        </w:tabs>
        <w:ind w:left="0" w:firstLine="709"/>
        <w:rPr>
          <w:rFonts w:cs="Times New Roman"/>
          <w:color w:val="auto"/>
          <w:sz w:val="26"/>
          <w:szCs w:val="26"/>
        </w:rPr>
      </w:pPr>
      <w:r w:rsidRPr="00E7788F">
        <w:rPr>
          <w:rFonts w:cs="Times New Roman"/>
          <w:color w:val="auto"/>
          <w:sz w:val="26"/>
          <w:szCs w:val="26"/>
        </w:rPr>
        <w:t xml:space="preserve">банковская гарантия </w:t>
      </w:r>
      <w:r w:rsidR="004067DD" w:rsidRPr="00E7788F">
        <w:rPr>
          <w:rFonts w:cs="Times New Roman"/>
          <w:color w:val="auto"/>
          <w:sz w:val="26"/>
          <w:szCs w:val="26"/>
        </w:rPr>
        <w:t>должна содержать обязательства принципала, надлежащее исполнение которых обеспечивается</w:t>
      </w:r>
      <w:r w:rsidR="00AF42EB" w:rsidRPr="00E7788F">
        <w:rPr>
          <w:rFonts w:cs="Times New Roman"/>
          <w:color w:val="auto"/>
          <w:sz w:val="26"/>
          <w:szCs w:val="26"/>
        </w:rPr>
        <w:t xml:space="preserve"> соответствующей банковской гарантией</w:t>
      </w:r>
      <w:r w:rsidR="004067DD" w:rsidRPr="00E7788F">
        <w:rPr>
          <w:rFonts w:cs="Times New Roman"/>
          <w:color w:val="auto"/>
          <w:sz w:val="26"/>
          <w:szCs w:val="26"/>
        </w:rPr>
        <w:t>, включая ссылку на конкретную закупк</w:t>
      </w:r>
      <w:r w:rsidR="007B44F0" w:rsidRPr="00E7788F">
        <w:rPr>
          <w:rFonts w:cs="Times New Roman"/>
          <w:color w:val="auto"/>
          <w:sz w:val="26"/>
          <w:szCs w:val="26"/>
        </w:rPr>
        <w:t>у</w:t>
      </w:r>
      <w:r w:rsidR="000053F7" w:rsidRPr="00E7788F">
        <w:rPr>
          <w:rFonts w:cs="Times New Roman"/>
          <w:color w:val="auto"/>
          <w:sz w:val="26"/>
          <w:szCs w:val="26"/>
        </w:rPr>
        <w:t>.</w:t>
      </w:r>
    </w:p>
    <w:p w14:paraId="469E9830" w14:textId="557A9114" w:rsidR="00705794" w:rsidRPr="00E7788F" w:rsidRDefault="00354E65" w:rsidP="00705794">
      <w:pPr>
        <w:widowControl/>
        <w:autoSpaceDE w:val="0"/>
        <w:autoSpaceDN w:val="0"/>
        <w:adjustRightInd w:val="0"/>
        <w:ind w:firstLine="709"/>
        <w:jc w:val="both"/>
        <w:rPr>
          <w:rFonts w:ascii="Times New Roman" w:eastAsiaTheme="minorHAnsi" w:hAnsi="Times New Roman" w:cs="Times New Roman"/>
          <w:color w:val="auto"/>
          <w:sz w:val="26"/>
          <w:szCs w:val="26"/>
          <w:lang w:eastAsia="en-US"/>
        </w:rPr>
      </w:pPr>
      <w:r w:rsidRPr="00E7788F">
        <w:rPr>
          <w:rFonts w:ascii="Times New Roman" w:hAnsi="Times New Roman" w:cs="Times New Roman"/>
          <w:color w:val="auto"/>
          <w:sz w:val="26"/>
          <w:szCs w:val="26"/>
        </w:rPr>
        <w:t>1.</w:t>
      </w:r>
      <w:r w:rsidR="005B6DB3" w:rsidRPr="00E7788F">
        <w:rPr>
          <w:rFonts w:ascii="Times New Roman" w:hAnsi="Times New Roman" w:cs="Times New Roman"/>
          <w:color w:val="auto"/>
          <w:sz w:val="26"/>
          <w:szCs w:val="26"/>
        </w:rPr>
        <w:t>10</w:t>
      </w:r>
      <w:r w:rsidRPr="00E7788F">
        <w:rPr>
          <w:rFonts w:ascii="Times New Roman" w:hAnsi="Times New Roman" w:cs="Times New Roman"/>
          <w:color w:val="auto"/>
          <w:sz w:val="26"/>
          <w:szCs w:val="26"/>
        </w:rPr>
        <w:t xml:space="preserve">.2. Банк выдавший гарантию, представленную участником закупки для обеспечения заявок и исполнения договоров, должен </w:t>
      </w:r>
      <w:r w:rsidR="00705794" w:rsidRPr="00E7788F">
        <w:rPr>
          <w:rFonts w:ascii="Times New Roman" w:hAnsi="Times New Roman" w:cs="Times New Roman"/>
          <w:color w:val="auto"/>
          <w:sz w:val="26"/>
          <w:szCs w:val="26"/>
        </w:rPr>
        <w:t>входить в перечень банков</w:t>
      </w:r>
      <w:r w:rsidR="000053F7" w:rsidRPr="00E7788F">
        <w:rPr>
          <w:rFonts w:ascii="Times New Roman" w:hAnsi="Times New Roman" w:cs="Times New Roman"/>
          <w:color w:val="auto"/>
          <w:sz w:val="26"/>
          <w:szCs w:val="26"/>
        </w:rPr>
        <w:t xml:space="preserve">, размещенный </w:t>
      </w:r>
      <w:r w:rsidR="00705794" w:rsidRPr="00E7788F">
        <w:rPr>
          <w:rFonts w:ascii="Times New Roman" w:eastAsiaTheme="minorHAnsi" w:hAnsi="Times New Roman" w:cs="Times New Roman"/>
          <w:color w:val="auto"/>
          <w:sz w:val="26"/>
          <w:szCs w:val="26"/>
          <w:lang w:eastAsia="en-US"/>
        </w:rPr>
        <w:t>на сайте Минфина России</w:t>
      </w:r>
      <w:r w:rsidR="009D5CD3" w:rsidRPr="00E7788F">
        <w:rPr>
          <w:rFonts w:ascii="Times New Roman" w:eastAsiaTheme="minorHAnsi" w:hAnsi="Times New Roman" w:cs="Times New Roman"/>
          <w:color w:val="auto"/>
          <w:sz w:val="26"/>
          <w:szCs w:val="26"/>
          <w:lang w:eastAsia="en-US"/>
        </w:rPr>
        <w:t>.</w:t>
      </w:r>
      <w:r w:rsidR="00705794" w:rsidRPr="00E7788F">
        <w:rPr>
          <w:rFonts w:ascii="Times New Roman" w:eastAsiaTheme="minorHAnsi" w:hAnsi="Times New Roman" w:cs="Times New Roman"/>
          <w:color w:val="auto"/>
          <w:sz w:val="26"/>
          <w:szCs w:val="26"/>
          <w:lang w:eastAsia="en-US"/>
        </w:rPr>
        <w:t xml:space="preserve"> </w:t>
      </w:r>
    </w:p>
    <w:p w14:paraId="59C3E1F5" w14:textId="77777777" w:rsidR="00E636CF" w:rsidRPr="00E7788F" w:rsidRDefault="00E636CF" w:rsidP="00D613B8">
      <w:pPr>
        <w:pStyle w:val="20"/>
        <w:numPr>
          <w:ilvl w:val="1"/>
          <w:numId w:val="22"/>
        </w:numPr>
        <w:tabs>
          <w:tab w:val="left" w:pos="567"/>
        </w:tabs>
        <w:ind w:left="0" w:firstLine="0"/>
        <w:rPr>
          <w:rFonts w:cs="Times New Roman"/>
          <w:sz w:val="26"/>
        </w:rPr>
      </w:pPr>
      <w:bookmarkStart w:id="23" w:name="_Toc521424800"/>
      <w:bookmarkStart w:id="24" w:name="_Toc527099430"/>
      <w:r w:rsidRPr="00E7788F">
        <w:rPr>
          <w:rFonts w:cs="Times New Roman"/>
          <w:sz w:val="26"/>
        </w:rPr>
        <w:t>Требования к участникам закупки</w:t>
      </w:r>
      <w:bookmarkEnd w:id="23"/>
      <w:bookmarkEnd w:id="24"/>
    </w:p>
    <w:p w14:paraId="4AC0606D" w14:textId="59A3DDC4" w:rsidR="00E636CF" w:rsidRPr="00E7788F" w:rsidRDefault="00E636CF" w:rsidP="00D613B8">
      <w:pPr>
        <w:pStyle w:val="af7"/>
        <w:numPr>
          <w:ilvl w:val="2"/>
          <w:numId w:val="22"/>
        </w:numPr>
        <w:ind w:left="0" w:firstLine="709"/>
        <w:rPr>
          <w:rFonts w:cs="Times New Roman"/>
          <w:color w:val="auto"/>
          <w:sz w:val="26"/>
          <w:szCs w:val="26"/>
        </w:rPr>
      </w:pPr>
      <w:r w:rsidRPr="00E7788F">
        <w:rPr>
          <w:rFonts w:cs="Times New Roman"/>
          <w:color w:val="auto"/>
          <w:sz w:val="26"/>
          <w:szCs w:val="26"/>
        </w:rPr>
        <w:t xml:space="preserve">В документации о конкурентной закупке (извещении о проведении </w:t>
      </w:r>
      <w:r w:rsidR="00135FE7" w:rsidRPr="00E7788F">
        <w:rPr>
          <w:rFonts w:cs="Times New Roman"/>
          <w:color w:val="auto"/>
          <w:sz w:val="26"/>
          <w:szCs w:val="26"/>
        </w:rPr>
        <w:t>ЗК</w:t>
      </w:r>
      <w:r w:rsidRPr="00E7788F">
        <w:rPr>
          <w:rFonts w:cs="Times New Roman"/>
          <w:color w:val="auto"/>
          <w:sz w:val="26"/>
          <w:szCs w:val="26"/>
        </w:rPr>
        <w:t>) устанавливаются следующие обязательные требования к участникам закупки:</w:t>
      </w:r>
    </w:p>
    <w:p w14:paraId="51400911" w14:textId="77777777" w:rsidR="00E636CF" w:rsidRPr="00E7788F" w:rsidRDefault="00E636CF" w:rsidP="00D613B8">
      <w:pPr>
        <w:pStyle w:val="a"/>
        <w:numPr>
          <w:ilvl w:val="0"/>
          <w:numId w:val="27"/>
        </w:numPr>
        <w:tabs>
          <w:tab w:val="left" w:pos="993"/>
        </w:tabs>
        <w:ind w:left="0" w:firstLine="709"/>
        <w:rPr>
          <w:rFonts w:cs="Times New Roman"/>
          <w:color w:val="auto"/>
          <w:sz w:val="26"/>
          <w:szCs w:val="26"/>
        </w:rPr>
      </w:pPr>
      <w:r w:rsidRPr="00E7788F">
        <w:rPr>
          <w:rFonts w:cs="Times New Roman"/>
          <w:color w:val="auto"/>
          <w:sz w:val="26"/>
          <w:szCs w:val="26"/>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20A8B85B" w14:textId="625EF5AF" w:rsidR="00E636CF" w:rsidRPr="00E7788F" w:rsidRDefault="00E636CF" w:rsidP="00D613B8">
      <w:pPr>
        <w:pStyle w:val="a"/>
        <w:numPr>
          <w:ilvl w:val="0"/>
          <w:numId w:val="27"/>
        </w:numPr>
        <w:tabs>
          <w:tab w:val="left" w:pos="993"/>
        </w:tabs>
        <w:ind w:left="0" w:firstLine="709"/>
        <w:rPr>
          <w:rFonts w:cs="Times New Roman"/>
          <w:color w:val="auto"/>
          <w:sz w:val="26"/>
          <w:szCs w:val="26"/>
        </w:rPr>
      </w:pPr>
      <w:r w:rsidRPr="00E7788F">
        <w:rPr>
          <w:rFonts w:cs="Times New Roman"/>
          <w:color w:val="auto"/>
          <w:sz w:val="26"/>
          <w:szCs w:val="26"/>
        </w:rPr>
        <w:t xml:space="preserve">участник закупки должен отвечать требованиям документации о закупке и настоящего </w:t>
      </w:r>
      <w:r w:rsidR="00D920CE" w:rsidRPr="00E7788F">
        <w:rPr>
          <w:rFonts w:cs="Times New Roman"/>
          <w:color w:val="auto"/>
          <w:sz w:val="26"/>
          <w:szCs w:val="26"/>
        </w:rPr>
        <w:t>П</w:t>
      </w:r>
      <w:r w:rsidRPr="00E7788F">
        <w:rPr>
          <w:rFonts w:cs="Times New Roman"/>
          <w:color w:val="auto"/>
          <w:sz w:val="26"/>
          <w:szCs w:val="26"/>
        </w:rPr>
        <w:t>оложения;</w:t>
      </w:r>
    </w:p>
    <w:p w14:paraId="03B5331C" w14:textId="77777777" w:rsidR="00E636CF" w:rsidRPr="00E7788F" w:rsidRDefault="00E636CF" w:rsidP="00D613B8">
      <w:pPr>
        <w:pStyle w:val="a"/>
        <w:numPr>
          <w:ilvl w:val="0"/>
          <w:numId w:val="27"/>
        </w:numPr>
        <w:tabs>
          <w:tab w:val="left" w:pos="993"/>
        </w:tabs>
        <w:ind w:left="0" w:firstLine="709"/>
        <w:rPr>
          <w:rFonts w:cs="Times New Roman"/>
          <w:color w:val="auto"/>
          <w:sz w:val="26"/>
          <w:szCs w:val="26"/>
        </w:rPr>
      </w:pPr>
      <w:r w:rsidRPr="00E7788F">
        <w:rPr>
          <w:rFonts w:cs="Times New Roman"/>
          <w:color w:val="auto"/>
          <w:sz w:val="26"/>
          <w:szCs w:val="26"/>
        </w:rPr>
        <w:lastRenderedPageBreak/>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5976678D" w14:textId="77777777" w:rsidR="00E636CF" w:rsidRPr="00E7788F" w:rsidRDefault="00E636CF" w:rsidP="00D613B8">
      <w:pPr>
        <w:pStyle w:val="a"/>
        <w:numPr>
          <w:ilvl w:val="0"/>
          <w:numId w:val="27"/>
        </w:numPr>
        <w:tabs>
          <w:tab w:val="left" w:pos="993"/>
        </w:tabs>
        <w:ind w:left="0" w:firstLine="709"/>
        <w:rPr>
          <w:rFonts w:cs="Times New Roman"/>
          <w:color w:val="auto"/>
          <w:sz w:val="26"/>
          <w:szCs w:val="26"/>
        </w:rPr>
      </w:pPr>
      <w:r w:rsidRPr="00E7788F">
        <w:rPr>
          <w:rFonts w:cs="Times New Roman"/>
          <w:color w:val="auto"/>
          <w:sz w:val="26"/>
          <w:szCs w:val="26"/>
        </w:rPr>
        <w:t>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2E6F76C6" w14:textId="0787C10C" w:rsidR="00E636CF" w:rsidRPr="00E7788F" w:rsidRDefault="009A6C3B" w:rsidP="00D613B8">
      <w:pPr>
        <w:pStyle w:val="a"/>
        <w:numPr>
          <w:ilvl w:val="0"/>
          <w:numId w:val="27"/>
        </w:numPr>
        <w:tabs>
          <w:tab w:val="left" w:pos="993"/>
        </w:tabs>
        <w:ind w:left="0" w:firstLine="709"/>
        <w:rPr>
          <w:rFonts w:cs="Times New Roman"/>
          <w:color w:val="auto"/>
          <w:sz w:val="26"/>
          <w:szCs w:val="26"/>
        </w:rPr>
      </w:pPr>
      <w:r w:rsidRPr="00E7788F">
        <w:rPr>
          <w:rFonts w:eastAsia="Calibri" w:cs="Times New Roman"/>
          <w:color w:val="auto"/>
          <w:sz w:val="26"/>
          <w:szCs w:val="2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00E636CF" w:rsidRPr="00E7788F">
        <w:rPr>
          <w:rFonts w:cs="Times New Roman"/>
          <w:color w:val="auto"/>
          <w:sz w:val="26"/>
          <w:szCs w:val="26"/>
        </w:rPr>
        <w:t>;</w:t>
      </w:r>
    </w:p>
    <w:p w14:paraId="052C48A6" w14:textId="77777777" w:rsidR="00E636CF" w:rsidRPr="00E7788F" w:rsidRDefault="00E636CF" w:rsidP="00D613B8">
      <w:pPr>
        <w:pStyle w:val="a"/>
        <w:numPr>
          <w:ilvl w:val="0"/>
          <w:numId w:val="27"/>
        </w:numPr>
        <w:tabs>
          <w:tab w:val="left" w:pos="993"/>
        </w:tabs>
        <w:ind w:left="0" w:firstLine="709"/>
        <w:rPr>
          <w:rFonts w:cs="Times New Roman"/>
          <w:color w:val="auto"/>
          <w:sz w:val="26"/>
          <w:szCs w:val="26"/>
        </w:rPr>
      </w:pPr>
      <w:r w:rsidRPr="00E7788F">
        <w:rPr>
          <w:rFonts w:cs="Times New Roman"/>
          <w:color w:val="auto"/>
          <w:sz w:val="26"/>
          <w:szCs w:val="26"/>
        </w:rPr>
        <w:t xml:space="preserve">сведения об участнике закупки отсутствуют в реестрах недобросовестных поставщиков, ведение которых предусмотрено Законом </w:t>
      </w:r>
      <w:r w:rsidR="00EB53D3" w:rsidRPr="00E7788F">
        <w:rPr>
          <w:rFonts w:cs="Times New Roman"/>
          <w:color w:val="auto"/>
          <w:sz w:val="26"/>
          <w:szCs w:val="26"/>
        </w:rPr>
        <w:t>№</w:t>
      </w:r>
      <w:r w:rsidRPr="00E7788F">
        <w:rPr>
          <w:rFonts w:cs="Times New Roman"/>
          <w:color w:val="auto"/>
          <w:sz w:val="26"/>
          <w:szCs w:val="26"/>
        </w:rPr>
        <w:t xml:space="preserve"> 223-Ф</w:t>
      </w:r>
      <w:r w:rsidR="00B70848" w:rsidRPr="00E7788F">
        <w:rPr>
          <w:rFonts w:cs="Times New Roman"/>
          <w:color w:val="auto"/>
          <w:sz w:val="26"/>
          <w:szCs w:val="26"/>
        </w:rPr>
        <w:t>З</w:t>
      </w:r>
      <w:r w:rsidRPr="00E7788F">
        <w:rPr>
          <w:rFonts w:cs="Times New Roman"/>
          <w:color w:val="auto"/>
          <w:sz w:val="26"/>
          <w:szCs w:val="26"/>
        </w:rPr>
        <w:t xml:space="preserve"> и Законом </w:t>
      </w:r>
      <w:r w:rsidR="00EB53D3" w:rsidRPr="00E7788F">
        <w:rPr>
          <w:rFonts w:cs="Times New Roman"/>
          <w:color w:val="auto"/>
          <w:sz w:val="26"/>
          <w:szCs w:val="26"/>
        </w:rPr>
        <w:t>№</w:t>
      </w:r>
      <w:r w:rsidRPr="00E7788F">
        <w:rPr>
          <w:rFonts w:cs="Times New Roman"/>
          <w:color w:val="auto"/>
          <w:sz w:val="26"/>
          <w:szCs w:val="26"/>
        </w:rPr>
        <w:t xml:space="preserve"> 44-ФЗ;</w:t>
      </w:r>
    </w:p>
    <w:p w14:paraId="0EEBBD0F" w14:textId="1172A800" w:rsidR="00E636CF" w:rsidRPr="00E7788F" w:rsidRDefault="00E636CF" w:rsidP="00D613B8">
      <w:pPr>
        <w:pStyle w:val="a"/>
        <w:numPr>
          <w:ilvl w:val="0"/>
          <w:numId w:val="27"/>
        </w:numPr>
        <w:tabs>
          <w:tab w:val="left" w:pos="993"/>
        </w:tabs>
        <w:ind w:left="0" w:firstLine="709"/>
        <w:rPr>
          <w:rFonts w:cs="Times New Roman"/>
          <w:color w:val="auto"/>
          <w:sz w:val="26"/>
          <w:szCs w:val="26"/>
        </w:rPr>
      </w:pPr>
      <w:r w:rsidRPr="00E7788F">
        <w:rPr>
          <w:rFonts w:cs="Times New Roman"/>
          <w:color w:val="auto"/>
          <w:sz w:val="26"/>
          <w:szCs w:val="26"/>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w:t>
      </w:r>
      <w:r w:rsidR="008752D2" w:rsidRPr="00E7788F">
        <w:rPr>
          <w:rFonts w:cs="Times New Roman"/>
          <w:color w:val="auto"/>
          <w:sz w:val="26"/>
          <w:szCs w:val="26"/>
        </w:rPr>
        <w:t>а предполагает ее использование;</w:t>
      </w:r>
    </w:p>
    <w:p w14:paraId="05ABE97A" w14:textId="4BF3D268" w:rsidR="00DC3D1B" w:rsidRPr="00E7788F" w:rsidRDefault="00DC3D1B" w:rsidP="00D613B8">
      <w:pPr>
        <w:pStyle w:val="a"/>
        <w:numPr>
          <w:ilvl w:val="0"/>
          <w:numId w:val="27"/>
        </w:numPr>
        <w:tabs>
          <w:tab w:val="left" w:pos="993"/>
        </w:tabs>
        <w:ind w:left="0" w:firstLine="709"/>
        <w:rPr>
          <w:rFonts w:cs="Times New Roman"/>
          <w:color w:val="auto"/>
          <w:sz w:val="26"/>
          <w:szCs w:val="26"/>
        </w:rPr>
      </w:pPr>
      <w:r w:rsidRPr="00E7788F">
        <w:rPr>
          <w:rFonts w:cs="Times New Roman"/>
          <w:color w:val="auto"/>
          <w:sz w:val="26"/>
          <w:szCs w:val="26"/>
        </w:rPr>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w:t>
      </w:r>
      <w:r w:rsidR="00E073EA" w:rsidRPr="00E7788F">
        <w:rPr>
          <w:rFonts w:cs="Times New Roman"/>
          <w:color w:val="auto"/>
          <w:sz w:val="26"/>
          <w:szCs w:val="26"/>
        </w:rPr>
        <w:t>.</w:t>
      </w:r>
      <w:r w:rsidRPr="00E7788F">
        <w:rPr>
          <w:rFonts w:cs="Times New Roman"/>
          <w:color w:val="auto"/>
          <w:sz w:val="26"/>
          <w:szCs w:val="26"/>
        </w:rPr>
        <w:t xml:space="preserve">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14:paraId="036D1D09" w14:textId="4DF37FFC" w:rsidR="007B548F" w:rsidRPr="00E7788F" w:rsidRDefault="007B548F" w:rsidP="007B548F">
      <w:pPr>
        <w:pStyle w:val="a"/>
        <w:numPr>
          <w:ilvl w:val="0"/>
          <w:numId w:val="27"/>
        </w:numPr>
        <w:tabs>
          <w:tab w:val="left" w:pos="993"/>
        </w:tabs>
        <w:ind w:left="0" w:firstLine="709"/>
        <w:rPr>
          <w:rFonts w:cs="Times New Roman"/>
          <w:color w:val="auto"/>
          <w:sz w:val="26"/>
          <w:szCs w:val="26"/>
        </w:rPr>
      </w:pPr>
      <w:r w:rsidRPr="00E7788F">
        <w:rPr>
          <w:rFonts w:cs="Times New Roman"/>
          <w:color w:val="auto"/>
          <w:sz w:val="26"/>
          <w:szCs w:val="26"/>
        </w:rPr>
        <w:t>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6579F5" w14:textId="293F54CF" w:rsidR="00E636CF" w:rsidRPr="00E7788F" w:rsidRDefault="00E636CF" w:rsidP="00D613B8">
      <w:pPr>
        <w:pStyle w:val="af7"/>
        <w:numPr>
          <w:ilvl w:val="2"/>
          <w:numId w:val="22"/>
        </w:numPr>
        <w:ind w:left="0" w:firstLine="709"/>
        <w:rPr>
          <w:rFonts w:cs="Times New Roman"/>
          <w:color w:val="auto"/>
          <w:sz w:val="26"/>
          <w:szCs w:val="26"/>
        </w:rPr>
      </w:pPr>
      <w:r w:rsidRPr="00E7788F">
        <w:rPr>
          <w:rFonts w:cs="Times New Roman"/>
          <w:color w:val="auto"/>
          <w:sz w:val="26"/>
          <w:szCs w:val="26"/>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35046254" w14:textId="77777777" w:rsidR="00E636CF" w:rsidRPr="00E7788F" w:rsidRDefault="00E636CF" w:rsidP="00D613B8">
      <w:pPr>
        <w:pStyle w:val="af7"/>
        <w:numPr>
          <w:ilvl w:val="2"/>
          <w:numId w:val="22"/>
        </w:numPr>
        <w:ind w:left="0" w:firstLine="709"/>
        <w:rPr>
          <w:rFonts w:cs="Times New Roman"/>
          <w:color w:val="auto"/>
          <w:sz w:val="26"/>
          <w:szCs w:val="26"/>
        </w:rPr>
      </w:pPr>
      <w:r w:rsidRPr="00E7788F">
        <w:rPr>
          <w:rFonts w:cs="Times New Roman"/>
          <w:color w:val="auto"/>
          <w:sz w:val="26"/>
          <w:szCs w:val="26"/>
        </w:rPr>
        <w:lastRenderedPageBreak/>
        <w:t>Требования, предъ</w:t>
      </w:r>
      <w:r w:rsidR="00B70848" w:rsidRPr="00E7788F">
        <w:rPr>
          <w:rFonts w:cs="Times New Roman"/>
          <w:color w:val="auto"/>
          <w:sz w:val="26"/>
          <w:szCs w:val="26"/>
        </w:rPr>
        <w:t xml:space="preserve">являемые к участникам закупки, </w:t>
      </w:r>
      <w:r w:rsidRPr="00E7788F">
        <w:rPr>
          <w:rFonts w:cs="Times New Roman"/>
          <w:color w:val="auto"/>
          <w:sz w:val="26"/>
          <w:szCs w:val="26"/>
        </w:rPr>
        <w:t>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043CFE72" w14:textId="77777777" w:rsidR="00E636CF" w:rsidRPr="00E7788F" w:rsidRDefault="00E636CF" w:rsidP="00D613B8">
      <w:pPr>
        <w:pStyle w:val="20"/>
        <w:numPr>
          <w:ilvl w:val="1"/>
          <w:numId w:val="22"/>
        </w:numPr>
        <w:tabs>
          <w:tab w:val="left" w:pos="567"/>
        </w:tabs>
        <w:ind w:left="0" w:firstLine="0"/>
        <w:rPr>
          <w:rFonts w:cs="Times New Roman"/>
          <w:sz w:val="26"/>
        </w:rPr>
      </w:pPr>
      <w:bookmarkStart w:id="25" w:name="_Toc521424801"/>
      <w:bookmarkStart w:id="26" w:name="_Toc527099431"/>
      <w:r w:rsidRPr="00E7788F">
        <w:rPr>
          <w:rFonts w:cs="Times New Roman"/>
          <w:sz w:val="26"/>
        </w:rPr>
        <w:t>Условия допуска к участию и отстранения от участия в закупках</w:t>
      </w:r>
      <w:bookmarkEnd w:id="25"/>
      <w:bookmarkEnd w:id="26"/>
    </w:p>
    <w:p w14:paraId="32FA0B4B" w14:textId="757859F5" w:rsidR="00E636CF" w:rsidRPr="00E7788F" w:rsidRDefault="00E636CF" w:rsidP="00D613B8">
      <w:pPr>
        <w:pStyle w:val="af7"/>
        <w:numPr>
          <w:ilvl w:val="2"/>
          <w:numId w:val="22"/>
        </w:numPr>
        <w:tabs>
          <w:tab w:val="left" w:pos="1418"/>
          <w:tab w:val="left" w:pos="1843"/>
        </w:tabs>
        <w:ind w:left="0" w:firstLine="709"/>
        <w:rPr>
          <w:rFonts w:cs="Times New Roman"/>
          <w:color w:val="auto"/>
          <w:sz w:val="26"/>
          <w:szCs w:val="26"/>
        </w:rPr>
      </w:pPr>
      <w:r w:rsidRPr="00E7788F">
        <w:rPr>
          <w:rFonts w:cs="Times New Roman"/>
          <w:color w:val="auto"/>
          <w:sz w:val="26"/>
          <w:szCs w:val="26"/>
        </w:rPr>
        <w:t>Комиссия по закупкам отказывает участнику закупки в допуске к участию в закупк</w:t>
      </w:r>
      <w:r w:rsidR="007B44F0" w:rsidRPr="00E7788F">
        <w:rPr>
          <w:rFonts w:cs="Times New Roman"/>
          <w:color w:val="auto"/>
          <w:sz w:val="26"/>
          <w:szCs w:val="26"/>
        </w:rPr>
        <w:t>е</w:t>
      </w:r>
      <w:r w:rsidRPr="00E7788F">
        <w:rPr>
          <w:rFonts w:cs="Times New Roman"/>
          <w:color w:val="auto"/>
          <w:sz w:val="26"/>
          <w:szCs w:val="26"/>
        </w:rPr>
        <w:t xml:space="preserve"> в следующих случаях:</w:t>
      </w:r>
    </w:p>
    <w:p w14:paraId="3D9018B5" w14:textId="68257174" w:rsidR="00E636CF" w:rsidRPr="00E7788F" w:rsidRDefault="00E636CF" w:rsidP="00D613B8">
      <w:pPr>
        <w:pStyle w:val="a"/>
        <w:numPr>
          <w:ilvl w:val="0"/>
          <w:numId w:val="28"/>
        </w:numPr>
        <w:tabs>
          <w:tab w:val="left" w:pos="993"/>
        </w:tabs>
        <w:ind w:left="0" w:firstLine="709"/>
        <w:rPr>
          <w:rFonts w:cs="Times New Roman"/>
          <w:color w:val="auto"/>
          <w:sz w:val="26"/>
          <w:szCs w:val="26"/>
        </w:rPr>
      </w:pPr>
      <w:r w:rsidRPr="00E7788F">
        <w:rPr>
          <w:rFonts w:cs="Times New Roman"/>
          <w:color w:val="auto"/>
          <w:sz w:val="26"/>
          <w:szCs w:val="26"/>
        </w:rPr>
        <w:t>выявлено несоответствие участника хотя бы одному из требований, перечисленных в п. 1.</w:t>
      </w:r>
      <w:r w:rsidR="00B417F6" w:rsidRPr="00E7788F">
        <w:rPr>
          <w:rFonts w:cs="Times New Roman"/>
          <w:color w:val="auto"/>
          <w:sz w:val="26"/>
          <w:szCs w:val="26"/>
        </w:rPr>
        <w:t>1</w:t>
      </w:r>
      <w:r w:rsidR="000647FC" w:rsidRPr="00E7788F">
        <w:rPr>
          <w:rFonts w:cs="Times New Roman"/>
          <w:color w:val="auto"/>
          <w:sz w:val="26"/>
          <w:szCs w:val="26"/>
        </w:rPr>
        <w:t>1</w:t>
      </w:r>
      <w:r w:rsidRPr="00E7788F">
        <w:rPr>
          <w:rFonts w:cs="Times New Roman"/>
          <w:color w:val="auto"/>
          <w:sz w:val="26"/>
          <w:szCs w:val="26"/>
        </w:rPr>
        <w:t xml:space="preserve">.1 настоящего </w:t>
      </w:r>
      <w:r w:rsidR="00D920CE" w:rsidRPr="00E7788F">
        <w:rPr>
          <w:rFonts w:cs="Times New Roman"/>
          <w:color w:val="auto"/>
          <w:sz w:val="26"/>
          <w:szCs w:val="26"/>
        </w:rPr>
        <w:t>П</w:t>
      </w:r>
      <w:r w:rsidRPr="00E7788F">
        <w:rPr>
          <w:rFonts w:cs="Times New Roman"/>
          <w:color w:val="auto"/>
          <w:sz w:val="26"/>
          <w:szCs w:val="26"/>
        </w:rPr>
        <w:t>оложения;</w:t>
      </w:r>
    </w:p>
    <w:p w14:paraId="5C10B723" w14:textId="2D187BF5" w:rsidR="00E636CF" w:rsidRPr="00E7788F" w:rsidRDefault="00E636CF" w:rsidP="00D613B8">
      <w:pPr>
        <w:pStyle w:val="a"/>
        <w:numPr>
          <w:ilvl w:val="0"/>
          <w:numId w:val="28"/>
        </w:numPr>
        <w:tabs>
          <w:tab w:val="left" w:pos="993"/>
        </w:tabs>
        <w:ind w:left="0" w:firstLine="709"/>
        <w:rPr>
          <w:rFonts w:cs="Times New Roman"/>
          <w:color w:val="auto"/>
          <w:sz w:val="26"/>
          <w:szCs w:val="26"/>
        </w:rPr>
      </w:pPr>
      <w:r w:rsidRPr="00E7788F">
        <w:rPr>
          <w:rFonts w:cs="Times New Roman"/>
          <w:color w:val="auto"/>
          <w:sz w:val="26"/>
          <w:szCs w:val="26"/>
        </w:rPr>
        <w:t xml:space="preserve">участник закупки и (или) его заявка не соответствуют иным требованиям документации о закупке (извещению о проведении </w:t>
      </w:r>
      <w:r w:rsidR="00135FE7" w:rsidRPr="00E7788F">
        <w:rPr>
          <w:rFonts w:cs="Times New Roman"/>
          <w:color w:val="auto"/>
          <w:sz w:val="26"/>
          <w:szCs w:val="26"/>
        </w:rPr>
        <w:t>ЗК</w:t>
      </w:r>
      <w:r w:rsidRPr="00E7788F">
        <w:rPr>
          <w:rFonts w:cs="Times New Roman"/>
          <w:color w:val="auto"/>
          <w:sz w:val="26"/>
          <w:szCs w:val="26"/>
        </w:rPr>
        <w:t xml:space="preserve">) или настоящего </w:t>
      </w:r>
      <w:r w:rsidR="00D920CE" w:rsidRPr="00E7788F">
        <w:rPr>
          <w:rFonts w:cs="Times New Roman"/>
          <w:color w:val="auto"/>
          <w:sz w:val="26"/>
          <w:szCs w:val="26"/>
        </w:rPr>
        <w:t>П</w:t>
      </w:r>
      <w:r w:rsidRPr="00E7788F">
        <w:rPr>
          <w:rFonts w:cs="Times New Roman"/>
          <w:color w:val="auto"/>
          <w:sz w:val="26"/>
          <w:szCs w:val="26"/>
        </w:rPr>
        <w:t>оложения;</w:t>
      </w:r>
    </w:p>
    <w:p w14:paraId="084E9C53" w14:textId="7D161BB4" w:rsidR="00E636CF" w:rsidRPr="00E7788F" w:rsidRDefault="00E636CF" w:rsidP="00D613B8">
      <w:pPr>
        <w:pStyle w:val="a"/>
        <w:numPr>
          <w:ilvl w:val="0"/>
          <w:numId w:val="28"/>
        </w:numPr>
        <w:tabs>
          <w:tab w:val="left" w:pos="993"/>
        </w:tabs>
        <w:ind w:left="0" w:firstLine="709"/>
        <w:rPr>
          <w:rFonts w:cs="Times New Roman"/>
          <w:color w:val="auto"/>
          <w:sz w:val="26"/>
          <w:szCs w:val="26"/>
        </w:rPr>
      </w:pPr>
      <w:r w:rsidRPr="00E7788F">
        <w:rPr>
          <w:rFonts w:cs="Times New Roman"/>
          <w:color w:val="auto"/>
          <w:sz w:val="26"/>
          <w:szCs w:val="26"/>
        </w:rPr>
        <w:t>участник закупки не предс</w:t>
      </w:r>
      <w:r w:rsidR="00147283" w:rsidRPr="00E7788F">
        <w:rPr>
          <w:rFonts w:cs="Times New Roman"/>
          <w:color w:val="auto"/>
          <w:sz w:val="26"/>
          <w:szCs w:val="26"/>
        </w:rPr>
        <w:t>тавил документы, необходимые</w:t>
      </w:r>
      <w:r w:rsidRPr="00E7788F">
        <w:rPr>
          <w:rFonts w:cs="Times New Roman"/>
          <w:color w:val="auto"/>
          <w:sz w:val="26"/>
          <w:szCs w:val="26"/>
        </w:rPr>
        <w:t xml:space="preserve"> для участия в закупк</w:t>
      </w:r>
      <w:r w:rsidR="007B44F0" w:rsidRPr="00E7788F">
        <w:rPr>
          <w:rFonts w:cs="Times New Roman"/>
          <w:color w:val="auto"/>
          <w:sz w:val="26"/>
          <w:szCs w:val="26"/>
        </w:rPr>
        <w:t>е</w:t>
      </w:r>
      <w:r w:rsidRPr="00E7788F">
        <w:rPr>
          <w:rFonts w:cs="Times New Roman"/>
          <w:color w:val="auto"/>
          <w:sz w:val="26"/>
          <w:szCs w:val="26"/>
        </w:rPr>
        <w:t>;</w:t>
      </w:r>
    </w:p>
    <w:p w14:paraId="4ACFD120" w14:textId="77777777" w:rsidR="00E636CF" w:rsidRPr="00E7788F" w:rsidRDefault="00E636CF" w:rsidP="00D613B8">
      <w:pPr>
        <w:pStyle w:val="a"/>
        <w:numPr>
          <w:ilvl w:val="0"/>
          <w:numId w:val="28"/>
        </w:numPr>
        <w:tabs>
          <w:tab w:val="left" w:pos="993"/>
        </w:tabs>
        <w:ind w:left="0" w:firstLine="709"/>
        <w:rPr>
          <w:rFonts w:cs="Times New Roman"/>
          <w:color w:val="auto"/>
          <w:sz w:val="26"/>
          <w:szCs w:val="26"/>
        </w:rPr>
      </w:pPr>
      <w:r w:rsidRPr="00E7788F">
        <w:rPr>
          <w:rFonts w:cs="Times New Roman"/>
          <w:color w:val="auto"/>
          <w:sz w:val="26"/>
          <w:szCs w:val="26"/>
        </w:rPr>
        <w:t>в представленных документах или в заявке указаны недостоверные сведения об участнике закупки и (или) о товарах, работах, услугах;</w:t>
      </w:r>
    </w:p>
    <w:p w14:paraId="2196A293" w14:textId="77777777" w:rsidR="00E636CF" w:rsidRPr="00E7788F" w:rsidRDefault="00E636CF" w:rsidP="00D613B8">
      <w:pPr>
        <w:pStyle w:val="a"/>
        <w:numPr>
          <w:ilvl w:val="0"/>
          <w:numId w:val="28"/>
        </w:numPr>
        <w:tabs>
          <w:tab w:val="left" w:pos="993"/>
        </w:tabs>
        <w:ind w:left="0" w:firstLine="709"/>
        <w:rPr>
          <w:rFonts w:cs="Times New Roman"/>
          <w:color w:val="auto"/>
          <w:sz w:val="26"/>
          <w:szCs w:val="26"/>
        </w:rPr>
      </w:pPr>
      <w:r w:rsidRPr="00E7788F">
        <w:rPr>
          <w:rFonts w:cs="Times New Roman"/>
          <w:color w:val="auto"/>
          <w:sz w:val="26"/>
          <w:szCs w:val="26"/>
        </w:rPr>
        <w:t>участник закупки не предоставил обеспечение заявки на участие в закупке, если такое обеспечение предусмотрено документацией о закупке.</w:t>
      </w:r>
    </w:p>
    <w:p w14:paraId="2AE7B519" w14:textId="1590AA6C" w:rsidR="00E636CF" w:rsidRPr="00E7788F" w:rsidRDefault="00E636CF" w:rsidP="00D613B8">
      <w:pPr>
        <w:pStyle w:val="af7"/>
        <w:numPr>
          <w:ilvl w:val="2"/>
          <w:numId w:val="22"/>
        </w:numPr>
        <w:ind w:left="0" w:firstLine="709"/>
        <w:rPr>
          <w:rFonts w:cs="Times New Roman"/>
          <w:color w:val="auto"/>
          <w:sz w:val="26"/>
          <w:szCs w:val="26"/>
        </w:rPr>
      </w:pPr>
      <w:r w:rsidRPr="00E7788F">
        <w:rPr>
          <w:rFonts w:cs="Times New Roman"/>
          <w:color w:val="auto"/>
          <w:sz w:val="26"/>
          <w:szCs w:val="26"/>
        </w:rPr>
        <w:t>Если выявлен хотя бы один из фактов, указанных в п. 1.1</w:t>
      </w:r>
      <w:r w:rsidR="000647FC" w:rsidRPr="00E7788F">
        <w:rPr>
          <w:rFonts w:cs="Times New Roman"/>
          <w:color w:val="auto"/>
          <w:sz w:val="26"/>
          <w:szCs w:val="26"/>
        </w:rPr>
        <w:t>2</w:t>
      </w:r>
      <w:r w:rsidRPr="00E7788F">
        <w:rPr>
          <w:rFonts w:cs="Times New Roman"/>
          <w:color w:val="auto"/>
          <w:sz w:val="26"/>
          <w:szCs w:val="26"/>
        </w:rPr>
        <w:t xml:space="preserve">.1 настоящего </w:t>
      </w:r>
      <w:r w:rsidR="00D920CE" w:rsidRPr="00E7788F">
        <w:rPr>
          <w:rFonts w:cs="Times New Roman"/>
          <w:color w:val="auto"/>
          <w:sz w:val="26"/>
          <w:szCs w:val="26"/>
        </w:rPr>
        <w:t>П</w:t>
      </w:r>
      <w:r w:rsidRPr="00E7788F">
        <w:rPr>
          <w:rFonts w:cs="Times New Roman"/>
          <w:color w:val="auto"/>
          <w:sz w:val="26"/>
          <w:szCs w:val="26"/>
        </w:rPr>
        <w:t xml:space="preserve">оложения, комиссия по закупкам обязана отстранить участника от </w:t>
      </w:r>
      <w:r w:rsidR="007B44F0" w:rsidRPr="00E7788F">
        <w:rPr>
          <w:rFonts w:cs="Times New Roman"/>
          <w:color w:val="auto"/>
          <w:sz w:val="26"/>
          <w:szCs w:val="26"/>
        </w:rPr>
        <w:t>участия в</w:t>
      </w:r>
      <w:r w:rsidRPr="00E7788F">
        <w:rPr>
          <w:rFonts w:cs="Times New Roman"/>
          <w:color w:val="auto"/>
          <w:sz w:val="26"/>
          <w:szCs w:val="26"/>
        </w:rPr>
        <w:t xml:space="preserve"> закупк</w:t>
      </w:r>
      <w:r w:rsidR="007B44F0" w:rsidRPr="00E7788F">
        <w:rPr>
          <w:rFonts w:cs="Times New Roman"/>
          <w:color w:val="auto"/>
          <w:sz w:val="26"/>
          <w:szCs w:val="26"/>
        </w:rPr>
        <w:t>е</w:t>
      </w:r>
      <w:r w:rsidRPr="00E7788F">
        <w:rPr>
          <w:rFonts w:cs="Times New Roman"/>
          <w:color w:val="auto"/>
          <w:sz w:val="26"/>
          <w:szCs w:val="26"/>
        </w:rPr>
        <w:t xml:space="preserve"> на любом этапе ее проведения до момента заключения договора.</w:t>
      </w:r>
    </w:p>
    <w:p w14:paraId="161B55CE" w14:textId="532F97A8" w:rsidR="00E636CF" w:rsidRPr="00E7788F" w:rsidRDefault="00E636CF" w:rsidP="00D613B8">
      <w:pPr>
        <w:pStyle w:val="af7"/>
        <w:numPr>
          <w:ilvl w:val="2"/>
          <w:numId w:val="22"/>
        </w:numPr>
        <w:ind w:left="0" w:firstLine="709"/>
        <w:rPr>
          <w:rFonts w:cs="Times New Roman"/>
          <w:color w:val="auto"/>
          <w:sz w:val="26"/>
          <w:szCs w:val="26"/>
        </w:rPr>
      </w:pPr>
      <w:r w:rsidRPr="00E7788F">
        <w:rPr>
          <w:rFonts w:cs="Times New Roman"/>
          <w:color w:val="auto"/>
          <w:sz w:val="26"/>
          <w:szCs w:val="26"/>
        </w:rPr>
        <w:t>В случае выявления фактов, предусмотренных в п. 1.1</w:t>
      </w:r>
      <w:r w:rsidR="000647FC" w:rsidRPr="00E7788F">
        <w:rPr>
          <w:rFonts w:cs="Times New Roman"/>
          <w:color w:val="auto"/>
          <w:sz w:val="26"/>
          <w:szCs w:val="26"/>
        </w:rPr>
        <w:t>2</w:t>
      </w:r>
      <w:r w:rsidRPr="00E7788F">
        <w:rPr>
          <w:rFonts w:cs="Times New Roman"/>
          <w:color w:val="auto"/>
          <w:sz w:val="26"/>
          <w:szCs w:val="26"/>
        </w:rPr>
        <w:t>.1</w:t>
      </w:r>
      <w:r w:rsidR="006719EC" w:rsidRPr="00E7788F">
        <w:rPr>
          <w:rFonts w:cs="Times New Roman"/>
          <w:color w:val="auto"/>
          <w:sz w:val="26"/>
          <w:szCs w:val="26"/>
        </w:rPr>
        <w:t xml:space="preserve"> настоящего </w:t>
      </w:r>
      <w:r w:rsidR="00D920CE" w:rsidRPr="00E7788F">
        <w:rPr>
          <w:rFonts w:cs="Times New Roman"/>
          <w:color w:val="auto"/>
          <w:sz w:val="26"/>
          <w:szCs w:val="26"/>
        </w:rPr>
        <w:t>П</w:t>
      </w:r>
      <w:r w:rsidR="006719EC" w:rsidRPr="00E7788F">
        <w:rPr>
          <w:rFonts w:cs="Times New Roman"/>
          <w:color w:val="auto"/>
          <w:sz w:val="26"/>
          <w:szCs w:val="26"/>
        </w:rPr>
        <w:t>оложения</w:t>
      </w:r>
      <w:r w:rsidRPr="00E7788F">
        <w:rPr>
          <w:rFonts w:cs="Times New Roman"/>
          <w:color w:val="auto"/>
          <w:sz w:val="26"/>
          <w:szCs w:val="26"/>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w:t>
      </w:r>
      <w:r w:rsidR="00BF498B" w:rsidRPr="00E7788F">
        <w:rPr>
          <w:rFonts w:cs="Times New Roman"/>
          <w:color w:val="auto"/>
          <w:sz w:val="26"/>
          <w:szCs w:val="26"/>
        </w:rPr>
        <w:t>а, факты, послужившие основание</w:t>
      </w:r>
      <w:r w:rsidRPr="00E7788F">
        <w:rPr>
          <w:rFonts w:cs="Times New Roman"/>
          <w:color w:val="auto"/>
          <w:sz w:val="26"/>
          <w:szCs w:val="26"/>
        </w:rPr>
        <w:t xml:space="preserve"> для отказа, и обстоятельства выявления таких фактов.</w:t>
      </w:r>
    </w:p>
    <w:p w14:paraId="31B76B85" w14:textId="0BF15282" w:rsidR="00E636CF" w:rsidRPr="00E7788F" w:rsidRDefault="00E636CF" w:rsidP="00D613B8">
      <w:pPr>
        <w:pStyle w:val="af7"/>
        <w:numPr>
          <w:ilvl w:val="2"/>
          <w:numId w:val="22"/>
        </w:numPr>
        <w:ind w:left="0" w:firstLine="709"/>
        <w:rPr>
          <w:rFonts w:cs="Times New Roman"/>
          <w:color w:val="auto"/>
          <w:sz w:val="26"/>
          <w:szCs w:val="26"/>
        </w:rPr>
      </w:pPr>
      <w:r w:rsidRPr="00E7788F">
        <w:rPr>
          <w:rFonts w:cs="Times New Roman"/>
          <w:color w:val="auto"/>
          <w:sz w:val="26"/>
          <w:szCs w:val="26"/>
        </w:rPr>
        <w:t>Если факты, перечисленные в п. 1.1</w:t>
      </w:r>
      <w:r w:rsidR="000647FC" w:rsidRPr="00E7788F">
        <w:rPr>
          <w:rFonts w:cs="Times New Roman"/>
          <w:color w:val="auto"/>
          <w:sz w:val="26"/>
          <w:szCs w:val="26"/>
        </w:rPr>
        <w:t>2</w:t>
      </w:r>
      <w:r w:rsidRPr="00E7788F">
        <w:rPr>
          <w:rFonts w:cs="Times New Roman"/>
          <w:color w:val="auto"/>
          <w:sz w:val="26"/>
          <w:szCs w:val="26"/>
        </w:rPr>
        <w:t>.1</w:t>
      </w:r>
      <w:r w:rsidR="006719EC" w:rsidRPr="00E7788F">
        <w:rPr>
          <w:rFonts w:cs="Times New Roman"/>
          <w:color w:val="auto"/>
          <w:sz w:val="26"/>
          <w:szCs w:val="26"/>
        </w:rPr>
        <w:t xml:space="preserve"> настоящего </w:t>
      </w:r>
      <w:r w:rsidR="00D920CE" w:rsidRPr="00E7788F">
        <w:rPr>
          <w:rFonts w:cs="Times New Roman"/>
          <w:color w:val="auto"/>
          <w:sz w:val="26"/>
          <w:szCs w:val="26"/>
        </w:rPr>
        <w:t>П</w:t>
      </w:r>
      <w:r w:rsidR="006719EC" w:rsidRPr="00E7788F">
        <w:rPr>
          <w:rFonts w:cs="Times New Roman"/>
          <w:color w:val="auto"/>
          <w:sz w:val="26"/>
          <w:szCs w:val="26"/>
        </w:rPr>
        <w:t>оложения</w:t>
      </w:r>
      <w:r w:rsidRPr="00E7788F">
        <w:rPr>
          <w:rFonts w:cs="Times New Roman"/>
          <w:color w:val="auto"/>
          <w:sz w:val="26"/>
          <w:szCs w:val="26"/>
        </w:rPr>
        <w:t>, выявлены на ином этапе закупки, комиссия по закупкам составляет протокол отстранения от участия в закупк</w:t>
      </w:r>
      <w:r w:rsidR="007B44F0" w:rsidRPr="00E7788F">
        <w:rPr>
          <w:rFonts w:cs="Times New Roman"/>
          <w:color w:val="auto"/>
          <w:sz w:val="26"/>
          <w:szCs w:val="26"/>
        </w:rPr>
        <w:t>е</w:t>
      </w:r>
      <w:r w:rsidRPr="00E7788F">
        <w:rPr>
          <w:rFonts w:cs="Times New Roman"/>
          <w:color w:val="auto"/>
          <w:sz w:val="26"/>
          <w:szCs w:val="26"/>
        </w:rPr>
        <w:t>. В него включается информация, указанная в п. 1.</w:t>
      </w:r>
      <w:r w:rsidR="000647FC" w:rsidRPr="00E7788F">
        <w:rPr>
          <w:rFonts w:cs="Times New Roman"/>
          <w:color w:val="auto"/>
          <w:sz w:val="26"/>
          <w:szCs w:val="26"/>
        </w:rPr>
        <w:t>8</w:t>
      </w:r>
      <w:r w:rsidRPr="00E7788F">
        <w:rPr>
          <w:rFonts w:cs="Times New Roman"/>
          <w:color w:val="auto"/>
          <w:sz w:val="26"/>
          <w:szCs w:val="26"/>
        </w:rPr>
        <w:t xml:space="preserve">.3 настоящего </w:t>
      </w:r>
      <w:r w:rsidR="00D920CE" w:rsidRPr="00E7788F">
        <w:rPr>
          <w:rFonts w:cs="Times New Roman"/>
          <w:color w:val="auto"/>
          <w:sz w:val="26"/>
          <w:szCs w:val="26"/>
        </w:rPr>
        <w:t>П</w:t>
      </w:r>
      <w:r w:rsidRPr="00E7788F">
        <w:rPr>
          <w:rFonts w:cs="Times New Roman"/>
          <w:color w:val="auto"/>
          <w:sz w:val="26"/>
          <w:szCs w:val="26"/>
        </w:rPr>
        <w:t>оложения, а также:</w:t>
      </w:r>
    </w:p>
    <w:p w14:paraId="64A4A32F" w14:textId="77777777" w:rsidR="00E636CF" w:rsidRPr="00E7788F" w:rsidRDefault="00E636CF" w:rsidP="00D613B8">
      <w:pPr>
        <w:pStyle w:val="a"/>
        <w:numPr>
          <w:ilvl w:val="0"/>
          <w:numId w:val="29"/>
        </w:numPr>
        <w:tabs>
          <w:tab w:val="left" w:pos="993"/>
        </w:tabs>
        <w:ind w:left="0" w:firstLine="709"/>
        <w:rPr>
          <w:rFonts w:cs="Times New Roman"/>
          <w:color w:val="auto"/>
          <w:sz w:val="26"/>
          <w:szCs w:val="26"/>
        </w:rPr>
      </w:pPr>
      <w:r w:rsidRPr="00E7788F">
        <w:rPr>
          <w:rFonts w:cs="Times New Roman"/>
          <w:color w:val="auto"/>
          <w:sz w:val="26"/>
          <w:szCs w:val="26"/>
        </w:rPr>
        <w:t>сведения о месте, дате,</w:t>
      </w:r>
      <w:r w:rsidR="00A31C13" w:rsidRPr="00E7788F">
        <w:rPr>
          <w:rFonts w:cs="Times New Roman"/>
          <w:color w:val="auto"/>
          <w:sz w:val="26"/>
          <w:szCs w:val="26"/>
        </w:rPr>
        <w:t xml:space="preserve"> времени составления протокола;</w:t>
      </w:r>
    </w:p>
    <w:p w14:paraId="1B15220F" w14:textId="77777777" w:rsidR="00E636CF" w:rsidRPr="00E7788F" w:rsidRDefault="00E636CF" w:rsidP="00D613B8">
      <w:pPr>
        <w:pStyle w:val="a"/>
        <w:numPr>
          <w:ilvl w:val="0"/>
          <w:numId w:val="29"/>
        </w:numPr>
        <w:tabs>
          <w:tab w:val="left" w:pos="993"/>
        </w:tabs>
        <w:ind w:left="0" w:firstLine="709"/>
        <w:rPr>
          <w:rFonts w:cs="Times New Roman"/>
          <w:color w:val="auto"/>
          <w:sz w:val="26"/>
          <w:szCs w:val="26"/>
        </w:rPr>
      </w:pPr>
      <w:r w:rsidRPr="00E7788F">
        <w:rPr>
          <w:rFonts w:cs="Times New Roman"/>
          <w:color w:val="auto"/>
          <w:sz w:val="26"/>
          <w:szCs w:val="26"/>
        </w:rPr>
        <w:t>фамилии, имена, отчества, должности членов комиссии по закупкам;</w:t>
      </w:r>
    </w:p>
    <w:p w14:paraId="14C86714" w14:textId="77777777" w:rsidR="00E636CF" w:rsidRPr="00E7788F" w:rsidRDefault="00E636CF" w:rsidP="00D613B8">
      <w:pPr>
        <w:pStyle w:val="a"/>
        <w:numPr>
          <w:ilvl w:val="0"/>
          <w:numId w:val="29"/>
        </w:numPr>
        <w:tabs>
          <w:tab w:val="left" w:pos="993"/>
        </w:tabs>
        <w:ind w:left="0" w:firstLine="709"/>
        <w:rPr>
          <w:rFonts w:cs="Times New Roman"/>
          <w:color w:val="auto"/>
          <w:sz w:val="26"/>
          <w:szCs w:val="26"/>
        </w:rPr>
      </w:pPr>
      <w:r w:rsidRPr="00E7788F">
        <w:rPr>
          <w:rFonts w:cs="Times New Roman"/>
          <w:color w:val="auto"/>
          <w:sz w:val="26"/>
          <w:szCs w:val="26"/>
        </w:rPr>
        <w:t>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14:paraId="672724A2" w14:textId="7587795C" w:rsidR="00E636CF" w:rsidRPr="00E7788F" w:rsidRDefault="00E636CF" w:rsidP="00D613B8">
      <w:pPr>
        <w:pStyle w:val="a"/>
        <w:numPr>
          <w:ilvl w:val="0"/>
          <w:numId w:val="29"/>
        </w:numPr>
        <w:tabs>
          <w:tab w:val="left" w:pos="993"/>
        </w:tabs>
        <w:ind w:left="0" w:firstLine="709"/>
        <w:rPr>
          <w:rFonts w:cs="Times New Roman"/>
          <w:color w:val="auto"/>
          <w:sz w:val="26"/>
          <w:szCs w:val="26"/>
        </w:rPr>
      </w:pPr>
      <w:r w:rsidRPr="00E7788F">
        <w:rPr>
          <w:rFonts w:cs="Times New Roman"/>
          <w:color w:val="auto"/>
          <w:sz w:val="26"/>
          <w:szCs w:val="26"/>
        </w:rPr>
        <w:t>основание для отстранения в соответствии с п. 1.1</w:t>
      </w:r>
      <w:r w:rsidR="000647FC" w:rsidRPr="00E7788F">
        <w:rPr>
          <w:rFonts w:cs="Times New Roman"/>
          <w:color w:val="auto"/>
          <w:sz w:val="26"/>
          <w:szCs w:val="26"/>
        </w:rPr>
        <w:t>2</w:t>
      </w:r>
      <w:r w:rsidRPr="00E7788F">
        <w:rPr>
          <w:rFonts w:cs="Times New Roman"/>
          <w:color w:val="auto"/>
          <w:sz w:val="26"/>
          <w:szCs w:val="26"/>
        </w:rPr>
        <w:t xml:space="preserve">.1 </w:t>
      </w:r>
      <w:r w:rsidR="006719EC" w:rsidRPr="00E7788F">
        <w:rPr>
          <w:rFonts w:cs="Times New Roman"/>
          <w:color w:val="auto"/>
          <w:sz w:val="26"/>
          <w:szCs w:val="26"/>
        </w:rPr>
        <w:t xml:space="preserve">настоящего </w:t>
      </w:r>
      <w:r w:rsidR="00D920CE" w:rsidRPr="00E7788F">
        <w:rPr>
          <w:rFonts w:cs="Times New Roman"/>
          <w:color w:val="auto"/>
          <w:sz w:val="26"/>
          <w:szCs w:val="26"/>
        </w:rPr>
        <w:t>П</w:t>
      </w:r>
      <w:r w:rsidRPr="00E7788F">
        <w:rPr>
          <w:rFonts w:cs="Times New Roman"/>
          <w:color w:val="auto"/>
          <w:sz w:val="26"/>
          <w:szCs w:val="26"/>
        </w:rPr>
        <w:t>оложения;</w:t>
      </w:r>
    </w:p>
    <w:p w14:paraId="63B547CC" w14:textId="00043654" w:rsidR="00E636CF" w:rsidRPr="00E7788F" w:rsidRDefault="00E636CF" w:rsidP="00D613B8">
      <w:pPr>
        <w:pStyle w:val="a"/>
        <w:numPr>
          <w:ilvl w:val="0"/>
          <w:numId w:val="29"/>
        </w:numPr>
        <w:tabs>
          <w:tab w:val="left" w:pos="993"/>
        </w:tabs>
        <w:ind w:left="0" w:firstLine="709"/>
        <w:rPr>
          <w:rFonts w:cs="Times New Roman"/>
          <w:color w:val="auto"/>
          <w:sz w:val="26"/>
          <w:szCs w:val="26"/>
        </w:rPr>
      </w:pPr>
      <w:r w:rsidRPr="00E7788F">
        <w:rPr>
          <w:rFonts w:cs="Times New Roman"/>
          <w:color w:val="auto"/>
          <w:sz w:val="26"/>
          <w:szCs w:val="26"/>
        </w:rPr>
        <w:t>обстоятельства, при которых выявлен факт, указанный в п. 1.1</w:t>
      </w:r>
      <w:r w:rsidR="000647FC" w:rsidRPr="00E7788F">
        <w:rPr>
          <w:rFonts w:cs="Times New Roman"/>
          <w:color w:val="auto"/>
          <w:sz w:val="26"/>
          <w:szCs w:val="26"/>
        </w:rPr>
        <w:t>2</w:t>
      </w:r>
      <w:r w:rsidRPr="00E7788F">
        <w:rPr>
          <w:rFonts w:cs="Times New Roman"/>
          <w:color w:val="auto"/>
          <w:sz w:val="26"/>
          <w:szCs w:val="26"/>
        </w:rPr>
        <w:t xml:space="preserve">.1 </w:t>
      </w:r>
      <w:r w:rsidR="006719EC" w:rsidRPr="00E7788F">
        <w:rPr>
          <w:rFonts w:cs="Times New Roman"/>
          <w:color w:val="auto"/>
          <w:sz w:val="26"/>
          <w:szCs w:val="26"/>
        </w:rPr>
        <w:t xml:space="preserve">настоящего </w:t>
      </w:r>
      <w:r w:rsidR="00D920CE" w:rsidRPr="00E7788F">
        <w:rPr>
          <w:rFonts w:cs="Times New Roman"/>
          <w:color w:val="auto"/>
          <w:sz w:val="26"/>
          <w:szCs w:val="26"/>
        </w:rPr>
        <w:t>П</w:t>
      </w:r>
      <w:r w:rsidRPr="00E7788F">
        <w:rPr>
          <w:rFonts w:cs="Times New Roman"/>
          <w:color w:val="auto"/>
          <w:sz w:val="26"/>
          <w:szCs w:val="26"/>
        </w:rPr>
        <w:t>оложения;</w:t>
      </w:r>
    </w:p>
    <w:p w14:paraId="3C903AFF" w14:textId="1BF1FDA2" w:rsidR="00E636CF" w:rsidRPr="00E7788F" w:rsidRDefault="00E636CF" w:rsidP="00D613B8">
      <w:pPr>
        <w:pStyle w:val="a"/>
        <w:numPr>
          <w:ilvl w:val="0"/>
          <w:numId w:val="29"/>
        </w:numPr>
        <w:tabs>
          <w:tab w:val="left" w:pos="993"/>
        </w:tabs>
        <w:ind w:left="0" w:firstLine="709"/>
        <w:rPr>
          <w:rFonts w:cs="Times New Roman"/>
          <w:color w:val="auto"/>
          <w:sz w:val="26"/>
          <w:szCs w:val="26"/>
        </w:rPr>
      </w:pPr>
      <w:r w:rsidRPr="00E7788F">
        <w:rPr>
          <w:rFonts w:cs="Times New Roman"/>
          <w:color w:val="auto"/>
          <w:sz w:val="26"/>
          <w:szCs w:val="26"/>
        </w:rPr>
        <w:t>сведения, полученные Заказчиком, комиссией по закупкам в подтверждение факта, названного в п. 1.1</w:t>
      </w:r>
      <w:r w:rsidR="000647FC" w:rsidRPr="00E7788F">
        <w:rPr>
          <w:rFonts w:cs="Times New Roman"/>
          <w:color w:val="auto"/>
          <w:sz w:val="26"/>
          <w:szCs w:val="26"/>
        </w:rPr>
        <w:t>2</w:t>
      </w:r>
      <w:r w:rsidRPr="00E7788F">
        <w:rPr>
          <w:rFonts w:cs="Times New Roman"/>
          <w:color w:val="auto"/>
          <w:sz w:val="26"/>
          <w:szCs w:val="26"/>
        </w:rPr>
        <w:t xml:space="preserve">.1 </w:t>
      </w:r>
      <w:r w:rsidR="006719EC" w:rsidRPr="00E7788F">
        <w:rPr>
          <w:rFonts w:cs="Times New Roman"/>
          <w:color w:val="auto"/>
          <w:sz w:val="26"/>
          <w:szCs w:val="26"/>
        </w:rPr>
        <w:t xml:space="preserve">настоящего </w:t>
      </w:r>
      <w:r w:rsidR="00D920CE" w:rsidRPr="00E7788F">
        <w:rPr>
          <w:rFonts w:cs="Times New Roman"/>
          <w:color w:val="auto"/>
          <w:sz w:val="26"/>
          <w:szCs w:val="26"/>
        </w:rPr>
        <w:t>П</w:t>
      </w:r>
      <w:r w:rsidRPr="00E7788F">
        <w:rPr>
          <w:rFonts w:cs="Times New Roman"/>
          <w:color w:val="auto"/>
          <w:sz w:val="26"/>
          <w:szCs w:val="26"/>
        </w:rPr>
        <w:t>оложения;</w:t>
      </w:r>
    </w:p>
    <w:p w14:paraId="043412F8" w14:textId="77777777" w:rsidR="00E636CF" w:rsidRPr="00E7788F" w:rsidRDefault="00E636CF" w:rsidP="00D613B8">
      <w:pPr>
        <w:pStyle w:val="a"/>
        <w:numPr>
          <w:ilvl w:val="0"/>
          <w:numId w:val="29"/>
        </w:numPr>
        <w:tabs>
          <w:tab w:val="left" w:pos="993"/>
        </w:tabs>
        <w:ind w:left="0" w:firstLine="709"/>
        <w:rPr>
          <w:rFonts w:cs="Times New Roman"/>
          <w:color w:val="auto"/>
          <w:sz w:val="26"/>
          <w:szCs w:val="26"/>
        </w:rPr>
      </w:pPr>
      <w:r w:rsidRPr="00E7788F">
        <w:rPr>
          <w:rFonts w:cs="Times New Roman"/>
          <w:color w:val="auto"/>
          <w:sz w:val="26"/>
          <w:szCs w:val="26"/>
        </w:rPr>
        <w:t>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14:paraId="5CC86EC3" w14:textId="0784C619" w:rsidR="00E636CF" w:rsidRPr="00E7788F" w:rsidRDefault="006719EC" w:rsidP="00942067">
      <w:pPr>
        <w:pStyle w:val="af4"/>
        <w:tabs>
          <w:tab w:val="left" w:pos="993"/>
        </w:tabs>
        <w:ind w:firstLine="709"/>
        <w:rPr>
          <w:rFonts w:cs="Times New Roman"/>
          <w:color w:val="auto"/>
          <w:sz w:val="26"/>
          <w:szCs w:val="26"/>
        </w:rPr>
      </w:pPr>
      <w:r w:rsidRPr="00E7788F">
        <w:rPr>
          <w:rFonts w:cs="Times New Roman"/>
          <w:color w:val="auto"/>
          <w:sz w:val="26"/>
          <w:szCs w:val="26"/>
        </w:rPr>
        <w:t>П</w:t>
      </w:r>
      <w:r w:rsidR="00E636CF" w:rsidRPr="00E7788F">
        <w:rPr>
          <w:rFonts w:cs="Times New Roman"/>
          <w:color w:val="auto"/>
          <w:sz w:val="26"/>
          <w:szCs w:val="26"/>
        </w:rPr>
        <w:t>ротокол</w:t>
      </w:r>
      <w:r w:rsidRPr="00E7788F">
        <w:rPr>
          <w:rFonts w:cs="Times New Roman"/>
          <w:color w:val="auto"/>
          <w:sz w:val="26"/>
          <w:szCs w:val="26"/>
        </w:rPr>
        <w:t xml:space="preserve">ы, указанные в </w:t>
      </w:r>
      <w:proofErr w:type="spellStart"/>
      <w:r w:rsidRPr="00E7788F">
        <w:rPr>
          <w:rFonts w:cs="Times New Roman"/>
          <w:color w:val="auto"/>
          <w:sz w:val="26"/>
          <w:szCs w:val="26"/>
        </w:rPr>
        <w:t>пп</w:t>
      </w:r>
      <w:proofErr w:type="spellEnd"/>
      <w:r w:rsidRPr="00E7788F">
        <w:rPr>
          <w:rFonts w:cs="Times New Roman"/>
          <w:color w:val="auto"/>
          <w:sz w:val="26"/>
          <w:szCs w:val="26"/>
        </w:rPr>
        <w:t>. 1.1</w:t>
      </w:r>
      <w:r w:rsidR="000647FC" w:rsidRPr="00E7788F">
        <w:rPr>
          <w:rFonts w:cs="Times New Roman"/>
          <w:color w:val="auto"/>
          <w:sz w:val="26"/>
          <w:szCs w:val="26"/>
        </w:rPr>
        <w:t>2</w:t>
      </w:r>
      <w:r w:rsidRPr="00E7788F">
        <w:rPr>
          <w:rFonts w:cs="Times New Roman"/>
          <w:color w:val="auto"/>
          <w:sz w:val="26"/>
          <w:szCs w:val="26"/>
        </w:rPr>
        <w:t>.3, 1.1</w:t>
      </w:r>
      <w:r w:rsidR="000647FC" w:rsidRPr="00E7788F">
        <w:rPr>
          <w:rFonts w:cs="Times New Roman"/>
          <w:color w:val="auto"/>
          <w:sz w:val="26"/>
          <w:szCs w:val="26"/>
        </w:rPr>
        <w:t>2</w:t>
      </w:r>
      <w:r w:rsidRPr="00E7788F">
        <w:rPr>
          <w:rFonts w:cs="Times New Roman"/>
          <w:color w:val="auto"/>
          <w:sz w:val="26"/>
          <w:szCs w:val="26"/>
        </w:rPr>
        <w:t xml:space="preserve">.4 настоящего </w:t>
      </w:r>
      <w:r w:rsidR="00D920CE" w:rsidRPr="00E7788F">
        <w:rPr>
          <w:rFonts w:cs="Times New Roman"/>
          <w:color w:val="auto"/>
          <w:sz w:val="26"/>
          <w:szCs w:val="26"/>
        </w:rPr>
        <w:t>П</w:t>
      </w:r>
      <w:r w:rsidRPr="00E7788F">
        <w:rPr>
          <w:rFonts w:cs="Times New Roman"/>
          <w:color w:val="auto"/>
          <w:sz w:val="26"/>
          <w:szCs w:val="26"/>
        </w:rPr>
        <w:t>оложения,</w:t>
      </w:r>
      <w:r w:rsidR="00E636CF" w:rsidRPr="00E7788F">
        <w:rPr>
          <w:rFonts w:cs="Times New Roman"/>
          <w:color w:val="auto"/>
          <w:sz w:val="26"/>
          <w:szCs w:val="26"/>
        </w:rPr>
        <w:t xml:space="preserve"> размеща</w:t>
      </w:r>
      <w:r w:rsidRPr="00E7788F">
        <w:rPr>
          <w:rFonts w:cs="Times New Roman"/>
          <w:color w:val="auto"/>
          <w:sz w:val="26"/>
          <w:szCs w:val="26"/>
        </w:rPr>
        <w:t>ю</w:t>
      </w:r>
      <w:r w:rsidR="00E636CF" w:rsidRPr="00E7788F">
        <w:rPr>
          <w:rFonts w:cs="Times New Roman"/>
          <w:color w:val="auto"/>
          <w:sz w:val="26"/>
          <w:szCs w:val="26"/>
        </w:rPr>
        <w:t xml:space="preserve">тся в ЕИС не позднее чем через три дня со </w:t>
      </w:r>
      <w:r w:rsidRPr="00E7788F">
        <w:rPr>
          <w:rFonts w:cs="Times New Roman"/>
          <w:color w:val="auto"/>
          <w:sz w:val="26"/>
          <w:szCs w:val="26"/>
        </w:rPr>
        <w:t>их</w:t>
      </w:r>
      <w:r w:rsidR="00E636CF" w:rsidRPr="00E7788F">
        <w:rPr>
          <w:rFonts w:cs="Times New Roman"/>
          <w:color w:val="auto"/>
          <w:sz w:val="26"/>
          <w:szCs w:val="26"/>
        </w:rPr>
        <w:t xml:space="preserve"> подписания</w:t>
      </w:r>
      <w:r w:rsidRPr="00E7788F">
        <w:rPr>
          <w:rFonts w:cs="Times New Roman"/>
          <w:color w:val="auto"/>
          <w:sz w:val="26"/>
          <w:szCs w:val="26"/>
        </w:rPr>
        <w:t xml:space="preserve"> Заказчиком</w:t>
      </w:r>
      <w:r w:rsidR="00E636CF" w:rsidRPr="00E7788F">
        <w:rPr>
          <w:rFonts w:cs="Times New Roman"/>
          <w:color w:val="auto"/>
          <w:sz w:val="26"/>
          <w:szCs w:val="26"/>
        </w:rPr>
        <w:t>.</w:t>
      </w:r>
    </w:p>
    <w:p w14:paraId="104E114D" w14:textId="77777777" w:rsidR="00E636CF" w:rsidRPr="00E7788F" w:rsidRDefault="00B71A0F" w:rsidP="00D613B8">
      <w:pPr>
        <w:pStyle w:val="20"/>
        <w:numPr>
          <w:ilvl w:val="1"/>
          <w:numId w:val="22"/>
        </w:numPr>
        <w:ind w:left="0" w:firstLine="709"/>
        <w:rPr>
          <w:rFonts w:cs="Times New Roman"/>
          <w:sz w:val="26"/>
        </w:rPr>
      </w:pPr>
      <w:bookmarkStart w:id="27" w:name="_Toc521424802"/>
      <w:bookmarkStart w:id="28" w:name="_Toc527099432"/>
      <w:r w:rsidRPr="00E7788F">
        <w:rPr>
          <w:rFonts w:cs="Times New Roman"/>
          <w:sz w:val="26"/>
        </w:rPr>
        <w:t>П</w:t>
      </w:r>
      <w:r w:rsidR="00E636CF" w:rsidRPr="00E7788F">
        <w:rPr>
          <w:rFonts w:cs="Times New Roman"/>
          <w:sz w:val="26"/>
        </w:rPr>
        <w:t>орядок заключения и исполнения договора</w:t>
      </w:r>
      <w:bookmarkEnd w:id="27"/>
      <w:bookmarkEnd w:id="28"/>
    </w:p>
    <w:p w14:paraId="1DFA5E03" w14:textId="2FA781BC" w:rsidR="00E636CF" w:rsidRPr="00E7788F" w:rsidRDefault="00E636CF" w:rsidP="00D613B8">
      <w:pPr>
        <w:pStyle w:val="af7"/>
        <w:numPr>
          <w:ilvl w:val="2"/>
          <w:numId w:val="22"/>
        </w:numPr>
        <w:tabs>
          <w:tab w:val="left" w:pos="1843"/>
        </w:tabs>
        <w:ind w:left="0" w:firstLine="709"/>
        <w:rPr>
          <w:rFonts w:cs="Times New Roman"/>
          <w:color w:val="auto"/>
          <w:sz w:val="26"/>
          <w:szCs w:val="26"/>
        </w:rPr>
      </w:pPr>
      <w:r w:rsidRPr="00E7788F">
        <w:rPr>
          <w:rFonts w:cs="Times New Roman"/>
          <w:color w:val="auto"/>
          <w:sz w:val="26"/>
          <w:szCs w:val="26"/>
        </w:rPr>
        <w:t xml:space="preserve">Договор заключается Заказчиком в порядке, установленном настоящим </w:t>
      </w:r>
      <w:r w:rsidR="00D920CE" w:rsidRPr="00E7788F">
        <w:rPr>
          <w:rFonts w:cs="Times New Roman"/>
          <w:color w:val="auto"/>
          <w:sz w:val="26"/>
          <w:szCs w:val="26"/>
        </w:rPr>
        <w:t>П</w:t>
      </w:r>
      <w:r w:rsidRPr="00E7788F">
        <w:rPr>
          <w:rFonts w:cs="Times New Roman"/>
          <w:color w:val="auto"/>
          <w:sz w:val="26"/>
          <w:szCs w:val="26"/>
        </w:rPr>
        <w:t>оложением, с учетом норм законодательства РФ.</w:t>
      </w:r>
    </w:p>
    <w:p w14:paraId="1EA9D59A" w14:textId="2C88D568" w:rsidR="005F0F7E" w:rsidRPr="00E7788F" w:rsidRDefault="005F0F7E" w:rsidP="00D613B8">
      <w:pPr>
        <w:pStyle w:val="af3"/>
        <w:widowControl/>
        <w:numPr>
          <w:ilvl w:val="2"/>
          <w:numId w:val="22"/>
        </w:numPr>
        <w:tabs>
          <w:tab w:val="left" w:pos="1560"/>
        </w:tabs>
        <w:autoSpaceDE w:val="0"/>
        <w:autoSpaceDN w:val="0"/>
        <w:adjustRightInd w:val="0"/>
        <w:ind w:left="0" w:firstLine="709"/>
        <w:jc w:val="both"/>
        <w:outlineLvl w:val="0"/>
        <w:rPr>
          <w:rFonts w:ascii="Times New Roman" w:hAnsi="Times New Roman" w:cs="Times New Roman"/>
          <w:color w:val="auto"/>
          <w:sz w:val="26"/>
          <w:szCs w:val="26"/>
        </w:rPr>
      </w:pPr>
      <w:r w:rsidRPr="00E7788F">
        <w:rPr>
          <w:rFonts w:ascii="Times New Roman" w:hAnsi="Times New Roman" w:cs="Times New Roman"/>
          <w:color w:val="auto"/>
          <w:sz w:val="26"/>
          <w:szCs w:val="26"/>
        </w:rPr>
        <w:lastRenderedPageBreak/>
        <w:t>Договор,</w:t>
      </w:r>
      <w:r w:rsidR="00CB2370" w:rsidRPr="00E7788F">
        <w:rPr>
          <w:rFonts w:ascii="Times New Roman" w:hAnsi="Times New Roman" w:cs="Times New Roman"/>
          <w:color w:val="auto"/>
          <w:sz w:val="26"/>
          <w:szCs w:val="26"/>
        </w:rPr>
        <w:t xml:space="preserve"> </w:t>
      </w:r>
      <w:r w:rsidRPr="00E7788F">
        <w:rPr>
          <w:rFonts w:ascii="Times New Roman" w:hAnsi="Times New Roman" w:cs="Times New Roman"/>
          <w:color w:val="auto"/>
          <w:sz w:val="26"/>
          <w:szCs w:val="26"/>
        </w:rPr>
        <w:t>предмето</w:t>
      </w:r>
      <w:r w:rsidR="00942067" w:rsidRPr="00E7788F">
        <w:rPr>
          <w:rFonts w:ascii="Times New Roman" w:hAnsi="Times New Roman" w:cs="Times New Roman"/>
          <w:color w:val="auto"/>
          <w:sz w:val="26"/>
          <w:szCs w:val="26"/>
        </w:rPr>
        <w:t>м</w:t>
      </w:r>
      <w:r w:rsidRPr="00E7788F">
        <w:rPr>
          <w:rFonts w:ascii="Times New Roman" w:hAnsi="Times New Roman" w:cs="Times New Roman"/>
          <w:color w:val="auto"/>
          <w:sz w:val="26"/>
          <w:szCs w:val="26"/>
        </w:rPr>
        <w:t xml:space="preserve"> которого является </w:t>
      </w:r>
      <w:r w:rsidR="007D77C8" w:rsidRPr="00E7788F">
        <w:rPr>
          <w:rFonts w:ascii="Times New Roman" w:hAnsi="Times New Roman" w:cs="Times New Roman"/>
          <w:color w:val="auto"/>
          <w:sz w:val="26"/>
          <w:szCs w:val="26"/>
        </w:rPr>
        <w:t>выполнение проектных и (или) изыскательских работ</w:t>
      </w:r>
      <w:r w:rsidR="00CB2370" w:rsidRPr="00E7788F">
        <w:rPr>
          <w:rFonts w:ascii="Times New Roman" w:hAnsi="Times New Roman" w:cs="Times New Roman"/>
          <w:color w:val="auto"/>
          <w:sz w:val="26"/>
          <w:szCs w:val="26"/>
        </w:rPr>
        <w:t>,</w:t>
      </w:r>
      <w:r w:rsidRPr="00E7788F">
        <w:rPr>
          <w:rFonts w:ascii="Times New Roman" w:hAnsi="Times New Roman" w:cs="Times New Roman"/>
          <w:color w:val="auto"/>
          <w:sz w:val="26"/>
          <w:szCs w:val="26"/>
        </w:rPr>
        <w:t xml:space="preserve"> должен содержать </w:t>
      </w:r>
      <w:r w:rsidR="00BD1A84" w:rsidRPr="00E7788F">
        <w:rPr>
          <w:rFonts w:ascii="Times New Roman" w:hAnsi="Times New Roman" w:cs="Times New Roman"/>
          <w:color w:val="auto"/>
          <w:sz w:val="26"/>
          <w:szCs w:val="26"/>
        </w:rPr>
        <w:t>условия,</w:t>
      </w:r>
      <w:r w:rsidRPr="00E7788F">
        <w:rPr>
          <w:rFonts w:ascii="Times New Roman" w:hAnsi="Times New Roman" w:cs="Times New Roman"/>
          <w:color w:val="auto"/>
          <w:sz w:val="26"/>
          <w:szCs w:val="26"/>
        </w:rPr>
        <w:t xml:space="preserve"> пр</w:t>
      </w:r>
      <w:r w:rsidR="007D77C8" w:rsidRPr="00E7788F">
        <w:rPr>
          <w:rFonts w:ascii="Times New Roman" w:hAnsi="Times New Roman" w:cs="Times New Roman"/>
          <w:color w:val="auto"/>
          <w:sz w:val="26"/>
          <w:szCs w:val="26"/>
        </w:rPr>
        <w:t>едусмотренные ст.</w:t>
      </w:r>
      <w:r w:rsidR="00CB2370" w:rsidRPr="00E7788F">
        <w:rPr>
          <w:rFonts w:ascii="Times New Roman" w:hAnsi="Times New Roman" w:cs="Times New Roman"/>
          <w:color w:val="auto"/>
          <w:sz w:val="26"/>
          <w:szCs w:val="26"/>
        </w:rPr>
        <w:t xml:space="preserve"> </w:t>
      </w:r>
      <w:r w:rsidR="007D77C8" w:rsidRPr="00E7788F">
        <w:rPr>
          <w:rFonts w:ascii="Times New Roman" w:hAnsi="Times New Roman" w:cs="Times New Roman"/>
          <w:color w:val="auto"/>
          <w:sz w:val="26"/>
          <w:szCs w:val="26"/>
        </w:rPr>
        <w:t>3.1-3 З</w:t>
      </w:r>
      <w:r w:rsidRPr="00E7788F">
        <w:rPr>
          <w:rFonts w:ascii="Times New Roman" w:hAnsi="Times New Roman" w:cs="Times New Roman"/>
          <w:color w:val="auto"/>
          <w:sz w:val="26"/>
          <w:szCs w:val="26"/>
        </w:rPr>
        <w:t xml:space="preserve">акона </w:t>
      </w:r>
      <w:r w:rsidR="00ED4D2B" w:rsidRPr="00E7788F">
        <w:rPr>
          <w:rFonts w:ascii="Times New Roman" w:hAnsi="Times New Roman" w:cs="Times New Roman"/>
          <w:color w:val="auto"/>
          <w:sz w:val="26"/>
          <w:szCs w:val="26"/>
        </w:rPr>
        <w:br/>
      </w:r>
      <w:r w:rsidR="007D77C8" w:rsidRPr="00E7788F">
        <w:rPr>
          <w:rFonts w:ascii="Times New Roman" w:hAnsi="Times New Roman" w:cs="Times New Roman"/>
          <w:color w:val="auto"/>
          <w:sz w:val="26"/>
          <w:szCs w:val="26"/>
        </w:rPr>
        <w:t xml:space="preserve">№ </w:t>
      </w:r>
      <w:r w:rsidRPr="00E7788F">
        <w:rPr>
          <w:rFonts w:ascii="Times New Roman" w:hAnsi="Times New Roman" w:cs="Times New Roman"/>
          <w:color w:val="auto"/>
          <w:sz w:val="26"/>
          <w:szCs w:val="26"/>
        </w:rPr>
        <w:t>223-</w:t>
      </w:r>
      <w:r w:rsidR="007D77C8" w:rsidRPr="00E7788F">
        <w:rPr>
          <w:rFonts w:ascii="Times New Roman" w:hAnsi="Times New Roman" w:cs="Times New Roman"/>
          <w:color w:val="auto"/>
          <w:sz w:val="26"/>
          <w:szCs w:val="26"/>
        </w:rPr>
        <w:t>ФЗ.</w:t>
      </w:r>
    </w:p>
    <w:p w14:paraId="28F564EB" w14:textId="07D79AF6" w:rsidR="00E636CF" w:rsidRPr="00E7788F" w:rsidRDefault="00E636CF" w:rsidP="00D613B8">
      <w:pPr>
        <w:pStyle w:val="af7"/>
        <w:numPr>
          <w:ilvl w:val="2"/>
          <w:numId w:val="22"/>
        </w:numPr>
        <w:ind w:left="0" w:firstLine="709"/>
        <w:rPr>
          <w:rFonts w:cs="Times New Roman"/>
          <w:color w:val="auto"/>
          <w:sz w:val="26"/>
          <w:szCs w:val="26"/>
        </w:rPr>
      </w:pPr>
      <w:r w:rsidRPr="00E7788F">
        <w:rPr>
          <w:rFonts w:cs="Times New Roman"/>
          <w:color w:val="auto"/>
          <w:sz w:val="26"/>
          <w:szCs w:val="26"/>
        </w:rPr>
        <w:t>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14:paraId="692D5E51" w14:textId="01D0AD33" w:rsidR="00E636CF" w:rsidRPr="00E7788F" w:rsidRDefault="00E636CF" w:rsidP="005D2466">
      <w:pPr>
        <w:pStyle w:val="af4"/>
        <w:ind w:firstLine="709"/>
        <w:rPr>
          <w:rFonts w:cs="Times New Roman"/>
          <w:color w:val="auto"/>
          <w:sz w:val="26"/>
          <w:szCs w:val="26"/>
        </w:rPr>
      </w:pPr>
      <w:r w:rsidRPr="00E7788F">
        <w:rPr>
          <w:rFonts w:cs="Times New Roman"/>
          <w:color w:val="auto"/>
          <w:sz w:val="26"/>
          <w:szCs w:val="26"/>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w:t>
      </w:r>
      <w:r w:rsidR="005D2466" w:rsidRPr="00E7788F">
        <w:rPr>
          <w:rFonts w:cs="Times New Roman"/>
          <w:color w:val="auto"/>
          <w:sz w:val="26"/>
          <w:szCs w:val="26"/>
        </w:rPr>
        <w:t xml:space="preserve">или в ходе проведения </w:t>
      </w:r>
      <w:r w:rsidR="00175DC2" w:rsidRPr="00E7788F">
        <w:rPr>
          <w:rFonts w:cs="Times New Roman"/>
          <w:color w:val="auto"/>
          <w:sz w:val="26"/>
          <w:szCs w:val="26"/>
        </w:rPr>
        <w:t>закупки</w:t>
      </w:r>
      <w:r w:rsidR="005F0F7E" w:rsidRPr="00E7788F">
        <w:rPr>
          <w:rFonts w:cs="Times New Roman"/>
          <w:color w:val="auto"/>
          <w:sz w:val="26"/>
          <w:szCs w:val="26"/>
        </w:rPr>
        <w:t>.</w:t>
      </w:r>
      <w:r w:rsidR="00721FF6" w:rsidRPr="00E7788F">
        <w:rPr>
          <w:rFonts w:cs="Times New Roman"/>
          <w:color w:val="auto"/>
          <w:sz w:val="26"/>
          <w:szCs w:val="26"/>
        </w:rPr>
        <w:t xml:space="preserve"> </w:t>
      </w:r>
    </w:p>
    <w:p w14:paraId="0C882631" w14:textId="77777777" w:rsidR="00E636CF" w:rsidRPr="00E7788F" w:rsidRDefault="00E636CF" w:rsidP="005D2466">
      <w:pPr>
        <w:pStyle w:val="af4"/>
        <w:ind w:firstLine="709"/>
        <w:rPr>
          <w:rFonts w:cs="Times New Roman"/>
          <w:color w:val="auto"/>
          <w:sz w:val="26"/>
          <w:szCs w:val="26"/>
        </w:rPr>
      </w:pPr>
      <w:r w:rsidRPr="00E7788F">
        <w:rPr>
          <w:rFonts w:cs="Times New Roman"/>
          <w:color w:val="auto"/>
          <w:sz w:val="26"/>
          <w:szCs w:val="26"/>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14:paraId="5E2DD454" w14:textId="77777777" w:rsidR="00E636CF" w:rsidRPr="00E7788F" w:rsidRDefault="00E636CF" w:rsidP="005D2466">
      <w:pPr>
        <w:pStyle w:val="af4"/>
        <w:ind w:firstLine="709"/>
        <w:rPr>
          <w:rStyle w:val="12"/>
          <w:rFonts w:ascii="Times New Roman" w:hAnsi="Times New Roman" w:cs="Times New Roman"/>
          <w:color w:val="auto"/>
          <w:sz w:val="26"/>
          <w:szCs w:val="26"/>
        </w:rPr>
      </w:pPr>
      <w:r w:rsidRPr="00E7788F">
        <w:rPr>
          <w:rStyle w:val="12"/>
          <w:rFonts w:ascii="Times New Roman" w:hAnsi="Times New Roman" w:cs="Times New Roman"/>
          <w:color w:val="auto"/>
          <w:sz w:val="26"/>
          <w:szCs w:val="26"/>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w:t>
      </w:r>
      <w:r w:rsidRPr="00E7788F">
        <w:rPr>
          <w:rFonts w:cs="Times New Roman"/>
          <w:color w:val="auto"/>
          <w:sz w:val="26"/>
          <w:szCs w:val="26"/>
        </w:rPr>
        <w:t xml:space="preserve">) </w:t>
      </w:r>
      <w:r w:rsidRPr="00E7788F">
        <w:rPr>
          <w:rStyle w:val="12"/>
          <w:rFonts w:ascii="Times New Roman" w:hAnsi="Times New Roman" w:cs="Times New Roman"/>
          <w:color w:val="auto"/>
          <w:sz w:val="26"/>
          <w:szCs w:val="26"/>
        </w:rPr>
        <w:t>и передает Заказчику.</w:t>
      </w:r>
    </w:p>
    <w:p w14:paraId="1F379301" w14:textId="77777777" w:rsidR="00E636CF" w:rsidRPr="00E7788F" w:rsidRDefault="00E636CF" w:rsidP="005D2466">
      <w:pPr>
        <w:pStyle w:val="af4"/>
        <w:ind w:firstLine="709"/>
        <w:rPr>
          <w:rFonts w:cs="Times New Roman"/>
          <w:color w:val="auto"/>
          <w:sz w:val="26"/>
          <w:szCs w:val="26"/>
        </w:rPr>
      </w:pPr>
      <w:r w:rsidRPr="00E7788F">
        <w:rPr>
          <w:rFonts w:cs="Times New Roman"/>
          <w:color w:val="auto"/>
          <w:sz w:val="26"/>
          <w:szCs w:val="26"/>
        </w:rPr>
        <w:t xml:space="preserve">Заказчик не ранее чем через 10 дней со дня размещения </w:t>
      </w:r>
      <w:r w:rsidRPr="00E7788F">
        <w:rPr>
          <w:rStyle w:val="12"/>
          <w:rFonts w:ascii="Times New Roman" w:hAnsi="Times New Roman" w:cs="Times New Roman"/>
          <w:color w:val="auto"/>
          <w:sz w:val="26"/>
          <w:szCs w:val="26"/>
        </w:rPr>
        <w:t>в ЕИС протокола закупки, на основании</w:t>
      </w:r>
      <w:r w:rsidRPr="00E7788F">
        <w:rPr>
          <w:rFonts w:cs="Times New Roman"/>
          <w:color w:val="auto"/>
          <w:sz w:val="26"/>
          <w:szCs w:val="26"/>
        </w:rPr>
        <w:t xml:space="preserve"> которого заключается договор, подписывает и скрепляет печатью </w:t>
      </w:r>
      <w:r w:rsidRPr="00E7788F">
        <w:rPr>
          <w:rStyle w:val="12"/>
          <w:rFonts w:ascii="Times New Roman" w:hAnsi="Times New Roman" w:cs="Times New Roman"/>
          <w:color w:val="auto"/>
          <w:sz w:val="26"/>
          <w:szCs w:val="26"/>
        </w:rPr>
        <w:t xml:space="preserve">(при наличии) оба экземпляра договора и </w:t>
      </w:r>
      <w:r w:rsidRPr="00E7788F">
        <w:rPr>
          <w:rFonts w:cs="Times New Roman"/>
          <w:color w:val="auto"/>
          <w:sz w:val="26"/>
          <w:szCs w:val="26"/>
        </w:rPr>
        <w:t>возвращает один из них победителю закупки (единственному участнику).</w:t>
      </w:r>
    </w:p>
    <w:p w14:paraId="320F43D6" w14:textId="7E18554C" w:rsidR="00E636CF" w:rsidRPr="00E7788F" w:rsidRDefault="00E636CF" w:rsidP="005D2466">
      <w:pPr>
        <w:pStyle w:val="af4"/>
        <w:ind w:firstLine="709"/>
        <w:rPr>
          <w:rFonts w:cs="Times New Roman"/>
          <w:color w:val="auto"/>
          <w:sz w:val="26"/>
          <w:szCs w:val="26"/>
        </w:rPr>
      </w:pPr>
      <w:r w:rsidRPr="00E7788F">
        <w:rPr>
          <w:rFonts w:cs="Times New Roman"/>
          <w:color w:val="auto"/>
          <w:sz w:val="26"/>
          <w:szCs w:val="26"/>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w:t>
      </w:r>
      <w:r w:rsidR="00827D98" w:rsidRPr="00E7788F">
        <w:rPr>
          <w:rFonts w:cs="Times New Roman"/>
          <w:color w:val="auto"/>
          <w:sz w:val="26"/>
          <w:szCs w:val="26"/>
        </w:rPr>
        <w:t>З</w:t>
      </w:r>
      <w:r w:rsidRPr="00E7788F">
        <w:rPr>
          <w:rFonts w:cs="Times New Roman"/>
          <w:color w:val="auto"/>
          <w:sz w:val="26"/>
          <w:szCs w:val="26"/>
        </w:rPr>
        <w:t>аказчика.</w:t>
      </w:r>
    </w:p>
    <w:p w14:paraId="01F502E0" w14:textId="692DE77F" w:rsidR="000F70E7" w:rsidRPr="00E7788F" w:rsidRDefault="000F70E7" w:rsidP="005D2466">
      <w:pPr>
        <w:widowControl/>
        <w:autoSpaceDE w:val="0"/>
        <w:autoSpaceDN w:val="0"/>
        <w:adjustRightInd w:val="0"/>
        <w:ind w:firstLine="709"/>
        <w:jc w:val="both"/>
        <w:rPr>
          <w:rFonts w:ascii="Times New Roman" w:eastAsiaTheme="minorHAnsi" w:hAnsi="Times New Roman" w:cs="Times New Roman"/>
          <w:color w:val="auto"/>
          <w:sz w:val="26"/>
          <w:szCs w:val="26"/>
          <w:lang w:eastAsia="en-US"/>
        </w:rPr>
      </w:pPr>
      <w:r w:rsidRPr="00E7788F">
        <w:rPr>
          <w:rFonts w:ascii="Times New Roman" w:eastAsiaTheme="minorHAnsi" w:hAnsi="Times New Roman" w:cs="Times New Roman"/>
          <w:color w:val="auto"/>
          <w:sz w:val="26"/>
          <w:szCs w:val="26"/>
          <w:lang w:eastAsia="en-US"/>
        </w:rPr>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w:t>
      </w:r>
      <w:r w:rsidR="00F02523" w:rsidRPr="00E7788F">
        <w:rPr>
          <w:rFonts w:ascii="Times New Roman" w:eastAsiaTheme="minorHAnsi" w:hAnsi="Times New Roman" w:cs="Times New Roman"/>
          <w:color w:val="auto"/>
          <w:sz w:val="26"/>
          <w:szCs w:val="26"/>
          <w:lang w:eastAsia="en-US"/>
        </w:rPr>
        <w:t>,</w:t>
      </w:r>
      <w:r w:rsidRPr="00E7788F">
        <w:rPr>
          <w:rFonts w:ascii="Times New Roman" w:eastAsiaTheme="minorHAnsi" w:hAnsi="Times New Roman" w:cs="Times New Roman"/>
          <w:color w:val="auto"/>
          <w:sz w:val="26"/>
          <w:szCs w:val="26"/>
          <w:lang w:eastAsia="en-US"/>
        </w:rPr>
        <w:t xml:space="preserve">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2F0136C" w14:textId="630ECDDA" w:rsidR="00E636CF" w:rsidRPr="00E7788F" w:rsidRDefault="00E636CF" w:rsidP="00D613B8">
      <w:pPr>
        <w:pStyle w:val="af7"/>
        <w:numPr>
          <w:ilvl w:val="2"/>
          <w:numId w:val="22"/>
        </w:numPr>
        <w:ind w:left="0" w:firstLine="709"/>
        <w:rPr>
          <w:rFonts w:cs="Times New Roman"/>
          <w:color w:val="auto"/>
          <w:sz w:val="26"/>
          <w:szCs w:val="26"/>
        </w:rPr>
      </w:pPr>
      <w:r w:rsidRPr="00E7788F">
        <w:rPr>
          <w:rFonts w:cs="Times New Roman"/>
          <w:color w:val="auto"/>
          <w:sz w:val="26"/>
          <w:szCs w:val="26"/>
        </w:rPr>
        <w:t xml:space="preserve">Если участник закупки, с которым заключается договор согласно настоящему </w:t>
      </w:r>
      <w:r w:rsidR="00D920CE" w:rsidRPr="00E7788F">
        <w:rPr>
          <w:rFonts w:cs="Times New Roman"/>
          <w:color w:val="auto"/>
          <w:sz w:val="26"/>
          <w:szCs w:val="26"/>
        </w:rPr>
        <w:t>П</w:t>
      </w:r>
      <w:r w:rsidRPr="00E7788F">
        <w:rPr>
          <w:rFonts w:cs="Times New Roman"/>
          <w:color w:val="auto"/>
          <w:sz w:val="26"/>
          <w:szCs w:val="26"/>
        </w:rPr>
        <w:t>оложению, обнаружит в его тексте получив проект договора в срок, предусмотренный для заключения договора,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14:paraId="3F25DCF8" w14:textId="77777777" w:rsidR="00E636CF" w:rsidRPr="00E7788F" w:rsidRDefault="00E636CF" w:rsidP="00D613B8">
      <w:pPr>
        <w:pStyle w:val="a"/>
        <w:numPr>
          <w:ilvl w:val="0"/>
          <w:numId w:val="30"/>
        </w:numPr>
        <w:tabs>
          <w:tab w:val="left" w:pos="993"/>
        </w:tabs>
        <w:ind w:left="0" w:firstLine="709"/>
        <w:rPr>
          <w:rFonts w:cs="Times New Roman"/>
          <w:color w:val="auto"/>
          <w:sz w:val="26"/>
          <w:szCs w:val="26"/>
        </w:rPr>
      </w:pPr>
      <w:r w:rsidRPr="00E7788F">
        <w:rPr>
          <w:rFonts w:cs="Times New Roman"/>
          <w:color w:val="auto"/>
          <w:sz w:val="26"/>
          <w:szCs w:val="26"/>
        </w:rPr>
        <w:t>место, дату и время составления протокола;</w:t>
      </w:r>
    </w:p>
    <w:p w14:paraId="2A9ADB8E" w14:textId="77777777" w:rsidR="00E636CF" w:rsidRPr="00E7788F" w:rsidRDefault="00E636CF" w:rsidP="00D613B8">
      <w:pPr>
        <w:pStyle w:val="a"/>
        <w:numPr>
          <w:ilvl w:val="0"/>
          <w:numId w:val="30"/>
        </w:numPr>
        <w:tabs>
          <w:tab w:val="left" w:pos="993"/>
        </w:tabs>
        <w:ind w:left="0" w:firstLine="709"/>
        <w:rPr>
          <w:rFonts w:cs="Times New Roman"/>
          <w:color w:val="auto"/>
          <w:sz w:val="26"/>
          <w:szCs w:val="26"/>
        </w:rPr>
      </w:pPr>
      <w:r w:rsidRPr="00E7788F">
        <w:rPr>
          <w:rFonts w:cs="Times New Roman"/>
          <w:color w:val="auto"/>
          <w:sz w:val="26"/>
          <w:szCs w:val="26"/>
        </w:rPr>
        <w:t>наименование предмета закупки и номер закупки;</w:t>
      </w:r>
    </w:p>
    <w:p w14:paraId="11E598AD" w14:textId="77777777" w:rsidR="00E636CF" w:rsidRPr="00E7788F" w:rsidRDefault="00E636CF" w:rsidP="00D613B8">
      <w:pPr>
        <w:pStyle w:val="a"/>
        <w:numPr>
          <w:ilvl w:val="0"/>
          <w:numId w:val="30"/>
        </w:numPr>
        <w:tabs>
          <w:tab w:val="left" w:pos="993"/>
        </w:tabs>
        <w:ind w:left="0" w:firstLine="709"/>
        <w:rPr>
          <w:rFonts w:cs="Times New Roman"/>
          <w:color w:val="auto"/>
          <w:sz w:val="26"/>
          <w:szCs w:val="26"/>
        </w:rPr>
      </w:pPr>
      <w:r w:rsidRPr="00E7788F">
        <w:rPr>
          <w:rFonts w:cs="Times New Roman"/>
          <w:color w:val="auto"/>
          <w:sz w:val="26"/>
          <w:szCs w:val="26"/>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301EE044" w14:textId="77777777" w:rsidR="00E636CF" w:rsidRPr="00E7788F" w:rsidRDefault="00E636CF" w:rsidP="00C96558">
      <w:pPr>
        <w:pStyle w:val="af4"/>
        <w:ind w:firstLine="709"/>
        <w:rPr>
          <w:rFonts w:cs="Times New Roman"/>
          <w:color w:val="auto"/>
          <w:sz w:val="26"/>
          <w:szCs w:val="26"/>
        </w:rPr>
      </w:pPr>
      <w:r w:rsidRPr="00E7788F">
        <w:rPr>
          <w:rFonts w:cs="Times New Roman"/>
          <w:color w:val="auto"/>
          <w:sz w:val="26"/>
          <w:szCs w:val="26"/>
        </w:rPr>
        <w:t>Подписанный участником закупки протокол в тот же день направляется Заказчику.</w:t>
      </w:r>
    </w:p>
    <w:p w14:paraId="2B8E6C1E" w14:textId="655E5925" w:rsidR="00E636CF" w:rsidRPr="00E7788F" w:rsidRDefault="00E636CF" w:rsidP="00C96558">
      <w:pPr>
        <w:pStyle w:val="af4"/>
        <w:ind w:firstLine="709"/>
        <w:rPr>
          <w:rFonts w:cs="Times New Roman"/>
          <w:color w:val="auto"/>
          <w:sz w:val="26"/>
          <w:szCs w:val="26"/>
        </w:rPr>
      </w:pPr>
      <w:r w:rsidRPr="00E7788F">
        <w:rPr>
          <w:rFonts w:cs="Times New Roman"/>
          <w:color w:val="auto"/>
          <w:sz w:val="26"/>
          <w:szCs w:val="26"/>
        </w:rPr>
        <w:t xml:space="preserve">Заказчик рассматривает протокол разногласий в течение </w:t>
      </w:r>
      <w:r w:rsidR="00B56DEE" w:rsidRPr="00E7788F">
        <w:rPr>
          <w:rFonts w:cs="Times New Roman"/>
          <w:color w:val="auto"/>
          <w:sz w:val="26"/>
          <w:szCs w:val="26"/>
        </w:rPr>
        <w:t>четырех</w:t>
      </w:r>
      <w:r w:rsidRPr="00E7788F">
        <w:rPr>
          <w:rFonts w:cs="Times New Roman"/>
          <w:color w:val="auto"/>
          <w:sz w:val="26"/>
          <w:szCs w:val="26"/>
        </w:rPr>
        <w:t xml:space="preserve">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w:t>
      </w:r>
      <w:r w:rsidRPr="00E7788F">
        <w:rPr>
          <w:rFonts w:cs="Times New Roman"/>
          <w:color w:val="auto"/>
          <w:sz w:val="26"/>
          <w:szCs w:val="26"/>
        </w:rPr>
        <w:lastRenderedPageBreak/>
        <w:t>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w:t>
      </w:r>
      <w:r w:rsidR="00696910" w:rsidRPr="00E7788F">
        <w:rPr>
          <w:rFonts w:cs="Times New Roman"/>
          <w:color w:val="auto"/>
          <w:sz w:val="26"/>
          <w:szCs w:val="26"/>
        </w:rPr>
        <w:t xml:space="preserve"> </w:t>
      </w:r>
      <w:r w:rsidRPr="00E7788F">
        <w:rPr>
          <w:rFonts w:cs="Times New Roman"/>
          <w:color w:val="auto"/>
          <w:sz w:val="26"/>
          <w:szCs w:val="26"/>
        </w:rPr>
        <w:t xml:space="preserve">содержащихся в протоколе разногласий, отказано. В </w:t>
      </w:r>
      <w:r w:rsidR="006446D1" w:rsidRPr="00E7788F">
        <w:rPr>
          <w:rFonts w:cs="Times New Roman"/>
          <w:color w:val="auto"/>
          <w:sz w:val="26"/>
          <w:szCs w:val="26"/>
        </w:rPr>
        <w:t>случае,</w:t>
      </w:r>
      <w:r w:rsidRPr="00E7788F">
        <w:rPr>
          <w:rFonts w:cs="Times New Roman"/>
          <w:color w:val="auto"/>
          <w:sz w:val="26"/>
          <w:szCs w:val="26"/>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w:t>
      </w:r>
      <w:r w:rsidR="00073A0E" w:rsidRPr="00E7788F">
        <w:rPr>
          <w:rFonts w:cs="Times New Roman"/>
          <w:color w:val="auto"/>
          <w:sz w:val="26"/>
          <w:szCs w:val="26"/>
        </w:rPr>
        <w:t>5</w:t>
      </w:r>
      <w:r w:rsidRPr="00E7788F">
        <w:rPr>
          <w:rFonts w:cs="Times New Roman"/>
          <w:color w:val="auto"/>
          <w:sz w:val="26"/>
          <w:szCs w:val="26"/>
        </w:rPr>
        <w:t xml:space="preserve">.2 настоящего </w:t>
      </w:r>
      <w:r w:rsidR="00D920CE" w:rsidRPr="00E7788F">
        <w:rPr>
          <w:rFonts w:cs="Times New Roman"/>
          <w:color w:val="auto"/>
          <w:sz w:val="26"/>
          <w:szCs w:val="26"/>
        </w:rPr>
        <w:t>П</w:t>
      </w:r>
      <w:r w:rsidRPr="00E7788F">
        <w:rPr>
          <w:rFonts w:cs="Times New Roman"/>
          <w:color w:val="auto"/>
          <w:sz w:val="26"/>
          <w:szCs w:val="26"/>
        </w:rPr>
        <w:t>оложения.</w:t>
      </w:r>
    </w:p>
    <w:p w14:paraId="11D68575" w14:textId="7274747C" w:rsidR="00E636CF" w:rsidRPr="00E7788F" w:rsidRDefault="00E636CF" w:rsidP="00C96558">
      <w:pPr>
        <w:pStyle w:val="af4"/>
        <w:ind w:firstLine="709"/>
        <w:rPr>
          <w:rFonts w:cs="Times New Roman"/>
          <w:color w:val="auto"/>
          <w:sz w:val="26"/>
          <w:szCs w:val="26"/>
        </w:rPr>
      </w:pPr>
      <w:r w:rsidRPr="00E7788F">
        <w:rPr>
          <w:rFonts w:cs="Times New Roman"/>
          <w:color w:val="auto"/>
          <w:sz w:val="26"/>
          <w:szCs w:val="26"/>
        </w:rPr>
        <w:t xml:space="preserve">Участник закупки, с которым заключается договор, в течение </w:t>
      </w:r>
      <w:r w:rsidR="00B56DEE" w:rsidRPr="00E7788F">
        <w:rPr>
          <w:rFonts w:cs="Times New Roman"/>
          <w:color w:val="auto"/>
          <w:sz w:val="26"/>
          <w:szCs w:val="26"/>
        </w:rPr>
        <w:t>четырех</w:t>
      </w:r>
      <w:r w:rsidRPr="00E7788F">
        <w:rPr>
          <w:rFonts w:cs="Times New Roman"/>
          <w:color w:val="auto"/>
          <w:sz w:val="26"/>
          <w:szCs w:val="26"/>
        </w:rPr>
        <w:t xml:space="preserve"> дней со дня его получения подписывает договор в окончательной редакции Заказчика, скрепляет его печатью (при наличии) и возвращает Заказчику.</w:t>
      </w:r>
    </w:p>
    <w:p w14:paraId="6DCA82B6" w14:textId="77777777" w:rsidR="00E636CF" w:rsidRPr="00E7788F" w:rsidRDefault="00E636CF" w:rsidP="00C96558">
      <w:pPr>
        <w:pStyle w:val="af4"/>
        <w:ind w:firstLine="709"/>
        <w:rPr>
          <w:rFonts w:cs="Times New Roman"/>
          <w:color w:val="auto"/>
          <w:sz w:val="26"/>
          <w:szCs w:val="26"/>
        </w:rPr>
      </w:pPr>
      <w:r w:rsidRPr="00E7788F">
        <w:rPr>
          <w:rFonts w:cs="Times New Roman"/>
          <w:color w:val="auto"/>
          <w:sz w:val="26"/>
          <w:szCs w:val="26"/>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14:paraId="77A7FF5D" w14:textId="3E9B5F05" w:rsidR="005B2CD4" w:rsidRPr="00E7788F" w:rsidRDefault="005B2CD4" w:rsidP="00D613B8">
      <w:pPr>
        <w:pStyle w:val="Default"/>
        <w:numPr>
          <w:ilvl w:val="2"/>
          <w:numId w:val="22"/>
        </w:numPr>
        <w:tabs>
          <w:tab w:val="left" w:pos="1560"/>
        </w:tabs>
        <w:ind w:left="0" w:firstLine="709"/>
        <w:jc w:val="both"/>
        <w:rPr>
          <w:color w:val="auto"/>
          <w:sz w:val="26"/>
          <w:szCs w:val="26"/>
        </w:rPr>
      </w:pPr>
      <w:r w:rsidRPr="00E7788F">
        <w:rPr>
          <w:color w:val="auto"/>
          <w:sz w:val="26"/>
          <w:szCs w:val="26"/>
        </w:rPr>
        <w:t xml:space="preserve">В случае указания </w:t>
      </w:r>
      <w:r w:rsidR="00827D98" w:rsidRPr="00E7788F">
        <w:rPr>
          <w:color w:val="auto"/>
          <w:sz w:val="26"/>
          <w:szCs w:val="26"/>
        </w:rPr>
        <w:t>З</w:t>
      </w:r>
      <w:r w:rsidRPr="00E7788F">
        <w:rPr>
          <w:color w:val="auto"/>
          <w:sz w:val="26"/>
          <w:szCs w:val="26"/>
        </w:rPr>
        <w:t xml:space="preserve">аказчиком документации о закупке требования об обеспечении исполнения договора, исполнение договора может обеспечиваться предоставлением безотзывной банковской гарантии, выданной банком или иной кредитной организацией, </w:t>
      </w:r>
      <w:r w:rsidR="00B56DEE" w:rsidRPr="00E7788F">
        <w:rPr>
          <w:rFonts w:eastAsia="Calibri"/>
          <w:color w:val="auto"/>
          <w:sz w:val="26"/>
          <w:szCs w:val="26"/>
        </w:rPr>
        <w:t>или внесением участником закупки обеспечительного платежа в пользу Заказчика в порядке, предусмотренном документацией о закупке и (или) договором</w:t>
      </w:r>
      <w:r w:rsidRPr="00E7788F">
        <w:rPr>
          <w:color w:val="auto"/>
          <w:sz w:val="26"/>
          <w:szCs w:val="26"/>
        </w:rPr>
        <w:t>.</w:t>
      </w:r>
    </w:p>
    <w:p w14:paraId="02FC9A09" w14:textId="53BA32E4" w:rsidR="005B2CD4" w:rsidRPr="00E7788F" w:rsidRDefault="005B2CD4" w:rsidP="005B2CD4">
      <w:pPr>
        <w:pStyle w:val="Default"/>
        <w:ind w:firstLine="709"/>
        <w:jc w:val="both"/>
        <w:rPr>
          <w:color w:val="auto"/>
          <w:sz w:val="26"/>
          <w:szCs w:val="26"/>
        </w:rPr>
      </w:pPr>
      <w:r w:rsidRPr="00E7788F">
        <w:rPr>
          <w:color w:val="auto"/>
          <w:sz w:val="26"/>
          <w:szCs w:val="26"/>
        </w:rPr>
        <w:t xml:space="preserve">Обеспечение исполнения договора должно быть представлено в срок и в размере, установленными </w:t>
      </w:r>
      <w:r w:rsidR="00827D98" w:rsidRPr="00E7788F">
        <w:rPr>
          <w:color w:val="auto"/>
          <w:sz w:val="26"/>
          <w:szCs w:val="26"/>
        </w:rPr>
        <w:t>З</w:t>
      </w:r>
      <w:r w:rsidRPr="00E7788F">
        <w:rPr>
          <w:color w:val="auto"/>
          <w:sz w:val="26"/>
          <w:szCs w:val="26"/>
        </w:rPr>
        <w:t>аказчиком в документации</w:t>
      </w:r>
      <w:r w:rsidR="00436A91" w:rsidRPr="00E7788F">
        <w:rPr>
          <w:color w:val="auto"/>
          <w:sz w:val="26"/>
          <w:szCs w:val="26"/>
        </w:rPr>
        <w:t>, но не позднее момента передачи участником закупки, с которым заключается договор, подписанного договора в адрес Заказчика</w:t>
      </w:r>
      <w:r w:rsidRPr="00E7788F">
        <w:rPr>
          <w:color w:val="auto"/>
          <w:sz w:val="26"/>
          <w:szCs w:val="26"/>
        </w:rPr>
        <w:t>. Способ обеспечения исполнения договора определяется участником закупки, с которым заключается договор, самостоятельно.</w:t>
      </w:r>
    </w:p>
    <w:p w14:paraId="4B23762B" w14:textId="724CC2E7" w:rsidR="0086354E" w:rsidRPr="00E7788F" w:rsidRDefault="0086354E" w:rsidP="0086354E">
      <w:pPr>
        <w:pStyle w:val="Default"/>
        <w:ind w:firstLine="709"/>
        <w:jc w:val="both"/>
        <w:rPr>
          <w:color w:val="auto"/>
          <w:sz w:val="26"/>
          <w:szCs w:val="26"/>
        </w:rPr>
      </w:pPr>
      <w:r w:rsidRPr="00E7788F">
        <w:rPr>
          <w:color w:val="auto"/>
          <w:sz w:val="26"/>
          <w:szCs w:val="26"/>
        </w:rPr>
        <w:t xml:space="preserve">В случае проведения закупки у СМСП, в соответствии с разделом 8 настоящего </w:t>
      </w:r>
      <w:r w:rsidR="00D920CE" w:rsidRPr="00E7788F">
        <w:rPr>
          <w:color w:val="auto"/>
          <w:sz w:val="26"/>
          <w:szCs w:val="26"/>
        </w:rPr>
        <w:t>П</w:t>
      </w:r>
      <w:r w:rsidRPr="00E7788F">
        <w:rPr>
          <w:color w:val="auto"/>
          <w:sz w:val="26"/>
          <w:szCs w:val="26"/>
        </w:rPr>
        <w:t>оложения, р</w:t>
      </w:r>
      <w:r w:rsidR="00436A91" w:rsidRPr="00E7788F">
        <w:rPr>
          <w:color w:val="auto"/>
          <w:sz w:val="26"/>
          <w:szCs w:val="26"/>
        </w:rPr>
        <w:t xml:space="preserve">азмер обеспечения договора </w:t>
      </w:r>
      <w:r w:rsidRPr="00E7788F">
        <w:rPr>
          <w:color w:val="auto"/>
          <w:sz w:val="26"/>
          <w:szCs w:val="26"/>
        </w:rPr>
        <w:t>не может превышать 5 процентов начальной (максимальной) цены договора (лота), если договором не предусмотрена выплата аванса или размер обеспечения устанавливается в размере аванса, если договором предусмотрена выплата аванса.</w:t>
      </w:r>
    </w:p>
    <w:p w14:paraId="03A75C27" w14:textId="66621171" w:rsidR="00452159" w:rsidRPr="00E7788F" w:rsidRDefault="00452159" w:rsidP="005B2CD4">
      <w:pPr>
        <w:pStyle w:val="Default"/>
        <w:ind w:firstLine="709"/>
        <w:jc w:val="both"/>
        <w:rPr>
          <w:color w:val="auto"/>
          <w:sz w:val="26"/>
          <w:szCs w:val="26"/>
        </w:rPr>
      </w:pPr>
      <w:r w:rsidRPr="00E7788F">
        <w:rPr>
          <w:color w:val="auto"/>
          <w:sz w:val="26"/>
          <w:szCs w:val="26"/>
        </w:rPr>
        <w:t xml:space="preserve">Порядок предоставления и возврата обеспечения исполнения договора устанавливается документацией </w:t>
      </w:r>
      <w:r w:rsidR="009F46EB" w:rsidRPr="00E7788F">
        <w:rPr>
          <w:color w:val="auto"/>
          <w:sz w:val="26"/>
          <w:szCs w:val="26"/>
        </w:rPr>
        <w:t>о</w:t>
      </w:r>
      <w:r w:rsidRPr="00E7788F">
        <w:rPr>
          <w:color w:val="auto"/>
          <w:sz w:val="26"/>
          <w:szCs w:val="26"/>
        </w:rPr>
        <w:t xml:space="preserve"> закупке.</w:t>
      </w:r>
    </w:p>
    <w:p w14:paraId="4210EF89" w14:textId="66D2D61F" w:rsidR="00452159" w:rsidRPr="00E7788F" w:rsidRDefault="00452159" w:rsidP="003F121F">
      <w:pPr>
        <w:pStyle w:val="Default"/>
        <w:tabs>
          <w:tab w:val="left" w:pos="993"/>
        </w:tabs>
        <w:ind w:firstLine="709"/>
        <w:jc w:val="both"/>
        <w:rPr>
          <w:color w:val="auto"/>
          <w:sz w:val="26"/>
          <w:szCs w:val="26"/>
        </w:rPr>
      </w:pPr>
      <w:r w:rsidRPr="00E7788F">
        <w:rPr>
          <w:color w:val="auto"/>
          <w:sz w:val="26"/>
          <w:szCs w:val="26"/>
        </w:rPr>
        <w:t xml:space="preserve">Требования к банковской гарантии </w:t>
      </w:r>
      <w:r w:rsidR="004F3996" w:rsidRPr="00E7788F">
        <w:rPr>
          <w:color w:val="auto"/>
          <w:sz w:val="26"/>
          <w:szCs w:val="26"/>
        </w:rPr>
        <w:t xml:space="preserve">и банку, которые выдал такую гарантию </w:t>
      </w:r>
      <w:r w:rsidRPr="00E7788F">
        <w:rPr>
          <w:color w:val="auto"/>
          <w:sz w:val="26"/>
          <w:szCs w:val="26"/>
        </w:rPr>
        <w:t xml:space="preserve">установлены </w:t>
      </w:r>
      <w:r w:rsidR="00AB099F" w:rsidRPr="00E7788F">
        <w:rPr>
          <w:color w:val="auto"/>
          <w:sz w:val="26"/>
          <w:szCs w:val="26"/>
        </w:rPr>
        <w:t>под</w:t>
      </w:r>
      <w:r w:rsidR="00CD7FE0" w:rsidRPr="00E7788F">
        <w:rPr>
          <w:color w:val="auto"/>
          <w:sz w:val="26"/>
          <w:szCs w:val="26"/>
        </w:rPr>
        <w:t>разделом</w:t>
      </w:r>
      <w:r w:rsidR="006F04D9" w:rsidRPr="00E7788F">
        <w:rPr>
          <w:color w:val="auto"/>
          <w:sz w:val="26"/>
          <w:szCs w:val="26"/>
        </w:rPr>
        <w:t xml:space="preserve"> 1.</w:t>
      </w:r>
      <w:r w:rsidR="002D46AB" w:rsidRPr="00E7788F">
        <w:rPr>
          <w:color w:val="auto"/>
          <w:sz w:val="26"/>
          <w:szCs w:val="26"/>
        </w:rPr>
        <w:t>10</w:t>
      </w:r>
      <w:r w:rsidR="00CD7FE0" w:rsidRPr="00E7788F">
        <w:rPr>
          <w:color w:val="auto"/>
          <w:sz w:val="26"/>
          <w:szCs w:val="26"/>
        </w:rPr>
        <w:t xml:space="preserve"> настоящего </w:t>
      </w:r>
      <w:r w:rsidR="00D920CE" w:rsidRPr="00E7788F">
        <w:rPr>
          <w:color w:val="auto"/>
          <w:sz w:val="26"/>
          <w:szCs w:val="26"/>
        </w:rPr>
        <w:t>П</w:t>
      </w:r>
      <w:r w:rsidRPr="00E7788F">
        <w:rPr>
          <w:color w:val="auto"/>
          <w:sz w:val="26"/>
          <w:szCs w:val="26"/>
        </w:rPr>
        <w:t>оложения</w:t>
      </w:r>
      <w:r w:rsidR="00CD7FE0" w:rsidRPr="00E7788F">
        <w:rPr>
          <w:color w:val="auto"/>
          <w:sz w:val="26"/>
          <w:szCs w:val="26"/>
        </w:rPr>
        <w:t>.</w:t>
      </w:r>
    </w:p>
    <w:p w14:paraId="0D057C94" w14:textId="77777777" w:rsidR="00E636CF" w:rsidRPr="00E7788F" w:rsidRDefault="00E636CF" w:rsidP="00D613B8">
      <w:pPr>
        <w:pStyle w:val="af7"/>
        <w:numPr>
          <w:ilvl w:val="2"/>
          <w:numId w:val="22"/>
        </w:numPr>
        <w:ind w:left="0" w:firstLine="709"/>
        <w:rPr>
          <w:rFonts w:cs="Times New Roman"/>
          <w:color w:val="auto"/>
          <w:sz w:val="26"/>
          <w:szCs w:val="26"/>
        </w:rPr>
      </w:pPr>
      <w:r w:rsidRPr="00E7788F">
        <w:rPr>
          <w:rFonts w:cs="Times New Roman"/>
          <w:color w:val="auto"/>
          <w:sz w:val="26"/>
          <w:szCs w:val="26"/>
        </w:rPr>
        <w:t>Участник закупки признается уклонившимся от заключения договора в случае, когда:</w:t>
      </w:r>
    </w:p>
    <w:p w14:paraId="2688E201" w14:textId="17C514FF" w:rsidR="00E636CF" w:rsidRPr="00E7788F" w:rsidRDefault="00E636CF" w:rsidP="00D613B8">
      <w:pPr>
        <w:pStyle w:val="a"/>
        <w:numPr>
          <w:ilvl w:val="0"/>
          <w:numId w:val="31"/>
        </w:numPr>
        <w:tabs>
          <w:tab w:val="left" w:pos="993"/>
        </w:tabs>
        <w:ind w:left="0" w:firstLine="709"/>
        <w:rPr>
          <w:rFonts w:cs="Times New Roman"/>
          <w:color w:val="auto"/>
          <w:sz w:val="26"/>
          <w:szCs w:val="26"/>
        </w:rPr>
      </w:pPr>
      <w:r w:rsidRPr="00E7788F">
        <w:rPr>
          <w:rFonts w:cs="Times New Roman"/>
          <w:color w:val="auto"/>
          <w:sz w:val="26"/>
          <w:szCs w:val="26"/>
        </w:rPr>
        <w:t xml:space="preserve">не представил подписанный договор (отказался от заключения договора) в редакции Заказчика в срок, определенный настоящим </w:t>
      </w:r>
      <w:r w:rsidR="00D920CE" w:rsidRPr="00E7788F">
        <w:rPr>
          <w:rFonts w:cs="Times New Roman"/>
          <w:color w:val="auto"/>
          <w:sz w:val="26"/>
          <w:szCs w:val="26"/>
        </w:rPr>
        <w:t>П</w:t>
      </w:r>
      <w:r w:rsidRPr="00E7788F">
        <w:rPr>
          <w:rFonts w:cs="Times New Roman"/>
          <w:color w:val="auto"/>
          <w:sz w:val="26"/>
          <w:szCs w:val="26"/>
        </w:rPr>
        <w:t>оложением;</w:t>
      </w:r>
    </w:p>
    <w:p w14:paraId="6C530897" w14:textId="754BABDD" w:rsidR="00B10C94" w:rsidRPr="00E7788F" w:rsidRDefault="00E636CF" w:rsidP="00D613B8">
      <w:pPr>
        <w:pStyle w:val="a"/>
        <w:numPr>
          <w:ilvl w:val="0"/>
          <w:numId w:val="31"/>
        </w:numPr>
        <w:tabs>
          <w:tab w:val="left" w:pos="993"/>
        </w:tabs>
        <w:ind w:left="0" w:firstLine="709"/>
        <w:rPr>
          <w:rFonts w:cs="Times New Roman"/>
          <w:color w:val="auto"/>
          <w:sz w:val="26"/>
          <w:szCs w:val="26"/>
        </w:rPr>
      </w:pPr>
      <w:r w:rsidRPr="00E7788F">
        <w:rPr>
          <w:rFonts w:cs="Times New Roman"/>
          <w:color w:val="auto"/>
          <w:sz w:val="26"/>
          <w:szCs w:val="26"/>
        </w:rPr>
        <w:t>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w:t>
      </w:r>
      <w:r w:rsidR="0096025F" w:rsidRPr="00E7788F">
        <w:rPr>
          <w:rFonts w:cs="Times New Roman"/>
          <w:color w:val="auto"/>
          <w:sz w:val="26"/>
          <w:szCs w:val="26"/>
        </w:rPr>
        <w:t>й о закупке и проектом договора.</w:t>
      </w:r>
    </w:p>
    <w:p w14:paraId="27476735" w14:textId="088FE855" w:rsidR="007557B3" w:rsidRPr="00E7788F" w:rsidRDefault="007557B3" w:rsidP="00D613B8">
      <w:pPr>
        <w:pStyle w:val="a"/>
        <w:numPr>
          <w:ilvl w:val="0"/>
          <w:numId w:val="31"/>
        </w:numPr>
        <w:tabs>
          <w:tab w:val="left" w:pos="993"/>
        </w:tabs>
        <w:ind w:left="0" w:firstLine="709"/>
        <w:rPr>
          <w:rFonts w:cs="Times New Roman"/>
          <w:color w:val="auto"/>
          <w:sz w:val="26"/>
          <w:szCs w:val="26"/>
        </w:rPr>
      </w:pPr>
      <w:r w:rsidRPr="00E7788F">
        <w:rPr>
          <w:rFonts w:cs="Times New Roman"/>
          <w:color w:val="auto"/>
          <w:sz w:val="26"/>
          <w:szCs w:val="26"/>
        </w:rPr>
        <w:t xml:space="preserve">не оплатил в установленный срок цену права на заключение договора, если при проведении </w:t>
      </w:r>
      <w:r w:rsidR="00175DC2" w:rsidRPr="00E7788F">
        <w:rPr>
          <w:rFonts w:cs="Times New Roman"/>
          <w:color w:val="auto"/>
          <w:sz w:val="26"/>
          <w:szCs w:val="26"/>
        </w:rPr>
        <w:t>аукциона</w:t>
      </w:r>
      <w:r w:rsidRPr="00E7788F">
        <w:rPr>
          <w:rFonts w:cs="Times New Roman"/>
          <w:color w:val="auto"/>
          <w:sz w:val="26"/>
          <w:szCs w:val="26"/>
        </w:rPr>
        <w:t xml:space="preserve"> цена договора была снижена до нуля и аукцион проводился на право заключить договор.</w:t>
      </w:r>
    </w:p>
    <w:p w14:paraId="13954F79" w14:textId="251CAE8C" w:rsidR="00E636CF" w:rsidRPr="00E7788F" w:rsidRDefault="00F9295A" w:rsidP="00D613B8">
      <w:pPr>
        <w:pStyle w:val="af7"/>
        <w:numPr>
          <w:ilvl w:val="2"/>
          <w:numId w:val="22"/>
        </w:numPr>
        <w:ind w:left="0" w:firstLine="709"/>
        <w:rPr>
          <w:rFonts w:cs="Times New Roman"/>
          <w:color w:val="auto"/>
          <w:sz w:val="26"/>
          <w:szCs w:val="26"/>
        </w:rPr>
      </w:pPr>
      <w:r w:rsidRPr="00E7788F">
        <w:rPr>
          <w:rFonts w:cs="Times New Roman"/>
          <w:color w:val="auto"/>
          <w:sz w:val="26"/>
          <w:szCs w:val="26"/>
        </w:rPr>
        <w:lastRenderedPageBreak/>
        <w:t xml:space="preserve">Не позднее одного рабочего дня, следующего за днем, когда установлены </w:t>
      </w:r>
      <w:r w:rsidR="00E636CF" w:rsidRPr="00E7788F">
        <w:rPr>
          <w:rFonts w:cs="Times New Roman"/>
          <w:color w:val="auto"/>
          <w:sz w:val="26"/>
          <w:szCs w:val="26"/>
        </w:rPr>
        <w:t>факты, предусмотренные в п. 1.1</w:t>
      </w:r>
      <w:r w:rsidR="00073A0E" w:rsidRPr="00E7788F">
        <w:rPr>
          <w:rFonts w:cs="Times New Roman"/>
          <w:color w:val="auto"/>
          <w:sz w:val="26"/>
          <w:szCs w:val="26"/>
        </w:rPr>
        <w:t>3</w:t>
      </w:r>
      <w:r w:rsidR="00E636CF" w:rsidRPr="00E7788F">
        <w:rPr>
          <w:rFonts w:cs="Times New Roman"/>
          <w:color w:val="auto"/>
          <w:sz w:val="26"/>
          <w:szCs w:val="26"/>
        </w:rPr>
        <w:t>.</w:t>
      </w:r>
      <w:r w:rsidR="003A0220" w:rsidRPr="00E7788F">
        <w:rPr>
          <w:rFonts w:cs="Times New Roman"/>
          <w:color w:val="auto"/>
          <w:sz w:val="26"/>
          <w:szCs w:val="26"/>
        </w:rPr>
        <w:t>6</w:t>
      </w:r>
      <w:r w:rsidR="00E636CF" w:rsidRPr="00E7788F">
        <w:rPr>
          <w:rFonts w:cs="Times New Roman"/>
          <w:color w:val="auto"/>
          <w:sz w:val="26"/>
          <w:szCs w:val="26"/>
        </w:rPr>
        <w:t xml:space="preserve"> настоящего </w:t>
      </w:r>
      <w:r w:rsidR="00D920CE" w:rsidRPr="00E7788F">
        <w:rPr>
          <w:rFonts w:cs="Times New Roman"/>
          <w:color w:val="auto"/>
          <w:sz w:val="26"/>
          <w:szCs w:val="26"/>
        </w:rPr>
        <w:t>П</w:t>
      </w:r>
      <w:r w:rsidR="00E636CF" w:rsidRPr="00E7788F">
        <w:rPr>
          <w:rFonts w:cs="Times New Roman"/>
          <w:color w:val="auto"/>
          <w:sz w:val="26"/>
          <w:szCs w:val="26"/>
        </w:rPr>
        <w:t>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14:paraId="62169ED6" w14:textId="77777777" w:rsidR="00E636CF" w:rsidRPr="00E7788F" w:rsidRDefault="00E636CF" w:rsidP="00D613B8">
      <w:pPr>
        <w:pStyle w:val="a"/>
        <w:numPr>
          <w:ilvl w:val="0"/>
          <w:numId w:val="32"/>
        </w:numPr>
        <w:tabs>
          <w:tab w:val="left" w:pos="993"/>
        </w:tabs>
        <w:ind w:left="0" w:firstLine="709"/>
        <w:rPr>
          <w:rFonts w:cs="Times New Roman"/>
          <w:color w:val="auto"/>
          <w:sz w:val="26"/>
          <w:szCs w:val="26"/>
        </w:rPr>
      </w:pPr>
      <w:r w:rsidRPr="00E7788F">
        <w:rPr>
          <w:rFonts w:cs="Times New Roman"/>
          <w:color w:val="auto"/>
          <w:sz w:val="26"/>
          <w:szCs w:val="26"/>
        </w:rPr>
        <w:t>место, дата и время составления протокола;</w:t>
      </w:r>
    </w:p>
    <w:p w14:paraId="18D85555" w14:textId="77777777" w:rsidR="00E636CF" w:rsidRPr="00E7788F" w:rsidRDefault="00E636CF" w:rsidP="00D613B8">
      <w:pPr>
        <w:pStyle w:val="a"/>
        <w:numPr>
          <w:ilvl w:val="0"/>
          <w:numId w:val="32"/>
        </w:numPr>
        <w:tabs>
          <w:tab w:val="left" w:pos="993"/>
        </w:tabs>
        <w:ind w:left="0" w:firstLine="709"/>
        <w:rPr>
          <w:rFonts w:cs="Times New Roman"/>
          <w:color w:val="auto"/>
          <w:sz w:val="26"/>
          <w:szCs w:val="26"/>
        </w:rPr>
      </w:pPr>
      <w:r w:rsidRPr="00E7788F">
        <w:rPr>
          <w:rFonts w:cs="Times New Roman"/>
          <w:color w:val="auto"/>
          <w:sz w:val="26"/>
          <w:szCs w:val="26"/>
        </w:rPr>
        <w:t>наименование лица, которое уклонилось от заключения договора;</w:t>
      </w:r>
    </w:p>
    <w:p w14:paraId="3E4E4C56" w14:textId="77777777" w:rsidR="00E636CF" w:rsidRPr="00E7788F" w:rsidRDefault="00E636CF" w:rsidP="00D613B8">
      <w:pPr>
        <w:pStyle w:val="a"/>
        <w:numPr>
          <w:ilvl w:val="0"/>
          <w:numId w:val="32"/>
        </w:numPr>
        <w:tabs>
          <w:tab w:val="left" w:pos="993"/>
        </w:tabs>
        <w:ind w:left="0" w:firstLine="709"/>
        <w:rPr>
          <w:rFonts w:cs="Times New Roman"/>
          <w:color w:val="auto"/>
          <w:sz w:val="26"/>
          <w:szCs w:val="26"/>
        </w:rPr>
      </w:pPr>
      <w:r w:rsidRPr="00E7788F">
        <w:rPr>
          <w:rFonts w:cs="Times New Roman"/>
          <w:color w:val="auto"/>
          <w:sz w:val="26"/>
          <w:szCs w:val="26"/>
        </w:rPr>
        <w:t>факты, на основании которых лицо признано уклонившимся от заключения договора.</w:t>
      </w:r>
    </w:p>
    <w:p w14:paraId="5CD34A65" w14:textId="301F2545" w:rsidR="00E636CF" w:rsidRPr="00E7788F" w:rsidRDefault="00E636CF" w:rsidP="003F121F">
      <w:pPr>
        <w:pStyle w:val="af4"/>
        <w:tabs>
          <w:tab w:val="left" w:pos="993"/>
        </w:tabs>
        <w:ind w:firstLine="709"/>
        <w:rPr>
          <w:rFonts w:cs="Times New Roman"/>
          <w:color w:val="auto"/>
          <w:sz w:val="26"/>
          <w:szCs w:val="26"/>
        </w:rPr>
      </w:pPr>
      <w:r w:rsidRPr="00E7788F">
        <w:rPr>
          <w:rFonts w:cs="Times New Roman"/>
          <w:color w:val="auto"/>
          <w:sz w:val="26"/>
          <w:szCs w:val="26"/>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w:t>
      </w:r>
      <w:r w:rsidR="0096025F" w:rsidRPr="00E7788F">
        <w:rPr>
          <w:rFonts w:cs="Times New Roman"/>
          <w:color w:val="auto"/>
          <w:sz w:val="26"/>
          <w:szCs w:val="26"/>
        </w:rPr>
        <w:t xml:space="preserve"> признанным уклонившемся от заключения договора</w:t>
      </w:r>
      <w:r w:rsidRPr="00E7788F">
        <w:rPr>
          <w:rFonts w:cs="Times New Roman"/>
          <w:color w:val="auto"/>
          <w:sz w:val="26"/>
          <w:szCs w:val="26"/>
        </w:rPr>
        <w:t>. Протокол размещается в ЕИС не позднее чем через три дня со дня подписания.</w:t>
      </w:r>
    </w:p>
    <w:p w14:paraId="30D9E5A6" w14:textId="1C68D7C6" w:rsidR="00E636CF" w:rsidRPr="00E7788F" w:rsidRDefault="00E636CF" w:rsidP="00D613B8">
      <w:pPr>
        <w:pStyle w:val="af7"/>
        <w:numPr>
          <w:ilvl w:val="2"/>
          <w:numId w:val="22"/>
        </w:numPr>
        <w:ind w:left="0" w:firstLine="709"/>
        <w:rPr>
          <w:rFonts w:cs="Times New Roman"/>
          <w:color w:val="auto"/>
          <w:sz w:val="26"/>
          <w:szCs w:val="26"/>
        </w:rPr>
      </w:pPr>
      <w:r w:rsidRPr="00E7788F">
        <w:rPr>
          <w:rFonts w:cs="Times New Roman"/>
          <w:color w:val="auto"/>
          <w:sz w:val="26"/>
          <w:szCs w:val="26"/>
        </w:rPr>
        <w:t xml:space="preserve">В </w:t>
      </w:r>
      <w:r w:rsidR="006446D1" w:rsidRPr="00E7788F">
        <w:rPr>
          <w:rFonts w:cs="Times New Roman"/>
          <w:color w:val="auto"/>
          <w:sz w:val="26"/>
          <w:szCs w:val="26"/>
        </w:rPr>
        <w:t>случае,</w:t>
      </w:r>
      <w:r w:rsidRPr="00E7788F">
        <w:rPr>
          <w:rFonts w:cs="Times New Roman"/>
          <w:color w:val="auto"/>
          <w:sz w:val="26"/>
          <w:szCs w:val="26"/>
        </w:rPr>
        <w:t xml:space="preserve"> когда участник закупки признан победителем закупки, но отстранен от участия в ней в соответствии с п. 1.1</w:t>
      </w:r>
      <w:r w:rsidR="00073A0E" w:rsidRPr="00E7788F">
        <w:rPr>
          <w:rFonts w:cs="Times New Roman"/>
          <w:color w:val="auto"/>
          <w:sz w:val="26"/>
          <w:szCs w:val="26"/>
        </w:rPr>
        <w:t>2</w:t>
      </w:r>
      <w:r w:rsidRPr="00E7788F">
        <w:rPr>
          <w:rFonts w:cs="Times New Roman"/>
          <w:color w:val="auto"/>
          <w:sz w:val="26"/>
          <w:szCs w:val="26"/>
        </w:rPr>
        <w:t xml:space="preserve">.2 настоящего </w:t>
      </w:r>
      <w:r w:rsidR="00D920CE" w:rsidRPr="00E7788F">
        <w:rPr>
          <w:rFonts w:cs="Times New Roman"/>
          <w:color w:val="auto"/>
          <w:sz w:val="26"/>
          <w:szCs w:val="26"/>
        </w:rPr>
        <w:t>П</w:t>
      </w:r>
      <w:r w:rsidRPr="00E7788F">
        <w:rPr>
          <w:rFonts w:cs="Times New Roman"/>
          <w:color w:val="auto"/>
          <w:sz w:val="26"/>
          <w:szCs w:val="26"/>
        </w:rPr>
        <w:t xml:space="preserve">оложения, признан уклонившимся или отказался от заключения договора, договор с участником </w:t>
      </w:r>
      <w:r w:rsidR="00175DC2" w:rsidRPr="00E7788F">
        <w:rPr>
          <w:rFonts w:cs="Times New Roman"/>
          <w:color w:val="auto"/>
          <w:sz w:val="26"/>
          <w:szCs w:val="26"/>
        </w:rPr>
        <w:t>открытого конкурса</w:t>
      </w:r>
      <w:r w:rsidRPr="00E7788F">
        <w:rPr>
          <w:rFonts w:cs="Times New Roman"/>
          <w:color w:val="auto"/>
          <w:sz w:val="26"/>
          <w:szCs w:val="26"/>
        </w:rPr>
        <w:t xml:space="preserve">, </w:t>
      </w:r>
      <w:r w:rsidR="00175DC2" w:rsidRPr="00E7788F">
        <w:rPr>
          <w:rFonts w:cs="Times New Roman"/>
          <w:color w:val="auto"/>
          <w:sz w:val="26"/>
          <w:szCs w:val="26"/>
        </w:rPr>
        <w:t>запроса предложений</w:t>
      </w:r>
      <w:r w:rsidRPr="00E7788F">
        <w:rPr>
          <w:rFonts w:cs="Times New Roman"/>
          <w:color w:val="auto"/>
          <w:sz w:val="26"/>
          <w:szCs w:val="26"/>
        </w:rPr>
        <w:t xml:space="preserve">, заявке которого присвоен второй номер, либо с участником </w:t>
      </w:r>
      <w:r w:rsidR="00175DC2" w:rsidRPr="00E7788F">
        <w:rPr>
          <w:rFonts w:cs="Times New Roman"/>
          <w:color w:val="auto"/>
          <w:sz w:val="26"/>
          <w:szCs w:val="26"/>
        </w:rPr>
        <w:t>открытого аукциона</w:t>
      </w:r>
      <w:r w:rsidRPr="00E7788F">
        <w:rPr>
          <w:rFonts w:cs="Times New Roman"/>
          <w:color w:val="auto"/>
          <w:sz w:val="26"/>
          <w:szCs w:val="26"/>
        </w:rPr>
        <w:t xml:space="preserve">, </w:t>
      </w:r>
      <w:r w:rsidR="00175DC2" w:rsidRPr="00E7788F">
        <w:rPr>
          <w:rFonts w:cs="Times New Roman"/>
          <w:color w:val="auto"/>
          <w:sz w:val="26"/>
          <w:szCs w:val="26"/>
        </w:rPr>
        <w:t>запроса котировок</w:t>
      </w:r>
      <w:r w:rsidRPr="00E7788F">
        <w:rPr>
          <w:rFonts w:cs="Times New Roman"/>
          <w:color w:val="auto"/>
          <w:sz w:val="26"/>
          <w:szCs w:val="26"/>
        </w:rPr>
        <w:t>, предложение о цене которого является следующим после предложения победителя, заключается в следующем порядке.</w:t>
      </w:r>
    </w:p>
    <w:p w14:paraId="324BECCB" w14:textId="217FD51D" w:rsidR="00E636CF" w:rsidRPr="00E7788F" w:rsidRDefault="00E636CF" w:rsidP="003F121F">
      <w:pPr>
        <w:pStyle w:val="af4"/>
        <w:tabs>
          <w:tab w:val="left" w:pos="993"/>
        </w:tabs>
        <w:ind w:firstLine="709"/>
        <w:rPr>
          <w:rFonts w:cs="Times New Roman"/>
          <w:color w:val="auto"/>
          <w:sz w:val="26"/>
          <w:szCs w:val="26"/>
        </w:rPr>
      </w:pPr>
      <w:r w:rsidRPr="00E7788F">
        <w:rPr>
          <w:rFonts w:cs="Times New Roman"/>
          <w:color w:val="auto"/>
          <w:sz w:val="26"/>
          <w:szCs w:val="26"/>
        </w:rPr>
        <w:t xml:space="preserve">В проект договора, прилагаемый к извещению о проведении закупки и документации, включаются реквизиты участника </w:t>
      </w:r>
      <w:r w:rsidR="00175DC2" w:rsidRPr="00E7788F">
        <w:rPr>
          <w:rFonts w:cs="Times New Roman"/>
          <w:color w:val="auto"/>
          <w:sz w:val="26"/>
          <w:szCs w:val="26"/>
        </w:rPr>
        <w:t xml:space="preserve">открытого конкурса </w:t>
      </w:r>
      <w:r w:rsidRPr="00E7788F">
        <w:rPr>
          <w:rFonts w:cs="Times New Roman"/>
          <w:color w:val="auto"/>
          <w:sz w:val="26"/>
          <w:szCs w:val="26"/>
        </w:rPr>
        <w:t xml:space="preserve">или </w:t>
      </w:r>
      <w:r w:rsidR="00175DC2" w:rsidRPr="00E7788F">
        <w:rPr>
          <w:rFonts w:cs="Times New Roman"/>
          <w:color w:val="auto"/>
          <w:sz w:val="26"/>
          <w:szCs w:val="26"/>
        </w:rPr>
        <w:t>запроса предложений</w:t>
      </w:r>
      <w:r w:rsidRPr="00E7788F">
        <w:rPr>
          <w:rFonts w:cs="Times New Roman"/>
          <w:color w:val="auto"/>
          <w:sz w:val="26"/>
          <w:szCs w:val="26"/>
        </w:rPr>
        <w:t xml:space="preserve">, заявке которого присвоен второй номер, либо участника </w:t>
      </w:r>
      <w:r w:rsidR="00175DC2" w:rsidRPr="00E7788F">
        <w:rPr>
          <w:rFonts w:cs="Times New Roman"/>
          <w:color w:val="auto"/>
          <w:sz w:val="26"/>
          <w:szCs w:val="26"/>
        </w:rPr>
        <w:t>открытого аукциона, запроса котировок</w:t>
      </w:r>
      <w:r w:rsidRPr="00E7788F">
        <w:rPr>
          <w:rFonts w:cs="Times New Roman"/>
          <w:color w:val="auto"/>
          <w:sz w:val="26"/>
          <w:szCs w:val="26"/>
        </w:rPr>
        <w:t>, предложение которого о цене является следующим после предложения победителя, условия исполнения договора, предложенные таким участником.</w:t>
      </w:r>
    </w:p>
    <w:p w14:paraId="25C7F945" w14:textId="335D9AAC" w:rsidR="00E636CF" w:rsidRPr="00E7788F" w:rsidRDefault="00E636CF" w:rsidP="003F121F">
      <w:pPr>
        <w:pStyle w:val="af4"/>
        <w:tabs>
          <w:tab w:val="left" w:pos="993"/>
        </w:tabs>
        <w:ind w:firstLine="709"/>
        <w:rPr>
          <w:rFonts w:cs="Times New Roman"/>
          <w:color w:val="auto"/>
          <w:sz w:val="26"/>
          <w:szCs w:val="26"/>
        </w:rPr>
      </w:pPr>
      <w:r w:rsidRPr="00E7788F">
        <w:rPr>
          <w:rFonts w:cs="Times New Roman"/>
          <w:color w:val="auto"/>
          <w:sz w:val="26"/>
          <w:szCs w:val="26"/>
        </w:rPr>
        <w:t xml:space="preserve">В течение пяти дней со дня размещения в ЕИС протокола об отказе от заключения договора Заказчик передает участнику </w:t>
      </w:r>
      <w:r w:rsidR="00175DC2" w:rsidRPr="00E7788F">
        <w:rPr>
          <w:rFonts w:cs="Times New Roman"/>
          <w:color w:val="auto"/>
          <w:sz w:val="26"/>
          <w:szCs w:val="26"/>
        </w:rPr>
        <w:t>открытого конкурса или запроса предложений</w:t>
      </w:r>
      <w:r w:rsidRPr="00E7788F">
        <w:rPr>
          <w:rFonts w:cs="Times New Roman"/>
          <w:color w:val="auto"/>
          <w:sz w:val="26"/>
          <w:szCs w:val="26"/>
        </w:rPr>
        <w:t xml:space="preserve">, заявке которого присвоен второй номер, либо участнику </w:t>
      </w:r>
      <w:r w:rsidR="00175DC2" w:rsidRPr="00E7788F">
        <w:rPr>
          <w:rFonts w:cs="Times New Roman"/>
          <w:color w:val="auto"/>
          <w:sz w:val="26"/>
          <w:szCs w:val="26"/>
        </w:rPr>
        <w:t>открытого аукциона, запроса котировок</w:t>
      </w:r>
      <w:r w:rsidRPr="00E7788F">
        <w:rPr>
          <w:rFonts w:cs="Times New Roman"/>
          <w:color w:val="auto"/>
          <w:sz w:val="26"/>
          <w:szCs w:val="26"/>
        </w:rPr>
        <w:t>, предложение которого о цене является следующим после предложения победителя, оформленный проект договора в двух экземплярах.</w:t>
      </w:r>
    </w:p>
    <w:p w14:paraId="03B29786" w14:textId="77777777" w:rsidR="00E636CF" w:rsidRPr="00E7788F" w:rsidRDefault="00E636CF" w:rsidP="003F121F">
      <w:pPr>
        <w:pStyle w:val="af4"/>
        <w:tabs>
          <w:tab w:val="left" w:pos="993"/>
        </w:tabs>
        <w:ind w:firstLine="709"/>
        <w:rPr>
          <w:rFonts w:cs="Times New Roman"/>
          <w:color w:val="auto"/>
          <w:sz w:val="26"/>
          <w:szCs w:val="26"/>
        </w:rPr>
      </w:pPr>
      <w:r w:rsidRPr="00E7788F">
        <w:rPr>
          <w:rFonts w:cs="Times New Roman"/>
          <w:color w:val="auto"/>
          <w:sz w:val="26"/>
          <w:szCs w:val="26"/>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14:paraId="756B9FC8" w14:textId="77777777" w:rsidR="00E636CF" w:rsidRPr="00E7788F" w:rsidRDefault="00E636CF" w:rsidP="003F121F">
      <w:pPr>
        <w:pStyle w:val="af4"/>
        <w:tabs>
          <w:tab w:val="left" w:pos="993"/>
        </w:tabs>
        <w:ind w:firstLine="709"/>
        <w:rPr>
          <w:rFonts w:cs="Times New Roman"/>
          <w:color w:val="auto"/>
          <w:sz w:val="26"/>
          <w:szCs w:val="26"/>
        </w:rPr>
      </w:pPr>
      <w:r w:rsidRPr="00E7788F">
        <w:rPr>
          <w:rFonts w:cs="Times New Roman"/>
          <w:color w:val="auto"/>
          <w:sz w:val="26"/>
          <w:szCs w:val="26"/>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14:paraId="3CDDAD06" w14:textId="77777777" w:rsidR="00E636CF" w:rsidRPr="00E7788F" w:rsidRDefault="00E636CF" w:rsidP="003F121F">
      <w:pPr>
        <w:pStyle w:val="af4"/>
        <w:tabs>
          <w:tab w:val="left" w:pos="993"/>
        </w:tabs>
        <w:ind w:firstLine="709"/>
        <w:rPr>
          <w:rFonts w:cs="Times New Roman"/>
          <w:color w:val="auto"/>
          <w:sz w:val="26"/>
          <w:szCs w:val="26"/>
        </w:rPr>
      </w:pPr>
      <w:r w:rsidRPr="00E7788F">
        <w:rPr>
          <w:rFonts w:cs="Times New Roman"/>
          <w:color w:val="auto"/>
          <w:sz w:val="26"/>
          <w:szCs w:val="26"/>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5C26EE34" w14:textId="386C0CC9" w:rsidR="00A30A0C" w:rsidRPr="00E7788F" w:rsidRDefault="00A30A0C" w:rsidP="00A30A0C">
      <w:pPr>
        <w:pStyle w:val="af4"/>
        <w:tabs>
          <w:tab w:val="left" w:pos="993"/>
        </w:tabs>
        <w:ind w:firstLine="709"/>
        <w:rPr>
          <w:rFonts w:cs="Times New Roman"/>
          <w:color w:val="auto"/>
          <w:sz w:val="26"/>
          <w:szCs w:val="26"/>
        </w:rPr>
      </w:pPr>
      <w:r w:rsidRPr="00E7788F">
        <w:rPr>
          <w:rFonts w:cs="Times New Roman"/>
          <w:color w:val="auto"/>
          <w:sz w:val="26"/>
          <w:szCs w:val="26"/>
        </w:rPr>
        <w:t>Последствия признания победителя закупки уклонившимся от заключения договора в случаях, предусмотренных настоящим Положением:</w:t>
      </w:r>
    </w:p>
    <w:p w14:paraId="5C8D16FB" w14:textId="77777777" w:rsidR="00A30A0C" w:rsidRPr="00E7788F" w:rsidRDefault="00A30A0C" w:rsidP="00A30A0C">
      <w:pPr>
        <w:pStyle w:val="af4"/>
        <w:tabs>
          <w:tab w:val="left" w:pos="993"/>
        </w:tabs>
        <w:ind w:firstLine="709"/>
        <w:rPr>
          <w:rFonts w:cs="Times New Roman"/>
          <w:color w:val="auto"/>
          <w:sz w:val="26"/>
          <w:szCs w:val="26"/>
        </w:rPr>
      </w:pPr>
      <w:r w:rsidRPr="00E7788F">
        <w:rPr>
          <w:rFonts w:cs="Times New Roman"/>
          <w:color w:val="auto"/>
          <w:sz w:val="26"/>
          <w:szCs w:val="26"/>
        </w:rPr>
        <w:t>1) денежные средства, внесенные в качестве обеспечения заявок на участие в закупке, такому участнику закупки не возвращаются;</w:t>
      </w:r>
    </w:p>
    <w:p w14:paraId="2BB79013" w14:textId="77777777" w:rsidR="00A30A0C" w:rsidRPr="00E7788F" w:rsidRDefault="00A30A0C" w:rsidP="00A30A0C">
      <w:pPr>
        <w:pStyle w:val="af4"/>
        <w:tabs>
          <w:tab w:val="left" w:pos="993"/>
        </w:tabs>
        <w:ind w:firstLine="709"/>
        <w:rPr>
          <w:rFonts w:cs="Times New Roman"/>
          <w:color w:val="auto"/>
          <w:sz w:val="26"/>
          <w:szCs w:val="26"/>
        </w:rPr>
      </w:pPr>
      <w:r w:rsidRPr="00E7788F">
        <w:rPr>
          <w:rFonts w:cs="Times New Roman"/>
          <w:color w:val="auto"/>
          <w:sz w:val="26"/>
          <w:szCs w:val="26"/>
        </w:rPr>
        <w:lastRenderedPageBreak/>
        <w:t xml:space="preserve">2) заказчик вправе обратиться в суд с иском о возмещении убытков, причиненных участником закупки уклонением от заключения договора; </w:t>
      </w:r>
    </w:p>
    <w:p w14:paraId="3C1EEA2A" w14:textId="77777777" w:rsidR="00A30A0C" w:rsidRPr="00E7788F" w:rsidRDefault="00A30A0C" w:rsidP="00A30A0C">
      <w:pPr>
        <w:pStyle w:val="af4"/>
        <w:tabs>
          <w:tab w:val="left" w:pos="993"/>
        </w:tabs>
        <w:ind w:firstLine="709"/>
        <w:rPr>
          <w:rFonts w:cs="Times New Roman"/>
          <w:color w:val="auto"/>
          <w:sz w:val="26"/>
          <w:szCs w:val="26"/>
        </w:rPr>
      </w:pPr>
      <w:r w:rsidRPr="00E7788F">
        <w:rPr>
          <w:rFonts w:cs="Times New Roman"/>
          <w:color w:val="auto"/>
          <w:sz w:val="26"/>
          <w:szCs w:val="26"/>
        </w:rPr>
        <w:t xml:space="preserve">3) заказчик вправе заключить договоры с участником закупки, с которым в соответствии с настоящим Положением заключается договор при уклонении победителя конкурентной закупки от заключения договора в соответствии с </w:t>
      </w:r>
      <w:proofErr w:type="spellStart"/>
      <w:r w:rsidRPr="00E7788F">
        <w:rPr>
          <w:rFonts w:cs="Times New Roman"/>
          <w:color w:val="auto"/>
          <w:sz w:val="26"/>
          <w:szCs w:val="26"/>
        </w:rPr>
        <w:t>пп</w:t>
      </w:r>
      <w:proofErr w:type="spellEnd"/>
      <w:r w:rsidRPr="00E7788F">
        <w:rPr>
          <w:rFonts w:cs="Times New Roman"/>
          <w:color w:val="auto"/>
          <w:sz w:val="26"/>
          <w:szCs w:val="26"/>
        </w:rPr>
        <w:t>. 8 п. 7.1 настоящего Положения;</w:t>
      </w:r>
    </w:p>
    <w:p w14:paraId="3F14477E" w14:textId="162C6B20" w:rsidR="00A30A0C" w:rsidRPr="00E7788F" w:rsidRDefault="00A30A0C" w:rsidP="00DF0516">
      <w:pPr>
        <w:pStyle w:val="af4"/>
        <w:tabs>
          <w:tab w:val="left" w:pos="993"/>
        </w:tabs>
        <w:ind w:firstLine="709"/>
        <w:rPr>
          <w:rFonts w:cs="Times New Roman"/>
          <w:color w:val="auto"/>
          <w:sz w:val="26"/>
          <w:szCs w:val="26"/>
        </w:rPr>
      </w:pPr>
      <w:r w:rsidRPr="00E7788F">
        <w:rPr>
          <w:rFonts w:cs="Times New Roman"/>
          <w:color w:val="auto"/>
          <w:sz w:val="26"/>
          <w:szCs w:val="26"/>
        </w:rPr>
        <w:t>4) заказчик направляет сведения в со</w:t>
      </w:r>
      <w:r w:rsidR="00DF0516" w:rsidRPr="00E7788F">
        <w:rPr>
          <w:rFonts w:cs="Times New Roman"/>
          <w:color w:val="auto"/>
          <w:sz w:val="26"/>
          <w:szCs w:val="26"/>
        </w:rPr>
        <w:t xml:space="preserve">ответствии со статьей 5 Закона </w:t>
      </w:r>
      <w:r w:rsidRPr="00E7788F">
        <w:rPr>
          <w:rFonts w:cs="Times New Roman"/>
          <w:color w:val="auto"/>
          <w:sz w:val="26"/>
          <w:szCs w:val="26"/>
        </w:rPr>
        <w:t>№ 223-ФЗ в федеральный орган исполнительной власти, уполномоченный Правительством РФ на ведение реестра недобросовестных поставщиков, о включении уклонившихся участников закупки от заключения договора в реестр</w:t>
      </w:r>
      <w:r w:rsidR="00447F5E" w:rsidRPr="00E7788F">
        <w:rPr>
          <w:rFonts w:cs="Times New Roman"/>
          <w:color w:val="auto"/>
          <w:sz w:val="26"/>
          <w:szCs w:val="26"/>
        </w:rPr>
        <w:t xml:space="preserve"> недобросовестных поставщиков.</w:t>
      </w:r>
    </w:p>
    <w:p w14:paraId="1F439247" w14:textId="3F282CBC" w:rsidR="00E636CF" w:rsidRPr="00E7788F" w:rsidRDefault="006429D0" w:rsidP="00D613B8">
      <w:pPr>
        <w:pStyle w:val="af7"/>
        <w:numPr>
          <w:ilvl w:val="2"/>
          <w:numId w:val="22"/>
        </w:numPr>
        <w:ind w:left="0" w:firstLine="709"/>
        <w:rPr>
          <w:rFonts w:cs="Times New Roman"/>
          <w:color w:val="auto"/>
          <w:sz w:val="26"/>
          <w:szCs w:val="26"/>
        </w:rPr>
      </w:pPr>
      <w:r w:rsidRPr="00E7788F">
        <w:rPr>
          <w:rFonts w:cs="Times New Roman"/>
          <w:color w:val="auto"/>
          <w:sz w:val="26"/>
          <w:szCs w:val="26"/>
        </w:rPr>
        <w:t xml:space="preserve"> </w:t>
      </w:r>
      <w:r w:rsidR="00E636CF" w:rsidRPr="00E7788F">
        <w:rPr>
          <w:rFonts w:cs="Times New Roman"/>
          <w:color w:val="auto"/>
          <w:sz w:val="26"/>
          <w:szCs w:val="26"/>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w:t>
      </w:r>
      <w:r w:rsidR="002218AE" w:rsidRPr="00E7788F">
        <w:rPr>
          <w:rFonts w:cs="Times New Roman"/>
          <w:color w:val="auto"/>
          <w:sz w:val="26"/>
          <w:szCs w:val="26"/>
        </w:rPr>
        <w:t>.</w:t>
      </w:r>
    </w:p>
    <w:p w14:paraId="4789A61C" w14:textId="46364459" w:rsidR="00B56DEE" w:rsidRPr="00E7788F" w:rsidRDefault="00B56DEE" w:rsidP="00D613B8">
      <w:pPr>
        <w:pStyle w:val="af7"/>
        <w:numPr>
          <w:ilvl w:val="2"/>
          <w:numId w:val="22"/>
        </w:numPr>
        <w:ind w:left="0" w:firstLine="709"/>
        <w:rPr>
          <w:rFonts w:cs="Times New Roman"/>
          <w:color w:val="auto"/>
          <w:sz w:val="26"/>
          <w:szCs w:val="26"/>
        </w:rPr>
      </w:pPr>
      <w:r w:rsidRPr="00E7788F">
        <w:rPr>
          <w:rFonts w:eastAsia="Calibri"/>
          <w:color w:val="auto"/>
          <w:sz w:val="26"/>
          <w:szCs w:val="26"/>
        </w:rPr>
        <w:t xml:space="preserve"> При заключении договора указывается, что цена договора является твердой и определяется на весь срок исполнения договора, а в случае, если количество поставляемых товаров, объем подлежащих выполнению работ, оказанию услуг невозможно определить, указываются цены единиц товара, работы, услуги и максимальное значение цены договора, а также указываются ориентировочное значение цены договора либо формула цены и максимальное значение цены договора, установленные заказчиком в документации о закупке.</w:t>
      </w:r>
    </w:p>
    <w:p w14:paraId="06B65931" w14:textId="77777777" w:rsidR="00B56DEE" w:rsidRPr="00E7788F" w:rsidRDefault="00B56DEE" w:rsidP="00B56DEE">
      <w:pPr>
        <w:tabs>
          <w:tab w:val="left" w:pos="1134"/>
        </w:tabs>
        <w:autoSpaceDE w:val="0"/>
        <w:autoSpaceDN w:val="0"/>
        <w:adjustRightInd w:val="0"/>
        <w:ind w:firstLine="708"/>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Цена договора может изменяться, только если возможность изменения цены договора предусмотрена таким договором, в следующих случаях:</w:t>
      </w:r>
    </w:p>
    <w:p w14:paraId="1C885830" w14:textId="3EA4AE67" w:rsidR="00B56DEE" w:rsidRPr="00E7788F" w:rsidRDefault="00B56DEE" w:rsidP="00B56DEE">
      <w:pPr>
        <w:tabs>
          <w:tab w:val="left" w:pos="1134"/>
        </w:tabs>
        <w:autoSpaceDE w:val="0"/>
        <w:autoSpaceDN w:val="0"/>
        <w:adjustRightInd w:val="0"/>
        <w:ind w:firstLine="708"/>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1) </w:t>
      </w:r>
      <w:r w:rsidR="00414FD2" w:rsidRPr="00E7788F">
        <w:rPr>
          <w:rFonts w:ascii="Times New Roman" w:eastAsia="Calibri" w:hAnsi="Times New Roman" w:cs="Times New Roman"/>
          <w:color w:val="auto"/>
          <w:sz w:val="26"/>
          <w:szCs w:val="26"/>
        </w:rPr>
        <w:t>снижения цены</w:t>
      </w:r>
      <w:r w:rsidRPr="00E7788F">
        <w:rPr>
          <w:rFonts w:ascii="Times New Roman" w:eastAsia="Calibri" w:hAnsi="Times New Roman" w:cs="Times New Roman"/>
          <w:color w:val="auto"/>
          <w:sz w:val="26"/>
          <w:szCs w:val="26"/>
        </w:rPr>
        <w:t xml:space="preserve"> по соглашению сторон без изменения предусмотренного договором количества товаров, объема работ, услуг и иных условий исполнения договора;</w:t>
      </w:r>
    </w:p>
    <w:p w14:paraId="35ABE36F" w14:textId="5875E998" w:rsidR="00B56DEE" w:rsidRPr="00E7788F" w:rsidRDefault="00B56DEE" w:rsidP="00B56DEE">
      <w:pPr>
        <w:tabs>
          <w:tab w:val="left" w:pos="1134"/>
        </w:tabs>
        <w:autoSpaceDE w:val="0"/>
        <w:autoSpaceDN w:val="0"/>
        <w:adjustRightInd w:val="0"/>
        <w:ind w:firstLine="708"/>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2) увеличени</w:t>
      </w:r>
      <w:r w:rsidR="00414FD2" w:rsidRPr="00E7788F">
        <w:rPr>
          <w:rFonts w:ascii="Times New Roman" w:eastAsia="Calibri" w:hAnsi="Times New Roman" w:cs="Times New Roman"/>
          <w:color w:val="auto"/>
          <w:sz w:val="26"/>
          <w:szCs w:val="26"/>
        </w:rPr>
        <w:t xml:space="preserve">я </w:t>
      </w:r>
      <w:r w:rsidRPr="00E7788F">
        <w:rPr>
          <w:rFonts w:ascii="Times New Roman" w:eastAsia="Calibri" w:hAnsi="Times New Roman" w:cs="Times New Roman"/>
          <w:color w:val="auto"/>
          <w:sz w:val="26"/>
          <w:szCs w:val="26"/>
        </w:rPr>
        <w:t>цены договора не более чем на 10 процентов;</w:t>
      </w:r>
    </w:p>
    <w:p w14:paraId="1E40E36E" w14:textId="1909A46D" w:rsidR="00B56DEE" w:rsidRPr="00E7788F" w:rsidRDefault="00B56DEE" w:rsidP="00B56DEE">
      <w:pPr>
        <w:tabs>
          <w:tab w:val="left" w:pos="1134"/>
        </w:tabs>
        <w:autoSpaceDE w:val="0"/>
        <w:autoSpaceDN w:val="0"/>
        <w:adjustRightInd w:val="0"/>
        <w:ind w:firstLine="708"/>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3) изменени</w:t>
      </w:r>
      <w:r w:rsidR="00414FD2" w:rsidRPr="00E7788F">
        <w:rPr>
          <w:rFonts w:ascii="Times New Roman" w:eastAsia="Calibri" w:hAnsi="Times New Roman" w:cs="Times New Roman"/>
          <w:color w:val="auto"/>
          <w:sz w:val="26"/>
          <w:szCs w:val="26"/>
        </w:rPr>
        <w:t>я</w:t>
      </w:r>
      <w:r w:rsidRPr="00E7788F">
        <w:rPr>
          <w:rFonts w:ascii="Times New Roman" w:eastAsia="Calibri" w:hAnsi="Times New Roman" w:cs="Times New Roman"/>
          <w:color w:val="auto"/>
          <w:sz w:val="26"/>
          <w:szCs w:val="26"/>
        </w:rPr>
        <w:t xml:space="preserve"> в соответствии с законодательством Российской Федерации регулируемых цен (тарифов) на товары, работы, услуги.</w:t>
      </w:r>
    </w:p>
    <w:p w14:paraId="3A61BF17" w14:textId="77777777" w:rsidR="00B56DEE" w:rsidRPr="00E7788F" w:rsidRDefault="00B56DEE" w:rsidP="00B56DEE">
      <w:pPr>
        <w:tabs>
          <w:tab w:val="left" w:pos="1134"/>
        </w:tabs>
        <w:autoSpaceDE w:val="0"/>
        <w:autoSpaceDN w:val="0"/>
        <w:adjustRightInd w:val="0"/>
        <w:ind w:firstLine="708"/>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4) утраты заказчиком потребности в товаре, работе, услуге.</w:t>
      </w:r>
    </w:p>
    <w:p w14:paraId="52EC9DCF" w14:textId="77777777" w:rsidR="00B56DEE" w:rsidRPr="00E7788F" w:rsidRDefault="00B56DEE" w:rsidP="00B56DEE">
      <w:pPr>
        <w:tabs>
          <w:tab w:val="left" w:pos="1134"/>
        </w:tabs>
        <w:autoSpaceDE w:val="0"/>
        <w:autoSpaceDN w:val="0"/>
        <w:adjustRightInd w:val="0"/>
        <w:ind w:firstLine="708"/>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5) приведение цены договора, предусматривающего выполнение работ по капитальному ремонту, в соответствие с проектной документацией, получившей положительное заключение государственной экспертизы проектной документации в части проверки достоверности определения сметной стоимости капитального ремонта.</w:t>
      </w:r>
    </w:p>
    <w:p w14:paraId="66C5C8A8" w14:textId="59938BC2" w:rsidR="00B56DEE" w:rsidRPr="00E7788F" w:rsidRDefault="00B56DEE" w:rsidP="00B56DEE">
      <w:pPr>
        <w:pStyle w:val="af7"/>
        <w:ind w:firstLine="709"/>
        <w:rPr>
          <w:rFonts w:cs="Times New Roman"/>
          <w:color w:val="auto"/>
          <w:sz w:val="26"/>
          <w:szCs w:val="26"/>
        </w:rPr>
      </w:pPr>
      <w:r w:rsidRPr="00E7788F">
        <w:rPr>
          <w:rFonts w:eastAsia="Calibri"/>
          <w:color w:val="auto"/>
          <w:sz w:val="26"/>
          <w:szCs w:val="26"/>
        </w:rPr>
        <w:t xml:space="preserve">Изменения, вносимые в договоры не должны нарушать принципы равноправия, справедливости, отсутствия дискриминации и необоснованных ограничений конкуренции, изложенные в </w:t>
      </w:r>
      <w:r w:rsidR="00E073EA" w:rsidRPr="00E7788F">
        <w:rPr>
          <w:rFonts w:eastAsia="Calibri"/>
          <w:color w:val="auto"/>
          <w:sz w:val="26"/>
          <w:szCs w:val="26"/>
        </w:rPr>
        <w:t>п.</w:t>
      </w:r>
      <w:r w:rsidRPr="00E7788F">
        <w:rPr>
          <w:rFonts w:eastAsia="Calibri"/>
          <w:color w:val="auto"/>
          <w:sz w:val="26"/>
          <w:szCs w:val="26"/>
        </w:rPr>
        <w:t xml:space="preserve"> 2 </w:t>
      </w:r>
      <w:r w:rsidR="00E073EA" w:rsidRPr="00E7788F">
        <w:rPr>
          <w:rFonts w:eastAsia="Calibri"/>
          <w:color w:val="auto"/>
          <w:sz w:val="26"/>
          <w:szCs w:val="26"/>
        </w:rPr>
        <w:t>ч.</w:t>
      </w:r>
      <w:r w:rsidRPr="00E7788F">
        <w:rPr>
          <w:rFonts w:eastAsia="Calibri"/>
          <w:color w:val="auto"/>
          <w:sz w:val="26"/>
          <w:szCs w:val="26"/>
        </w:rPr>
        <w:t xml:space="preserve"> 1 ст</w:t>
      </w:r>
      <w:r w:rsidR="00E073EA" w:rsidRPr="00E7788F">
        <w:rPr>
          <w:rFonts w:eastAsia="Calibri"/>
          <w:color w:val="auto"/>
          <w:sz w:val="26"/>
          <w:szCs w:val="26"/>
        </w:rPr>
        <w:t>.</w:t>
      </w:r>
      <w:r w:rsidRPr="00E7788F">
        <w:rPr>
          <w:rFonts w:eastAsia="Calibri"/>
          <w:color w:val="auto"/>
          <w:sz w:val="26"/>
          <w:szCs w:val="26"/>
        </w:rPr>
        <w:t xml:space="preserve"> 3 Закона № 223-ФЗ.</w:t>
      </w:r>
    </w:p>
    <w:p w14:paraId="34092F18" w14:textId="2DCD7C59" w:rsidR="00E636CF" w:rsidRPr="00E7788F" w:rsidRDefault="006429D0" w:rsidP="00D613B8">
      <w:pPr>
        <w:pStyle w:val="af7"/>
        <w:numPr>
          <w:ilvl w:val="2"/>
          <w:numId w:val="22"/>
        </w:numPr>
        <w:ind w:left="0" w:firstLine="709"/>
        <w:rPr>
          <w:rFonts w:cs="Times New Roman"/>
          <w:color w:val="auto"/>
          <w:sz w:val="26"/>
          <w:szCs w:val="26"/>
        </w:rPr>
      </w:pPr>
      <w:r w:rsidRPr="00E7788F">
        <w:rPr>
          <w:rFonts w:cs="Times New Roman"/>
          <w:color w:val="auto"/>
          <w:sz w:val="26"/>
          <w:szCs w:val="26"/>
        </w:rPr>
        <w:t xml:space="preserve"> </w:t>
      </w:r>
      <w:r w:rsidR="00E636CF" w:rsidRPr="00E7788F">
        <w:rPr>
          <w:rFonts w:cs="Times New Roman"/>
          <w:color w:val="auto"/>
          <w:sz w:val="26"/>
          <w:szCs w:val="26"/>
        </w:rPr>
        <w:t xml:space="preserve">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w:t>
      </w:r>
      <w:r w:rsidR="00817194" w:rsidRPr="00E7788F">
        <w:rPr>
          <w:rFonts w:cs="Times New Roman"/>
          <w:color w:val="auto"/>
          <w:sz w:val="26"/>
          <w:szCs w:val="26"/>
        </w:rPr>
        <w:t>ОК</w:t>
      </w:r>
      <w:r w:rsidR="00E636CF" w:rsidRPr="00E7788F">
        <w:rPr>
          <w:rFonts w:cs="Times New Roman"/>
          <w:color w:val="auto"/>
          <w:sz w:val="26"/>
          <w:szCs w:val="26"/>
        </w:rPr>
        <w:t xml:space="preserve">, </w:t>
      </w:r>
      <w:r w:rsidR="00EB1F9C" w:rsidRPr="00E7788F">
        <w:rPr>
          <w:rFonts w:cs="Times New Roman"/>
          <w:color w:val="auto"/>
          <w:sz w:val="26"/>
          <w:szCs w:val="26"/>
        </w:rPr>
        <w:t>ЗП</w:t>
      </w:r>
      <w:r w:rsidR="00E636CF" w:rsidRPr="00E7788F">
        <w:rPr>
          <w:rFonts w:cs="Times New Roman"/>
          <w:color w:val="auto"/>
          <w:sz w:val="26"/>
          <w:szCs w:val="26"/>
        </w:rPr>
        <w:t xml:space="preserve">, </w:t>
      </w:r>
      <w:r w:rsidR="00135FE7" w:rsidRPr="00E7788F">
        <w:rPr>
          <w:rFonts w:cs="Times New Roman"/>
          <w:color w:val="auto"/>
          <w:sz w:val="26"/>
          <w:szCs w:val="26"/>
        </w:rPr>
        <w:t>ЗК</w:t>
      </w:r>
      <w:r w:rsidR="00E636CF" w:rsidRPr="00E7788F">
        <w:rPr>
          <w:rFonts w:cs="Times New Roman"/>
          <w:color w:val="auto"/>
          <w:sz w:val="26"/>
          <w:szCs w:val="26"/>
        </w:rPr>
        <w:t xml:space="preserve"> (предложенной участником </w:t>
      </w:r>
      <w:r w:rsidR="009F5487" w:rsidRPr="00E7788F">
        <w:rPr>
          <w:rFonts w:cs="Times New Roman"/>
          <w:color w:val="auto"/>
          <w:sz w:val="26"/>
          <w:szCs w:val="26"/>
        </w:rPr>
        <w:t>ОА</w:t>
      </w:r>
      <w:r w:rsidR="00E636CF" w:rsidRPr="00E7788F">
        <w:rPr>
          <w:rFonts w:cs="Times New Roman"/>
          <w:color w:val="auto"/>
          <w:sz w:val="26"/>
          <w:szCs w:val="26"/>
        </w:rPr>
        <w:t>), с которым заключается договор, на количество товара, установленное в документации о закупках.</w:t>
      </w:r>
    </w:p>
    <w:p w14:paraId="5F608BC6" w14:textId="660375DD" w:rsidR="00026F1D" w:rsidRPr="00E7788F" w:rsidRDefault="006429D0" w:rsidP="00D613B8">
      <w:pPr>
        <w:pStyle w:val="af7"/>
        <w:numPr>
          <w:ilvl w:val="2"/>
          <w:numId w:val="22"/>
        </w:numPr>
        <w:ind w:left="0" w:firstLine="709"/>
        <w:rPr>
          <w:rFonts w:cs="Times New Roman"/>
          <w:color w:val="auto"/>
          <w:sz w:val="26"/>
          <w:szCs w:val="26"/>
        </w:rPr>
      </w:pPr>
      <w:r w:rsidRPr="00E7788F">
        <w:rPr>
          <w:rFonts w:cs="Times New Roman"/>
          <w:color w:val="auto"/>
          <w:sz w:val="26"/>
          <w:szCs w:val="26"/>
        </w:rPr>
        <w:t xml:space="preserve"> </w:t>
      </w:r>
      <w:r w:rsidR="00E636CF" w:rsidRPr="00E7788F">
        <w:rPr>
          <w:rFonts w:cs="Times New Roman"/>
          <w:color w:val="auto"/>
          <w:sz w:val="26"/>
          <w:szCs w:val="26"/>
        </w:rPr>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w:t>
      </w:r>
      <w:r w:rsidR="005864AC" w:rsidRPr="00E7788F">
        <w:rPr>
          <w:rFonts w:cs="Times New Roman"/>
          <w:color w:val="auto"/>
          <w:sz w:val="26"/>
          <w:szCs w:val="26"/>
        </w:rPr>
        <w:t>менений в договор размещает в ЕИ</w:t>
      </w:r>
      <w:r w:rsidR="00E636CF" w:rsidRPr="00E7788F">
        <w:rPr>
          <w:rFonts w:cs="Times New Roman"/>
          <w:color w:val="auto"/>
          <w:sz w:val="26"/>
          <w:szCs w:val="26"/>
        </w:rPr>
        <w:t>С ин</w:t>
      </w:r>
      <w:r w:rsidR="00026F1D" w:rsidRPr="00E7788F">
        <w:rPr>
          <w:rFonts w:cs="Times New Roman"/>
          <w:color w:val="auto"/>
          <w:sz w:val="26"/>
          <w:szCs w:val="26"/>
        </w:rPr>
        <w:t>формацию об измененных условиях.</w:t>
      </w:r>
    </w:p>
    <w:p w14:paraId="15DF25E4" w14:textId="16E18DA3" w:rsidR="00E636CF" w:rsidRPr="00E7788F" w:rsidRDefault="006429D0" w:rsidP="00D613B8">
      <w:pPr>
        <w:pStyle w:val="af7"/>
        <w:numPr>
          <w:ilvl w:val="2"/>
          <w:numId w:val="22"/>
        </w:numPr>
        <w:ind w:left="0" w:firstLine="709"/>
        <w:rPr>
          <w:rFonts w:cs="Times New Roman"/>
          <w:color w:val="auto"/>
          <w:sz w:val="26"/>
          <w:szCs w:val="26"/>
        </w:rPr>
      </w:pPr>
      <w:r w:rsidRPr="00E7788F">
        <w:rPr>
          <w:rFonts w:cs="Times New Roman"/>
          <w:color w:val="auto"/>
          <w:sz w:val="26"/>
          <w:szCs w:val="26"/>
        </w:rPr>
        <w:lastRenderedPageBreak/>
        <w:t xml:space="preserve"> </w:t>
      </w:r>
      <w:r w:rsidR="00E636CF" w:rsidRPr="00E7788F">
        <w:rPr>
          <w:rFonts w:cs="Times New Roman"/>
          <w:color w:val="auto"/>
          <w:sz w:val="26"/>
          <w:szCs w:val="26"/>
        </w:rPr>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w:t>
      </w:r>
      <w:r w:rsidR="0096025F" w:rsidRPr="00E7788F">
        <w:rPr>
          <w:rFonts w:cs="Times New Roman"/>
          <w:color w:val="auto"/>
          <w:sz w:val="26"/>
          <w:szCs w:val="26"/>
        </w:rPr>
        <w:t>либо,</w:t>
      </w:r>
      <w:r w:rsidR="00E636CF" w:rsidRPr="00E7788F">
        <w:rPr>
          <w:rFonts w:cs="Times New Roman"/>
          <w:color w:val="auto"/>
          <w:sz w:val="26"/>
          <w:szCs w:val="26"/>
        </w:rPr>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2CBD5214" w14:textId="0C9DB9F1" w:rsidR="00E636CF" w:rsidRPr="00E7788F" w:rsidRDefault="00E636CF" w:rsidP="003F121F">
      <w:pPr>
        <w:pStyle w:val="af4"/>
        <w:tabs>
          <w:tab w:val="left" w:pos="993"/>
        </w:tabs>
        <w:ind w:firstLine="709"/>
        <w:rPr>
          <w:rFonts w:cs="Times New Roman"/>
          <w:color w:val="auto"/>
          <w:sz w:val="26"/>
          <w:szCs w:val="26"/>
        </w:rPr>
      </w:pPr>
      <w:r w:rsidRPr="00E7788F">
        <w:rPr>
          <w:rFonts w:cs="Times New Roman"/>
          <w:color w:val="auto"/>
          <w:sz w:val="26"/>
          <w:szCs w:val="26"/>
        </w:rPr>
        <w:t>Если при исполнении договора происходит перемена Заказчика, то права и обя</w:t>
      </w:r>
      <w:r w:rsidR="002218AE" w:rsidRPr="00E7788F">
        <w:rPr>
          <w:rFonts w:cs="Times New Roman"/>
          <w:color w:val="auto"/>
          <w:sz w:val="26"/>
          <w:szCs w:val="26"/>
        </w:rPr>
        <w:t>занности Заказчика, установленные</w:t>
      </w:r>
      <w:r w:rsidRPr="00E7788F">
        <w:rPr>
          <w:rFonts w:cs="Times New Roman"/>
          <w:color w:val="auto"/>
          <w:sz w:val="26"/>
          <w:szCs w:val="26"/>
        </w:rPr>
        <w:t xml:space="preserve"> договором и не исполненные к моменту такой перемены, переходят к новому лицу в объеме и на условия</w:t>
      </w:r>
      <w:r w:rsidR="002218AE" w:rsidRPr="00E7788F">
        <w:rPr>
          <w:rFonts w:cs="Times New Roman"/>
          <w:color w:val="auto"/>
          <w:sz w:val="26"/>
          <w:szCs w:val="26"/>
        </w:rPr>
        <w:t>х</w:t>
      </w:r>
      <w:r w:rsidRPr="00E7788F">
        <w:rPr>
          <w:rFonts w:cs="Times New Roman"/>
          <w:color w:val="auto"/>
          <w:sz w:val="26"/>
          <w:szCs w:val="26"/>
        </w:rPr>
        <w:t>, предусмотренных заключенным договором.</w:t>
      </w:r>
    </w:p>
    <w:p w14:paraId="76029038" w14:textId="16A6C508" w:rsidR="00E636CF" w:rsidRPr="00E7788F" w:rsidRDefault="006429D0" w:rsidP="00D613B8">
      <w:pPr>
        <w:pStyle w:val="af7"/>
        <w:numPr>
          <w:ilvl w:val="2"/>
          <w:numId w:val="22"/>
        </w:numPr>
        <w:ind w:left="0" w:firstLine="709"/>
        <w:rPr>
          <w:rFonts w:cs="Times New Roman"/>
          <w:color w:val="auto"/>
          <w:sz w:val="26"/>
          <w:szCs w:val="26"/>
        </w:rPr>
      </w:pPr>
      <w:r w:rsidRPr="00E7788F">
        <w:rPr>
          <w:rFonts w:cs="Times New Roman"/>
          <w:color w:val="auto"/>
          <w:sz w:val="26"/>
          <w:szCs w:val="26"/>
        </w:rPr>
        <w:t xml:space="preserve"> </w:t>
      </w:r>
      <w:r w:rsidR="00E636CF" w:rsidRPr="00E7788F">
        <w:rPr>
          <w:rFonts w:cs="Times New Roman"/>
          <w:color w:val="auto"/>
          <w:sz w:val="26"/>
          <w:szCs w:val="26"/>
        </w:rPr>
        <w:t>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14:paraId="5B63B512" w14:textId="340A9FF2" w:rsidR="00E636CF" w:rsidRPr="00E7788F" w:rsidRDefault="006429D0" w:rsidP="00D613B8">
      <w:pPr>
        <w:pStyle w:val="af7"/>
        <w:numPr>
          <w:ilvl w:val="2"/>
          <w:numId w:val="22"/>
        </w:numPr>
        <w:tabs>
          <w:tab w:val="left" w:pos="1276"/>
          <w:tab w:val="left" w:pos="1701"/>
        </w:tabs>
        <w:ind w:left="0" w:firstLine="709"/>
        <w:rPr>
          <w:rFonts w:cs="Times New Roman"/>
          <w:color w:val="auto"/>
          <w:sz w:val="26"/>
          <w:szCs w:val="26"/>
        </w:rPr>
      </w:pPr>
      <w:r w:rsidRPr="00E7788F">
        <w:rPr>
          <w:rFonts w:cs="Times New Roman"/>
          <w:color w:val="auto"/>
          <w:sz w:val="26"/>
          <w:szCs w:val="26"/>
        </w:rPr>
        <w:t xml:space="preserve"> </w:t>
      </w:r>
      <w:r w:rsidR="00E636CF" w:rsidRPr="00E7788F">
        <w:rPr>
          <w:rFonts w:cs="Times New Roman"/>
          <w:color w:val="auto"/>
          <w:sz w:val="26"/>
          <w:szCs w:val="26"/>
        </w:rPr>
        <w:t>В договор включае</w:t>
      </w:r>
      <w:r w:rsidR="00175143" w:rsidRPr="00E7788F">
        <w:rPr>
          <w:rFonts w:cs="Times New Roman"/>
          <w:color w:val="auto"/>
          <w:sz w:val="26"/>
          <w:szCs w:val="26"/>
        </w:rPr>
        <w:t xml:space="preserve">тся условие о порядке и сроках возврата </w:t>
      </w:r>
      <w:r w:rsidR="00E636CF" w:rsidRPr="00E7788F">
        <w:rPr>
          <w:rFonts w:cs="Times New Roman"/>
          <w:color w:val="auto"/>
          <w:sz w:val="26"/>
          <w:szCs w:val="26"/>
        </w:rPr>
        <w:t>обеспечения исполнения Договор</w:t>
      </w:r>
      <w:r w:rsidR="00175143" w:rsidRPr="00E7788F">
        <w:rPr>
          <w:rFonts w:cs="Times New Roman"/>
          <w:color w:val="auto"/>
          <w:sz w:val="26"/>
          <w:szCs w:val="26"/>
        </w:rPr>
        <w:t>а.</w:t>
      </w:r>
    </w:p>
    <w:p w14:paraId="1B264FC7" w14:textId="03DC4333" w:rsidR="00E636CF" w:rsidRPr="00E7788F" w:rsidRDefault="006429D0" w:rsidP="00D613B8">
      <w:pPr>
        <w:pStyle w:val="af7"/>
        <w:numPr>
          <w:ilvl w:val="2"/>
          <w:numId w:val="22"/>
        </w:numPr>
        <w:tabs>
          <w:tab w:val="left" w:pos="1276"/>
          <w:tab w:val="left" w:pos="1701"/>
        </w:tabs>
        <w:ind w:left="0" w:firstLine="709"/>
        <w:rPr>
          <w:rFonts w:cs="Times New Roman"/>
          <w:color w:val="auto"/>
          <w:sz w:val="26"/>
          <w:szCs w:val="26"/>
        </w:rPr>
      </w:pPr>
      <w:r w:rsidRPr="00E7788F">
        <w:rPr>
          <w:rFonts w:cs="Times New Roman"/>
          <w:color w:val="auto"/>
          <w:sz w:val="26"/>
          <w:szCs w:val="26"/>
        </w:rPr>
        <w:t xml:space="preserve"> </w:t>
      </w:r>
      <w:r w:rsidR="00E636CF" w:rsidRPr="00E7788F">
        <w:rPr>
          <w:rFonts w:cs="Times New Roman"/>
          <w:color w:val="auto"/>
          <w:sz w:val="26"/>
          <w:szCs w:val="26"/>
        </w:rPr>
        <w:t>В договоре обязательно определяется порядок, в котором Заказчик осуществляет приемку поставляемы</w:t>
      </w:r>
      <w:r w:rsidR="00175143" w:rsidRPr="00E7788F">
        <w:rPr>
          <w:rFonts w:cs="Times New Roman"/>
          <w:color w:val="auto"/>
          <w:sz w:val="26"/>
          <w:szCs w:val="26"/>
        </w:rPr>
        <w:t>х</w:t>
      </w:r>
      <w:r w:rsidR="00E636CF" w:rsidRPr="00E7788F">
        <w:rPr>
          <w:rFonts w:cs="Times New Roman"/>
          <w:color w:val="auto"/>
          <w:sz w:val="26"/>
          <w:szCs w:val="26"/>
        </w:rPr>
        <w:t xml:space="preserve">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06DD8CFD" w14:textId="535BCD35" w:rsidR="00E636CF" w:rsidRPr="00E7788F" w:rsidRDefault="006429D0" w:rsidP="00D613B8">
      <w:pPr>
        <w:pStyle w:val="af7"/>
        <w:numPr>
          <w:ilvl w:val="2"/>
          <w:numId w:val="22"/>
        </w:numPr>
        <w:tabs>
          <w:tab w:val="left" w:pos="1701"/>
        </w:tabs>
        <w:ind w:left="0" w:firstLine="709"/>
        <w:rPr>
          <w:rFonts w:cs="Times New Roman"/>
          <w:color w:val="auto"/>
          <w:sz w:val="26"/>
          <w:szCs w:val="26"/>
        </w:rPr>
      </w:pPr>
      <w:r w:rsidRPr="00E7788F">
        <w:rPr>
          <w:rFonts w:cs="Times New Roman"/>
          <w:color w:val="auto"/>
          <w:sz w:val="26"/>
          <w:szCs w:val="26"/>
        </w:rPr>
        <w:t xml:space="preserve"> </w:t>
      </w:r>
      <w:r w:rsidR="00E636CF" w:rsidRPr="00E7788F">
        <w:rPr>
          <w:rFonts w:cs="Times New Roman"/>
          <w:color w:val="auto"/>
          <w:sz w:val="26"/>
          <w:szCs w:val="26"/>
        </w:rPr>
        <w:t xml:space="preserve">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00E636CF" w:rsidRPr="00E7788F">
        <w:rPr>
          <w:rFonts w:cs="Times New Roman"/>
          <w:color w:val="auto"/>
          <w:sz w:val="26"/>
          <w:szCs w:val="26"/>
        </w:rPr>
        <w:t>ненадлежаще</w:t>
      </w:r>
      <w:proofErr w:type="spellEnd"/>
      <w:r w:rsidR="00E636CF" w:rsidRPr="00E7788F">
        <w:rPr>
          <w:rFonts w:cs="Times New Roman"/>
          <w:color w:val="auto"/>
          <w:sz w:val="26"/>
          <w:szCs w:val="26"/>
        </w:rPr>
        <w:t xml:space="preserve"> исполнено, Заказчик вправе потребовать уплаты неустойки (штрафа, пеней). </w:t>
      </w:r>
      <w:r w:rsidR="00B40DFF" w:rsidRPr="00E7788F">
        <w:rPr>
          <w:rFonts w:cs="Times New Roman"/>
          <w:color w:val="auto"/>
          <w:sz w:val="26"/>
          <w:szCs w:val="26"/>
        </w:rPr>
        <w:t xml:space="preserve"> </w:t>
      </w:r>
    </w:p>
    <w:p w14:paraId="31819970" w14:textId="2EAC918A" w:rsidR="00B40DFF" w:rsidRPr="00E7788F" w:rsidRDefault="00B40DFF" w:rsidP="003F121F">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1.1</w:t>
      </w:r>
      <w:r w:rsidR="006B210F" w:rsidRPr="00E7788F">
        <w:rPr>
          <w:rFonts w:cs="Times New Roman"/>
          <w:color w:val="auto"/>
          <w:sz w:val="26"/>
          <w:szCs w:val="26"/>
        </w:rPr>
        <w:t>3</w:t>
      </w:r>
      <w:r w:rsidRPr="00E7788F">
        <w:rPr>
          <w:rFonts w:cs="Times New Roman"/>
          <w:color w:val="auto"/>
          <w:sz w:val="26"/>
          <w:szCs w:val="26"/>
        </w:rPr>
        <w:t>.1</w:t>
      </w:r>
      <w:r w:rsidR="00B417F6" w:rsidRPr="00E7788F">
        <w:rPr>
          <w:rFonts w:cs="Times New Roman"/>
          <w:color w:val="auto"/>
          <w:sz w:val="26"/>
          <w:szCs w:val="26"/>
        </w:rPr>
        <w:t>7</w:t>
      </w:r>
      <w:r w:rsidRPr="00E7788F">
        <w:rPr>
          <w:rFonts w:cs="Times New Roman"/>
          <w:color w:val="auto"/>
          <w:sz w:val="26"/>
          <w:szCs w:val="26"/>
        </w:rPr>
        <w:t xml:space="preserve">.1.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 (за исключением случаев, предусмотренных </w:t>
      </w:r>
      <w:proofErr w:type="spellStart"/>
      <w:r w:rsidRPr="00E7788F">
        <w:rPr>
          <w:rFonts w:cs="Times New Roman"/>
          <w:color w:val="auto"/>
          <w:sz w:val="26"/>
          <w:szCs w:val="26"/>
        </w:rPr>
        <w:t>п</w:t>
      </w:r>
      <w:r w:rsidR="00F37A22" w:rsidRPr="00E7788F">
        <w:rPr>
          <w:rFonts w:cs="Times New Roman"/>
          <w:color w:val="auto"/>
          <w:sz w:val="26"/>
          <w:szCs w:val="26"/>
        </w:rPr>
        <w:t>п</w:t>
      </w:r>
      <w:proofErr w:type="spellEnd"/>
      <w:r w:rsidR="00F37A22" w:rsidRPr="00E7788F">
        <w:rPr>
          <w:rFonts w:cs="Times New Roman"/>
          <w:color w:val="auto"/>
          <w:sz w:val="26"/>
          <w:szCs w:val="26"/>
        </w:rPr>
        <w:t>.</w:t>
      </w:r>
      <w:r w:rsidRPr="00E7788F">
        <w:rPr>
          <w:rFonts w:cs="Times New Roman"/>
          <w:color w:val="auto"/>
          <w:sz w:val="26"/>
          <w:szCs w:val="26"/>
        </w:rPr>
        <w:t xml:space="preserve"> 1.1</w:t>
      </w:r>
      <w:r w:rsidR="00073A0E" w:rsidRPr="00E7788F">
        <w:rPr>
          <w:rFonts w:cs="Times New Roman"/>
          <w:color w:val="auto"/>
          <w:sz w:val="26"/>
          <w:szCs w:val="26"/>
        </w:rPr>
        <w:t>3</w:t>
      </w:r>
      <w:r w:rsidRPr="00E7788F">
        <w:rPr>
          <w:rFonts w:cs="Times New Roman"/>
          <w:color w:val="auto"/>
          <w:sz w:val="26"/>
          <w:szCs w:val="26"/>
        </w:rPr>
        <w:t>.</w:t>
      </w:r>
      <w:r w:rsidR="00703D51" w:rsidRPr="00E7788F">
        <w:rPr>
          <w:rFonts w:cs="Times New Roman"/>
          <w:color w:val="auto"/>
          <w:sz w:val="26"/>
          <w:szCs w:val="26"/>
        </w:rPr>
        <w:t>1</w:t>
      </w:r>
      <w:r w:rsidR="00B417F6" w:rsidRPr="00E7788F">
        <w:rPr>
          <w:rFonts w:cs="Times New Roman"/>
          <w:color w:val="auto"/>
          <w:sz w:val="26"/>
          <w:szCs w:val="26"/>
        </w:rPr>
        <w:t>7</w:t>
      </w:r>
      <w:r w:rsidR="00703D51" w:rsidRPr="00E7788F">
        <w:rPr>
          <w:rFonts w:cs="Times New Roman"/>
          <w:color w:val="auto"/>
          <w:sz w:val="26"/>
          <w:szCs w:val="26"/>
        </w:rPr>
        <w:t>.2</w:t>
      </w:r>
      <w:r w:rsidRPr="00E7788F">
        <w:rPr>
          <w:rFonts w:cs="Times New Roman"/>
          <w:color w:val="auto"/>
          <w:sz w:val="26"/>
          <w:szCs w:val="26"/>
        </w:rPr>
        <w:t xml:space="preserve">. – </w:t>
      </w:r>
      <w:proofErr w:type="spellStart"/>
      <w:r w:rsidR="00F61AEC" w:rsidRPr="00E7788F">
        <w:rPr>
          <w:rFonts w:cs="Times New Roman"/>
          <w:color w:val="auto"/>
          <w:sz w:val="26"/>
          <w:szCs w:val="26"/>
        </w:rPr>
        <w:t>пп</w:t>
      </w:r>
      <w:proofErr w:type="spellEnd"/>
      <w:r w:rsidR="00F61AEC" w:rsidRPr="00E7788F">
        <w:rPr>
          <w:rFonts w:cs="Times New Roman"/>
          <w:color w:val="auto"/>
          <w:sz w:val="26"/>
          <w:szCs w:val="26"/>
        </w:rPr>
        <w:t xml:space="preserve">. </w:t>
      </w:r>
      <w:r w:rsidRPr="00E7788F">
        <w:rPr>
          <w:rFonts w:cs="Times New Roman"/>
          <w:color w:val="auto"/>
          <w:sz w:val="26"/>
          <w:szCs w:val="26"/>
        </w:rPr>
        <w:t>1.1</w:t>
      </w:r>
      <w:r w:rsidR="00073A0E" w:rsidRPr="00E7788F">
        <w:rPr>
          <w:rFonts w:cs="Times New Roman"/>
          <w:color w:val="auto"/>
          <w:sz w:val="26"/>
          <w:szCs w:val="26"/>
        </w:rPr>
        <w:t>3</w:t>
      </w:r>
      <w:r w:rsidRPr="00E7788F">
        <w:rPr>
          <w:rFonts w:cs="Times New Roman"/>
          <w:color w:val="auto"/>
          <w:sz w:val="26"/>
          <w:szCs w:val="26"/>
        </w:rPr>
        <w:t>.</w:t>
      </w:r>
      <w:r w:rsidR="00703D51" w:rsidRPr="00E7788F">
        <w:rPr>
          <w:rFonts w:cs="Times New Roman"/>
          <w:color w:val="auto"/>
          <w:sz w:val="26"/>
          <w:szCs w:val="26"/>
        </w:rPr>
        <w:t>1</w:t>
      </w:r>
      <w:r w:rsidR="00B417F6" w:rsidRPr="00E7788F">
        <w:rPr>
          <w:rFonts w:cs="Times New Roman"/>
          <w:color w:val="auto"/>
          <w:sz w:val="26"/>
          <w:szCs w:val="26"/>
        </w:rPr>
        <w:t>7</w:t>
      </w:r>
      <w:r w:rsidRPr="00E7788F">
        <w:rPr>
          <w:rFonts w:cs="Times New Roman"/>
          <w:color w:val="auto"/>
          <w:sz w:val="26"/>
          <w:szCs w:val="26"/>
        </w:rPr>
        <w:t>.</w:t>
      </w:r>
      <w:r w:rsidR="00982A9C" w:rsidRPr="00E7788F">
        <w:rPr>
          <w:rFonts w:cs="Times New Roman"/>
          <w:color w:val="auto"/>
          <w:sz w:val="26"/>
          <w:szCs w:val="26"/>
        </w:rPr>
        <w:t>5</w:t>
      </w:r>
      <w:r w:rsidR="00703D51" w:rsidRPr="00E7788F">
        <w:rPr>
          <w:rFonts w:cs="Times New Roman"/>
          <w:color w:val="auto"/>
          <w:sz w:val="26"/>
          <w:szCs w:val="26"/>
        </w:rPr>
        <w:t>.</w:t>
      </w:r>
      <w:r w:rsidRPr="00E7788F">
        <w:rPr>
          <w:rFonts w:cs="Times New Roman"/>
          <w:color w:val="auto"/>
          <w:sz w:val="26"/>
          <w:szCs w:val="26"/>
        </w:rPr>
        <w:t xml:space="preserve"> настоящего </w:t>
      </w:r>
      <w:r w:rsidR="00D920CE" w:rsidRPr="00E7788F">
        <w:rPr>
          <w:rFonts w:cs="Times New Roman"/>
          <w:color w:val="auto"/>
          <w:sz w:val="26"/>
          <w:szCs w:val="26"/>
        </w:rPr>
        <w:t>П</w:t>
      </w:r>
      <w:r w:rsidRPr="00E7788F">
        <w:rPr>
          <w:rFonts w:cs="Times New Roman"/>
          <w:color w:val="auto"/>
          <w:sz w:val="26"/>
          <w:szCs w:val="26"/>
        </w:rPr>
        <w:t>оложения):</w:t>
      </w:r>
    </w:p>
    <w:p w14:paraId="53E836B4" w14:textId="1E661CEF" w:rsidR="00B40DFF" w:rsidRPr="00E7788F" w:rsidRDefault="00B40DFF" w:rsidP="00D613B8">
      <w:pPr>
        <w:pStyle w:val="af7"/>
        <w:numPr>
          <w:ilvl w:val="1"/>
          <w:numId w:val="82"/>
        </w:numPr>
        <w:tabs>
          <w:tab w:val="clear" w:pos="1560"/>
          <w:tab w:val="left" w:pos="993"/>
        </w:tabs>
        <w:ind w:left="0" w:firstLine="709"/>
        <w:rPr>
          <w:rFonts w:cs="Times New Roman"/>
          <w:color w:val="auto"/>
          <w:sz w:val="26"/>
          <w:szCs w:val="26"/>
        </w:rPr>
      </w:pPr>
      <w:r w:rsidRPr="00E7788F">
        <w:rPr>
          <w:rFonts w:cs="Times New Roman"/>
          <w:color w:val="auto"/>
          <w:sz w:val="26"/>
          <w:szCs w:val="26"/>
        </w:rPr>
        <w:t>10 процентов цены договора (этапа) в случае, если цена договора (этапа) не превышает 3 млн. рублей;</w:t>
      </w:r>
    </w:p>
    <w:p w14:paraId="0E876924" w14:textId="4E70BE16" w:rsidR="00B40DFF" w:rsidRPr="00E7788F" w:rsidRDefault="00B40DFF" w:rsidP="00D613B8">
      <w:pPr>
        <w:pStyle w:val="af7"/>
        <w:numPr>
          <w:ilvl w:val="1"/>
          <w:numId w:val="82"/>
        </w:numPr>
        <w:tabs>
          <w:tab w:val="clear" w:pos="1560"/>
          <w:tab w:val="left" w:pos="993"/>
        </w:tabs>
        <w:ind w:left="0" w:firstLine="709"/>
        <w:rPr>
          <w:rFonts w:cs="Times New Roman"/>
          <w:color w:val="auto"/>
          <w:sz w:val="26"/>
          <w:szCs w:val="26"/>
        </w:rPr>
      </w:pPr>
      <w:r w:rsidRPr="00E7788F">
        <w:rPr>
          <w:rFonts w:cs="Times New Roman"/>
          <w:color w:val="auto"/>
          <w:sz w:val="26"/>
          <w:szCs w:val="26"/>
        </w:rPr>
        <w:t>5 процентов цены договора (этапа) в случае, если цена договора (этапа) составляет от 3 млн. рублей до 50 млн. рублей (включительно);</w:t>
      </w:r>
    </w:p>
    <w:p w14:paraId="7BD94412" w14:textId="6B86EE36" w:rsidR="00B40DFF" w:rsidRPr="00E7788F" w:rsidRDefault="00B40DFF" w:rsidP="00D613B8">
      <w:pPr>
        <w:pStyle w:val="af7"/>
        <w:numPr>
          <w:ilvl w:val="1"/>
          <w:numId w:val="82"/>
        </w:numPr>
        <w:tabs>
          <w:tab w:val="clear" w:pos="1560"/>
          <w:tab w:val="left" w:pos="993"/>
        </w:tabs>
        <w:ind w:left="0" w:firstLine="709"/>
        <w:rPr>
          <w:rFonts w:cs="Times New Roman"/>
          <w:color w:val="auto"/>
          <w:sz w:val="26"/>
          <w:szCs w:val="26"/>
        </w:rPr>
      </w:pPr>
      <w:r w:rsidRPr="00E7788F">
        <w:rPr>
          <w:rFonts w:cs="Times New Roman"/>
          <w:color w:val="auto"/>
          <w:sz w:val="26"/>
          <w:szCs w:val="26"/>
        </w:rPr>
        <w:t>1 процент цены договора (этапа) в случае, если цена договора (этапа) составляет от 50 млн. рублей до 100 млн. рублей (включительно);</w:t>
      </w:r>
    </w:p>
    <w:p w14:paraId="59155701" w14:textId="2CFE0475" w:rsidR="00B40DFF" w:rsidRPr="00E7788F" w:rsidRDefault="00B40DFF" w:rsidP="00D613B8">
      <w:pPr>
        <w:pStyle w:val="af7"/>
        <w:numPr>
          <w:ilvl w:val="1"/>
          <w:numId w:val="82"/>
        </w:numPr>
        <w:tabs>
          <w:tab w:val="clear" w:pos="1560"/>
          <w:tab w:val="left" w:pos="993"/>
        </w:tabs>
        <w:ind w:left="0" w:firstLine="709"/>
        <w:rPr>
          <w:rFonts w:cs="Times New Roman"/>
          <w:color w:val="auto"/>
          <w:sz w:val="26"/>
          <w:szCs w:val="26"/>
        </w:rPr>
      </w:pPr>
      <w:r w:rsidRPr="00E7788F">
        <w:rPr>
          <w:rFonts w:cs="Times New Roman"/>
          <w:color w:val="auto"/>
          <w:sz w:val="26"/>
          <w:szCs w:val="26"/>
        </w:rPr>
        <w:t>0,5 процента цены договора (этапа) в случае, если цена договора (этапа) составляет от 100 млн. рублей до 500 млн. рублей (включительно);</w:t>
      </w:r>
    </w:p>
    <w:p w14:paraId="22B7B3EE" w14:textId="27FDCF14" w:rsidR="00B40DFF" w:rsidRPr="00E7788F" w:rsidRDefault="00B40DFF" w:rsidP="00D613B8">
      <w:pPr>
        <w:pStyle w:val="af7"/>
        <w:numPr>
          <w:ilvl w:val="1"/>
          <w:numId w:val="82"/>
        </w:numPr>
        <w:tabs>
          <w:tab w:val="clear" w:pos="1560"/>
          <w:tab w:val="left" w:pos="993"/>
        </w:tabs>
        <w:ind w:left="0" w:firstLine="709"/>
        <w:rPr>
          <w:rFonts w:cs="Times New Roman"/>
          <w:color w:val="auto"/>
          <w:sz w:val="26"/>
          <w:szCs w:val="26"/>
        </w:rPr>
      </w:pPr>
      <w:r w:rsidRPr="00E7788F">
        <w:rPr>
          <w:rFonts w:cs="Times New Roman"/>
          <w:color w:val="auto"/>
          <w:sz w:val="26"/>
          <w:szCs w:val="26"/>
        </w:rPr>
        <w:t>0,4 процента цены договора (этапа) в случае, если цена договора (этапа) составляет от 500 млн. рублей до 1 млрд. рублей (включительно);</w:t>
      </w:r>
    </w:p>
    <w:p w14:paraId="7C7E80E2" w14:textId="4EFDEC2F" w:rsidR="00B40DFF" w:rsidRPr="00E7788F" w:rsidRDefault="00B40DFF" w:rsidP="00D613B8">
      <w:pPr>
        <w:pStyle w:val="af7"/>
        <w:numPr>
          <w:ilvl w:val="1"/>
          <w:numId w:val="82"/>
        </w:numPr>
        <w:tabs>
          <w:tab w:val="clear" w:pos="1560"/>
          <w:tab w:val="left" w:pos="993"/>
        </w:tabs>
        <w:ind w:left="0" w:firstLine="709"/>
        <w:rPr>
          <w:rFonts w:cs="Times New Roman"/>
          <w:color w:val="auto"/>
          <w:sz w:val="26"/>
          <w:szCs w:val="26"/>
        </w:rPr>
      </w:pPr>
      <w:r w:rsidRPr="00E7788F">
        <w:rPr>
          <w:rFonts w:cs="Times New Roman"/>
          <w:color w:val="auto"/>
          <w:sz w:val="26"/>
          <w:szCs w:val="26"/>
        </w:rPr>
        <w:t>0,3 процента цены договора (этапа) в случае, если цена договора (этапа) составляет от 1 млрд. рублей до 2 млрд. рублей (включительно);</w:t>
      </w:r>
    </w:p>
    <w:p w14:paraId="1C234CA0" w14:textId="7E5AB092" w:rsidR="00B40DFF" w:rsidRPr="00E7788F" w:rsidRDefault="00B40DFF" w:rsidP="00D613B8">
      <w:pPr>
        <w:pStyle w:val="af7"/>
        <w:numPr>
          <w:ilvl w:val="1"/>
          <w:numId w:val="82"/>
        </w:numPr>
        <w:tabs>
          <w:tab w:val="clear" w:pos="1560"/>
          <w:tab w:val="left" w:pos="993"/>
        </w:tabs>
        <w:ind w:left="0" w:firstLine="709"/>
        <w:rPr>
          <w:rFonts w:cs="Times New Roman"/>
          <w:color w:val="auto"/>
          <w:sz w:val="26"/>
          <w:szCs w:val="26"/>
        </w:rPr>
      </w:pPr>
      <w:r w:rsidRPr="00E7788F">
        <w:rPr>
          <w:rFonts w:cs="Times New Roman"/>
          <w:color w:val="auto"/>
          <w:sz w:val="26"/>
          <w:szCs w:val="26"/>
        </w:rPr>
        <w:t>0,25 процента цены договора (этапа) в случае, если цена договора (этапа) составляет от 2 млрд. рублей до 5 млрд. рублей (включительно);</w:t>
      </w:r>
    </w:p>
    <w:p w14:paraId="113F469B" w14:textId="7834C7A6" w:rsidR="00B40DFF" w:rsidRPr="00E7788F" w:rsidRDefault="00B40DFF" w:rsidP="00D613B8">
      <w:pPr>
        <w:pStyle w:val="af7"/>
        <w:numPr>
          <w:ilvl w:val="1"/>
          <w:numId w:val="82"/>
        </w:numPr>
        <w:tabs>
          <w:tab w:val="clear" w:pos="1560"/>
          <w:tab w:val="left" w:pos="993"/>
        </w:tabs>
        <w:ind w:left="0" w:firstLine="709"/>
        <w:rPr>
          <w:rFonts w:cs="Times New Roman"/>
          <w:color w:val="auto"/>
          <w:sz w:val="26"/>
          <w:szCs w:val="26"/>
        </w:rPr>
      </w:pPr>
      <w:r w:rsidRPr="00E7788F">
        <w:rPr>
          <w:rFonts w:cs="Times New Roman"/>
          <w:color w:val="auto"/>
          <w:sz w:val="26"/>
          <w:szCs w:val="26"/>
        </w:rPr>
        <w:t>0,2 процента цены договора (этапа) в случае, если цена договора (этапа) составляет от 5 млрд. рублей до 10 млрд. рублей (включительно);</w:t>
      </w:r>
    </w:p>
    <w:p w14:paraId="43846FCA" w14:textId="1BDC19D4" w:rsidR="00B40DFF" w:rsidRPr="00E7788F" w:rsidRDefault="00B40DFF" w:rsidP="00D613B8">
      <w:pPr>
        <w:pStyle w:val="af7"/>
        <w:numPr>
          <w:ilvl w:val="1"/>
          <w:numId w:val="82"/>
        </w:numPr>
        <w:tabs>
          <w:tab w:val="clear" w:pos="1560"/>
          <w:tab w:val="left" w:pos="993"/>
        </w:tabs>
        <w:ind w:left="0" w:firstLine="709"/>
        <w:rPr>
          <w:rFonts w:cs="Times New Roman"/>
          <w:color w:val="auto"/>
          <w:sz w:val="26"/>
          <w:szCs w:val="26"/>
        </w:rPr>
      </w:pPr>
      <w:r w:rsidRPr="00E7788F">
        <w:rPr>
          <w:rFonts w:cs="Times New Roman"/>
          <w:color w:val="auto"/>
          <w:sz w:val="26"/>
          <w:szCs w:val="26"/>
        </w:rPr>
        <w:lastRenderedPageBreak/>
        <w:t>0,1 процента цены договора (этапа) в случае, если цена договора (этапа) превышает 10 млрд. рублей.</w:t>
      </w:r>
    </w:p>
    <w:p w14:paraId="4AC17D29" w14:textId="5266B271" w:rsidR="00B40DFF" w:rsidRPr="00E7788F" w:rsidRDefault="00B40DFF" w:rsidP="003F121F">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1.1</w:t>
      </w:r>
      <w:r w:rsidR="006B210F" w:rsidRPr="00E7788F">
        <w:rPr>
          <w:rFonts w:cs="Times New Roman"/>
          <w:color w:val="auto"/>
          <w:sz w:val="26"/>
          <w:szCs w:val="26"/>
        </w:rPr>
        <w:t>3</w:t>
      </w:r>
      <w:r w:rsidRPr="00E7788F">
        <w:rPr>
          <w:rFonts w:cs="Times New Roman"/>
          <w:color w:val="auto"/>
          <w:sz w:val="26"/>
          <w:szCs w:val="26"/>
        </w:rPr>
        <w:t>.</w:t>
      </w:r>
      <w:r w:rsidR="00703D51" w:rsidRPr="00E7788F">
        <w:rPr>
          <w:rFonts w:cs="Times New Roman"/>
          <w:color w:val="auto"/>
          <w:sz w:val="26"/>
          <w:szCs w:val="26"/>
        </w:rPr>
        <w:t>1</w:t>
      </w:r>
      <w:r w:rsidR="00B417F6" w:rsidRPr="00E7788F">
        <w:rPr>
          <w:rFonts w:cs="Times New Roman"/>
          <w:color w:val="auto"/>
          <w:sz w:val="26"/>
          <w:szCs w:val="26"/>
        </w:rPr>
        <w:t>7</w:t>
      </w:r>
      <w:r w:rsidRPr="00E7788F">
        <w:rPr>
          <w:rFonts w:cs="Times New Roman"/>
          <w:color w:val="auto"/>
          <w:sz w:val="26"/>
          <w:szCs w:val="26"/>
        </w:rPr>
        <w:t>.</w:t>
      </w:r>
      <w:r w:rsidR="00703D51" w:rsidRPr="00E7788F">
        <w:rPr>
          <w:rFonts w:cs="Times New Roman"/>
          <w:color w:val="auto"/>
          <w:sz w:val="26"/>
          <w:szCs w:val="26"/>
        </w:rPr>
        <w:t>2.</w:t>
      </w:r>
      <w:r w:rsidRPr="00E7788F">
        <w:rPr>
          <w:rFonts w:cs="Times New Roman"/>
          <w:color w:val="auto"/>
          <w:sz w:val="26"/>
          <w:szCs w:val="26"/>
        </w:rPr>
        <w:t xml:space="preserve">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в соответствии с </w:t>
      </w:r>
      <w:proofErr w:type="spellStart"/>
      <w:r w:rsidRPr="00E7788F">
        <w:rPr>
          <w:rFonts w:cs="Times New Roman"/>
          <w:color w:val="auto"/>
          <w:sz w:val="26"/>
          <w:szCs w:val="26"/>
        </w:rPr>
        <w:t>пп</w:t>
      </w:r>
      <w:proofErr w:type="spellEnd"/>
      <w:r w:rsidRPr="00E7788F">
        <w:rPr>
          <w:rFonts w:cs="Times New Roman"/>
          <w:color w:val="auto"/>
          <w:sz w:val="26"/>
          <w:szCs w:val="26"/>
        </w:rPr>
        <w:t xml:space="preserve">. 2 п. 8.1.2 настоящего </w:t>
      </w:r>
      <w:r w:rsidR="00D920CE" w:rsidRPr="00E7788F">
        <w:rPr>
          <w:rFonts w:cs="Times New Roman"/>
          <w:color w:val="auto"/>
          <w:sz w:val="26"/>
          <w:szCs w:val="26"/>
        </w:rPr>
        <w:t>П</w:t>
      </w:r>
      <w:r w:rsidRPr="00E7788F">
        <w:rPr>
          <w:rFonts w:cs="Times New Roman"/>
          <w:color w:val="auto"/>
          <w:sz w:val="26"/>
          <w:szCs w:val="26"/>
        </w:rPr>
        <w:t>оложения,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14:paraId="7BEB737E" w14:textId="02EA3FED" w:rsidR="00B40DFF" w:rsidRPr="00E7788F" w:rsidRDefault="00F61AEC" w:rsidP="003F121F">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1</w:t>
      </w:r>
      <w:r w:rsidR="00B40DFF" w:rsidRPr="00E7788F">
        <w:rPr>
          <w:rFonts w:cs="Times New Roman"/>
          <w:color w:val="auto"/>
          <w:sz w:val="26"/>
          <w:szCs w:val="26"/>
        </w:rPr>
        <w:t>) 3 процента цены договора (этапа) в случае, если цена договора (этапа) не превышает 3 млн. рублей;</w:t>
      </w:r>
    </w:p>
    <w:p w14:paraId="12BAB4AB" w14:textId="6155F305" w:rsidR="00B40DFF" w:rsidRPr="00E7788F" w:rsidRDefault="00F61AEC" w:rsidP="003F121F">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2</w:t>
      </w:r>
      <w:r w:rsidR="00B40DFF" w:rsidRPr="00E7788F">
        <w:rPr>
          <w:rFonts w:cs="Times New Roman"/>
          <w:color w:val="auto"/>
          <w:sz w:val="26"/>
          <w:szCs w:val="26"/>
        </w:rPr>
        <w:t>) 2 процента цены договора (этапа) в случае, если цена договора (этапа) составляет от 3 млн. рублей до 10 млн. рублей (включительно);</w:t>
      </w:r>
    </w:p>
    <w:p w14:paraId="1FB1BC65" w14:textId="2530365B" w:rsidR="00B40DFF" w:rsidRPr="00E7788F" w:rsidRDefault="00F61AEC" w:rsidP="003F121F">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3</w:t>
      </w:r>
      <w:r w:rsidR="00B40DFF" w:rsidRPr="00E7788F">
        <w:rPr>
          <w:rFonts w:cs="Times New Roman"/>
          <w:color w:val="auto"/>
          <w:sz w:val="26"/>
          <w:szCs w:val="26"/>
        </w:rPr>
        <w:t>) 1 процент цены договора (этапа) в случае, если цена договора (этапа) составляет от 10 млн. рублей до 20 млн. рублей (включительно).</w:t>
      </w:r>
    </w:p>
    <w:p w14:paraId="7600AFBE" w14:textId="596D0592" w:rsidR="00B40DFF" w:rsidRPr="00E7788F" w:rsidRDefault="00B40DFF" w:rsidP="006554F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1.1</w:t>
      </w:r>
      <w:r w:rsidR="006B210F" w:rsidRPr="00E7788F">
        <w:rPr>
          <w:rFonts w:cs="Times New Roman"/>
          <w:color w:val="auto"/>
          <w:sz w:val="26"/>
          <w:szCs w:val="26"/>
        </w:rPr>
        <w:t>3</w:t>
      </w:r>
      <w:r w:rsidRPr="00E7788F">
        <w:rPr>
          <w:rFonts w:cs="Times New Roman"/>
          <w:color w:val="auto"/>
          <w:sz w:val="26"/>
          <w:szCs w:val="26"/>
        </w:rPr>
        <w:t>.</w:t>
      </w:r>
      <w:r w:rsidR="00703D51" w:rsidRPr="00E7788F">
        <w:rPr>
          <w:rFonts w:cs="Times New Roman"/>
          <w:color w:val="auto"/>
          <w:sz w:val="26"/>
          <w:szCs w:val="26"/>
        </w:rPr>
        <w:t>1</w:t>
      </w:r>
      <w:r w:rsidR="00C15BC2" w:rsidRPr="00E7788F">
        <w:rPr>
          <w:rFonts w:cs="Times New Roman"/>
          <w:color w:val="auto"/>
          <w:sz w:val="26"/>
          <w:szCs w:val="26"/>
        </w:rPr>
        <w:t>7</w:t>
      </w:r>
      <w:r w:rsidR="00703D51" w:rsidRPr="00E7788F">
        <w:rPr>
          <w:rFonts w:cs="Times New Roman"/>
          <w:color w:val="auto"/>
          <w:sz w:val="26"/>
          <w:szCs w:val="26"/>
        </w:rPr>
        <w:t>.</w:t>
      </w:r>
      <w:r w:rsidR="00982A9C" w:rsidRPr="00E7788F">
        <w:rPr>
          <w:rFonts w:cs="Times New Roman"/>
          <w:color w:val="auto"/>
          <w:sz w:val="26"/>
          <w:szCs w:val="26"/>
        </w:rPr>
        <w:t>3</w:t>
      </w:r>
      <w:r w:rsidRPr="00E7788F">
        <w:rPr>
          <w:rFonts w:cs="Times New Roman"/>
          <w:color w:val="auto"/>
          <w:sz w:val="26"/>
          <w:szCs w:val="26"/>
        </w:rPr>
        <w:t>.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1363033D" w14:textId="253927EE" w:rsidR="00B40DFF" w:rsidRPr="00E7788F" w:rsidRDefault="007B14F9" w:rsidP="006554F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1</w:t>
      </w:r>
      <w:r w:rsidR="00B40DFF" w:rsidRPr="00E7788F">
        <w:rPr>
          <w:rFonts w:cs="Times New Roman"/>
          <w:color w:val="auto"/>
          <w:sz w:val="26"/>
          <w:szCs w:val="26"/>
        </w:rPr>
        <w:t>) 1000 рублей, если цена договора не превышает 3 млн. рублей;</w:t>
      </w:r>
    </w:p>
    <w:p w14:paraId="587FEE56" w14:textId="32B61D42" w:rsidR="00B40DFF" w:rsidRPr="00E7788F" w:rsidRDefault="007B14F9" w:rsidP="006554F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2</w:t>
      </w:r>
      <w:r w:rsidR="00B40DFF" w:rsidRPr="00E7788F">
        <w:rPr>
          <w:rFonts w:cs="Times New Roman"/>
          <w:color w:val="auto"/>
          <w:sz w:val="26"/>
          <w:szCs w:val="26"/>
        </w:rPr>
        <w:t>) 5000 рублей, если цена договора составляет от 3 млн. рублей до 50 млн. рублей (включительно);</w:t>
      </w:r>
    </w:p>
    <w:p w14:paraId="3EE73568" w14:textId="3A9D6931" w:rsidR="00B40DFF" w:rsidRPr="00E7788F" w:rsidRDefault="007B14F9" w:rsidP="006554F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3</w:t>
      </w:r>
      <w:r w:rsidR="00B40DFF" w:rsidRPr="00E7788F">
        <w:rPr>
          <w:rFonts w:cs="Times New Roman"/>
          <w:color w:val="auto"/>
          <w:sz w:val="26"/>
          <w:szCs w:val="26"/>
        </w:rPr>
        <w:t>) 10000 рублей, если цена договора составляет от 50 млн. рублей до 100 млн. рублей (включительно);</w:t>
      </w:r>
    </w:p>
    <w:p w14:paraId="46F89A4B" w14:textId="03E642DE" w:rsidR="00B40DFF" w:rsidRPr="00E7788F" w:rsidRDefault="007B14F9" w:rsidP="006554F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4</w:t>
      </w:r>
      <w:r w:rsidR="00B40DFF" w:rsidRPr="00E7788F">
        <w:rPr>
          <w:rFonts w:cs="Times New Roman"/>
          <w:color w:val="auto"/>
          <w:sz w:val="26"/>
          <w:szCs w:val="26"/>
        </w:rPr>
        <w:t>) 100000 рублей, если цена договора превышает 100 млн. рублей.</w:t>
      </w:r>
    </w:p>
    <w:p w14:paraId="4A43FBF9" w14:textId="10527EA4" w:rsidR="00B40DFF" w:rsidRPr="00E7788F" w:rsidRDefault="00B40DFF" w:rsidP="006554F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1.1</w:t>
      </w:r>
      <w:r w:rsidR="006B210F" w:rsidRPr="00E7788F">
        <w:rPr>
          <w:rFonts w:cs="Times New Roman"/>
          <w:color w:val="auto"/>
          <w:sz w:val="26"/>
          <w:szCs w:val="26"/>
        </w:rPr>
        <w:t>3</w:t>
      </w:r>
      <w:r w:rsidRPr="00E7788F">
        <w:rPr>
          <w:rFonts w:cs="Times New Roman"/>
          <w:color w:val="auto"/>
          <w:sz w:val="26"/>
          <w:szCs w:val="26"/>
        </w:rPr>
        <w:t>.</w:t>
      </w:r>
      <w:r w:rsidR="00703D51" w:rsidRPr="00E7788F">
        <w:rPr>
          <w:rFonts w:cs="Times New Roman"/>
          <w:color w:val="auto"/>
          <w:sz w:val="26"/>
          <w:szCs w:val="26"/>
        </w:rPr>
        <w:t>1</w:t>
      </w:r>
      <w:r w:rsidR="00C15BC2" w:rsidRPr="00E7788F">
        <w:rPr>
          <w:rFonts w:cs="Times New Roman"/>
          <w:color w:val="auto"/>
          <w:sz w:val="26"/>
          <w:szCs w:val="26"/>
        </w:rPr>
        <w:t>7</w:t>
      </w:r>
      <w:r w:rsidR="00703D51" w:rsidRPr="00E7788F">
        <w:rPr>
          <w:rFonts w:cs="Times New Roman"/>
          <w:color w:val="auto"/>
          <w:sz w:val="26"/>
          <w:szCs w:val="26"/>
        </w:rPr>
        <w:t>.</w:t>
      </w:r>
      <w:r w:rsidR="00982A9C" w:rsidRPr="00E7788F">
        <w:rPr>
          <w:rFonts w:cs="Times New Roman"/>
          <w:color w:val="auto"/>
          <w:sz w:val="26"/>
          <w:szCs w:val="26"/>
        </w:rPr>
        <w:t>4</w:t>
      </w:r>
      <w:r w:rsidRPr="00E7788F">
        <w:rPr>
          <w:rFonts w:cs="Times New Roman"/>
          <w:color w:val="auto"/>
          <w:sz w:val="26"/>
          <w:szCs w:val="26"/>
        </w:rPr>
        <w:t xml:space="preserve">. За ненадлежащее исполнение </w:t>
      </w:r>
      <w:r w:rsidR="00F65F46" w:rsidRPr="00E7788F">
        <w:rPr>
          <w:rFonts w:cs="Times New Roman"/>
          <w:color w:val="auto"/>
          <w:sz w:val="26"/>
          <w:szCs w:val="26"/>
        </w:rPr>
        <w:t>поставщиком</w:t>
      </w:r>
      <w:r w:rsidRPr="00E7788F">
        <w:rPr>
          <w:rFonts w:cs="Times New Roman"/>
          <w:color w:val="auto"/>
          <w:sz w:val="26"/>
          <w:szCs w:val="26"/>
        </w:rPr>
        <w:t xml:space="preserve"> обязательств по выполнению видов и объемов работ по строительству, реконструкции объектов капитального строительства, которые </w:t>
      </w:r>
      <w:r w:rsidR="00F65F46" w:rsidRPr="00E7788F">
        <w:rPr>
          <w:rFonts w:cs="Times New Roman"/>
          <w:color w:val="auto"/>
          <w:sz w:val="26"/>
          <w:szCs w:val="26"/>
        </w:rPr>
        <w:t xml:space="preserve">поставщик </w:t>
      </w:r>
      <w:r w:rsidRPr="00E7788F">
        <w:rPr>
          <w:rFonts w:cs="Times New Roman"/>
          <w:color w:val="auto"/>
          <w:sz w:val="26"/>
          <w:szCs w:val="26"/>
        </w:rPr>
        <w:t>обязан выполнить самостоятельно без привлечения других лиц к исполнению своих обязательств по договору, размер штрафа устанавливается в размере 5 процентов стоимости указанных работ.</w:t>
      </w:r>
    </w:p>
    <w:p w14:paraId="2D26594C" w14:textId="3B9AF07D" w:rsidR="00B40DFF" w:rsidRPr="00E7788F" w:rsidRDefault="00B40DFF" w:rsidP="006554F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1.1</w:t>
      </w:r>
      <w:r w:rsidR="006B210F" w:rsidRPr="00E7788F">
        <w:rPr>
          <w:rFonts w:cs="Times New Roman"/>
          <w:color w:val="auto"/>
          <w:sz w:val="26"/>
          <w:szCs w:val="26"/>
        </w:rPr>
        <w:t>3</w:t>
      </w:r>
      <w:r w:rsidRPr="00E7788F">
        <w:rPr>
          <w:rFonts w:cs="Times New Roman"/>
          <w:color w:val="auto"/>
          <w:sz w:val="26"/>
          <w:szCs w:val="26"/>
        </w:rPr>
        <w:t>.</w:t>
      </w:r>
      <w:r w:rsidR="00703D51" w:rsidRPr="00E7788F">
        <w:rPr>
          <w:rFonts w:cs="Times New Roman"/>
          <w:color w:val="auto"/>
          <w:sz w:val="26"/>
          <w:szCs w:val="26"/>
        </w:rPr>
        <w:t>1</w:t>
      </w:r>
      <w:r w:rsidR="00C15BC2" w:rsidRPr="00E7788F">
        <w:rPr>
          <w:rFonts w:cs="Times New Roman"/>
          <w:color w:val="auto"/>
          <w:sz w:val="26"/>
          <w:szCs w:val="26"/>
        </w:rPr>
        <w:t>7</w:t>
      </w:r>
      <w:r w:rsidR="00703D51" w:rsidRPr="00E7788F">
        <w:rPr>
          <w:rFonts w:cs="Times New Roman"/>
          <w:color w:val="auto"/>
          <w:sz w:val="26"/>
          <w:szCs w:val="26"/>
        </w:rPr>
        <w:t>.</w:t>
      </w:r>
      <w:r w:rsidR="00982A9C" w:rsidRPr="00E7788F">
        <w:rPr>
          <w:rFonts w:cs="Times New Roman"/>
          <w:color w:val="auto"/>
          <w:sz w:val="26"/>
          <w:szCs w:val="26"/>
        </w:rPr>
        <w:t>5</w:t>
      </w:r>
      <w:r w:rsidRPr="00E7788F">
        <w:rPr>
          <w:rFonts w:cs="Times New Roman"/>
          <w:color w:val="auto"/>
          <w:sz w:val="26"/>
          <w:szCs w:val="26"/>
        </w:rPr>
        <w:t xml:space="preserve">. В случае заключения договора по результатам закупки, указанной в </w:t>
      </w:r>
      <w:proofErr w:type="spellStart"/>
      <w:r w:rsidRPr="00E7788F">
        <w:rPr>
          <w:rFonts w:cs="Times New Roman"/>
          <w:color w:val="auto"/>
          <w:sz w:val="26"/>
          <w:szCs w:val="26"/>
        </w:rPr>
        <w:t>пп</w:t>
      </w:r>
      <w:proofErr w:type="spellEnd"/>
      <w:r w:rsidRPr="00E7788F">
        <w:rPr>
          <w:rFonts w:cs="Times New Roman"/>
          <w:color w:val="auto"/>
          <w:sz w:val="26"/>
          <w:szCs w:val="26"/>
        </w:rPr>
        <w:t xml:space="preserve">. </w:t>
      </w:r>
      <w:r w:rsidR="00361C02" w:rsidRPr="00E7788F">
        <w:rPr>
          <w:rFonts w:cs="Times New Roman"/>
          <w:color w:val="auto"/>
          <w:sz w:val="26"/>
          <w:szCs w:val="26"/>
        </w:rPr>
        <w:t>3</w:t>
      </w:r>
      <w:r w:rsidRPr="00E7788F">
        <w:rPr>
          <w:rFonts w:cs="Times New Roman"/>
          <w:color w:val="auto"/>
          <w:sz w:val="26"/>
          <w:szCs w:val="26"/>
        </w:rPr>
        <w:t xml:space="preserve"> п. 8.1.2 настоящего </w:t>
      </w:r>
      <w:r w:rsidR="00D920CE" w:rsidRPr="00E7788F">
        <w:rPr>
          <w:rFonts w:cs="Times New Roman"/>
          <w:color w:val="auto"/>
          <w:sz w:val="26"/>
          <w:szCs w:val="26"/>
        </w:rPr>
        <w:t>П</w:t>
      </w:r>
      <w:r w:rsidRPr="00E7788F">
        <w:rPr>
          <w:rFonts w:cs="Times New Roman"/>
          <w:color w:val="auto"/>
          <w:sz w:val="26"/>
          <w:szCs w:val="26"/>
        </w:rPr>
        <w:t xml:space="preserve">оложения, договором предусматривается условие о гражданско-правовой ответственности поставщиков за неисполнение условия о привлечении к исполнению договора субподрядчиков, соисполнителей из числа </w:t>
      </w:r>
      <w:r w:rsidR="00C545D6" w:rsidRPr="00E7788F">
        <w:rPr>
          <w:rFonts w:cs="Times New Roman"/>
          <w:color w:val="auto"/>
          <w:sz w:val="26"/>
          <w:szCs w:val="26"/>
        </w:rPr>
        <w:t>СМСП</w:t>
      </w:r>
      <w:r w:rsidRPr="00E7788F">
        <w:rPr>
          <w:rFonts w:cs="Times New Roman"/>
          <w:color w:val="auto"/>
          <w:sz w:val="26"/>
          <w:szCs w:val="26"/>
        </w:rPr>
        <w:t>,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договором.</w:t>
      </w:r>
    </w:p>
    <w:p w14:paraId="333C8A48" w14:textId="656A1B15" w:rsidR="00B40DFF" w:rsidRPr="00E7788F" w:rsidRDefault="00B40DFF" w:rsidP="006554F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1.1</w:t>
      </w:r>
      <w:r w:rsidR="006B210F" w:rsidRPr="00E7788F">
        <w:rPr>
          <w:rFonts w:cs="Times New Roman"/>
          <w:color w:val="auto"/>
          <w:sz w:val="26"/>
          <w:szCs w:val="26"/>
        </w:rPr>
        <w:t>3</w:t>
      </w:r>
      <w:r w:rsidRPr="00E7788F">
        <w:rPr>
          <w:rFonts w:cs="Times New Roman"/>
          <w:color w:val="auto"/>
          <w:sz w:val="26"/>
          <w:szCs w:val="26"/>
        </w:rPr>
        <w:t>.</w:t>
      </w:r>
      <w:r w:rsidR="00703D51" w:rsidRPr="00E7788F">
        <w:rPr>
          <w:rFonts w:cs="Times New Roman"/>
          <w:color w:val="auto"/>
          <w:sz w:val="26"/>
          <w:szCs w:val="26"/>
        </w:rPr>
        <w:t>1</w:t>
      </w:r>
      <w:r w:rsidR="00C15BC2" w:rsidRPr="00E7788F">
        <w:rPr>
          <w:rFonts w:cs="Times New Roman"/>
          <w:color w:val="auto"/>
          <w:sz w:val="26"/>
          <w:szCs w:val="26"/>
        </w:rPr>
        <w:t>7</w:t>
      </w:r>
      <w:r w:rsidR="00703D51" w:rsidRPr="00E7788F">
        <w:rPr>
          <w:rFonts w:cs="Times New Roman"/>
          <w:color w:val="auto"/>
          <w:sz w:val="26"/>
          <w:szCs w:val="26"/>
        </w:rPr>
        <w:t>.</w:t>
      </w:r>
      <w:r w:rsidR="00982A9C" w:rsidRPr="00E7788F">
        <w:rPr>
          <w:rFonts w:cs="Times New Roman"/>
          <w:color w:val="auto"/>
          <w:sz w:val="26"/>
          <w:szCs w:val="26"/>
        </w:rPr>
        <w:t>6</w:t>
      </w:r>
      <w:r w:rsidRPr="00E7788F">
        <w:rPr>
          <w:rFonts w:cs="Times New Roman"/>
          <w:color w:val="auto"/>
          <w:sz w:val="26"/>
          <w:szCs w:val="26"/>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3491C58C" w14:textId="77777777" w:rsidR="00B40DFF" w:rsidRPr="00E7788F" w:rsidRDefault="00B40DFF" w:rsidP="006554F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а) 1000 рублей, если цена договора не превышает 3 млн. рублей (включительно);</w:t>
      </w:r>
    </w:p>
    <w:p w14:paraId="57545A15" w14:textId="77777777" w:rsidR="00B40DFF" w:rsidRPr="00E7788F" w:rsidRDefault="00B40DFF" w:rsidP="006554F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б) 5000 рублей, если цена договора составляет от 3 млн. рублей до 50 млн. рублей (включительно);</w:t>
      </w:r>
    </w:p>
    <w:p w14:paraId="5A10C9BE" w14:textId="77777777" w:rsidR="00B40DFF" w:rsidRPr="00E7788F" w:rsidRDefault="00B40DFF" w:rsidP="006554F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в) 10000 рублей, если цена договора составляет от 50 млн. рублей до 100 млн. рублей (включительно);</w:t>
      </w:r>
    </w:p>
    <w:p w14:paraId="5118705D" w14:textId="77777777" w:rsidR="00B40DFF" w:rsidRPr="00E7788F" w:rsidRDefault="00B40DFF" w:rsidP="006554F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г) 100000 рублей, если цена договора превышает 100 млн. рублей.</w:t>
      </w:r>
    </w:p>
    <w:p w14:paraId="319B80AB" w14:textId="70844406" w:rsidR="00B40DFF" w:rsidRPr="00E7788F" w:rsidRDefault="00B40DFF" w:rsidP="006554F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1.1</w:t>
      </w:r>
      <w:r w:rsidR="006B210F" w:rsidRPr="00E7788F">
        <w:rPr>
          <w:rFonts w:cs="Times New Roman"/>
          <w:color w:val="auto"/>
          <w:sz w:val="26"/>
          <w:szCs w:val="26"/>
        </w:rPr>
        <w:t>3</w:t>
      </w:r>
      <w:r w:rsidRPr="00E7788F">
        <w:rPr>
          <w:rFonts w:cs="Times New Roman"/>
          <w:color w:val="auto"/>
          <w:sz w:val="26"/>
          <w:szCs w:val="26"/>
        </w:rPr>
        <w:t>.</w:t>
      </w:r>
      <w:r w:rsidR="00307678" w:rsidRPr="00E7788F">
        <w:rPr>
          <w:rFonts w:cs="Times New Roman"/>
          <w:color w:val="auto"/>
          <w:sz w:val="26"/>
          <w:szCs w:val="26"/>
        </w:rPr>
        <w:t>1</w:t>
      </w:r>
      <w:r w:rsidR="00C15BC2" w:rsidRPr="00E7788F">
        <w:rPr>
          <w:rFonts w:cs="Times New Roman"/>
          <w:color w:val="auto"/>
          <w:sz w:val="26"/>
          <w:szCs w:val="26"/>
        </w:rPr>
        <w:t>7</w:t>
      </w:r>
      <w:r w:rsidR="00307678" w:rsidRPr="00E7788F">
        <w:rPr>
          <w:rFonts w:cs="Times New Roman"/>
          <w:color w:val="auto"/>
          <w:sz w:val="26"/>
          <w:szCs w:val="26"/>
        </w:rPr>
        <w:t>.</w:t>
      </w:r>
      <w:r w:rsidR="00982A9C" w:rsidRPr="00E7788F">
        <w:rPr>
          <w:rFonts w:cs="Times New Roman"/>
          <w:color w:val="auto"/>
          <w:sz w:val="26"/>
          <w:szCs w:val="26"/>
        </w:rPr>
        <w:t>7</w:t>
      </w:r>
      <w:r w:rsidRPr="00E7788F">
        <w:rPr>
          <w:rFonts w:cs="Times New Roman"/>
          <w:color w:val="auto"/>
          <w:sz w:val="26"/>
          <w:szCs w:val="26"/>
        </w:rPr>
        <w:t xml:space="preserve">.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w:t>
      </w:r>
      <w:r w:rsidR="00535B7D" w:rsidRPr="00E7788F">
        <w:rPr>
          <w:rFonts w:cs="Times New Roman"/>
          <w:color w:val="auto"/>
          <w:sz w:val="26"/>
          <w:szCs w:val="26"/>
        </w:rPr>
        <w:t>ключевой</w:t>
      </w:r>
      <w:r w:rsidRPr="00E7788F">
        <w:rPr>
          <w:rFonts w:cs="Times New Roman"/>
          <w:color w:val="auto"/>
          <w:sz w:val="26"/>
          <w:szCs w:val="26"/>
        </w:rPr>
        <w:t xml:space="preserve"> ставки Центрального банка Российской Федерации от </w:t>
      </w:r>
      <w:r w:rsidRPr="00E7788F">
        <w:rPr>
          <w:rFonts w:cs="Times New Roman"/>
          <w:color w:val="auto"/>
          <w:sz w:val="26"/>
          <w:szCs w:val="26"/>
        </w:rPr>
        <w:lastRenderedPageBreak/>
        <w:t>цены договора, уменьшенной на сумму, пропорциональную объему обязательств, предусмотренных договором и фактически исполненных поставщиком.</w:t>
      </w:r>
    </w:p>
    <w:p w14:paraId="35A3F4A4" w14:textId="363D373F" w:rsidR="00B40DFF" w:rsidRPr="00E7788F" w:rsidRDefault="00B40DFF" w:rsidP="006554F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1.1</w:t>
      </w:r>
      <w:r w:rsidR="006B210F" w:rsidRPr="00E7788F">
        <w:rPr>
          <w:rFonts w:cs="Times New Roman"/>
          <w:color w:val="auto"/>
          <w:sz w:val="26"/>
          <w:szCs w:val="26"/>
        </w:rPr>
        <w:t>3</w:t>
      </w:r>
      <w:r w:rsidRPr="00E7788F">
        <w:rPr>
          <w:rFonts w:cs="Times New Roman"/>
          <w:color w:val="auto"/>
          <w:sz w:val="26"/>
          <w:szCs w:val="26"/>
        </w:rPr>
        <w:t>.</w:t>
      </w:r>
      <w:r w:rsidR="00307678" w:rsidRPr="00E7788F">
        <w:rPr>
          <w:rFonts w:cs="Times New Roman"/>
          <w:color w:val="auto"/>
          <w:sz w:val="26"/>
          <w:szCs w:val="26"/>
        </w:rPr>
        <w:t>1</w:t>
      </w:r>
      <w:r w:rsidR="00C15BC2" w:rsidRPr="00E7788F">
        <w:rPr>
          <w:rFonts w:cs="Times New Roman"/>
          <w:color w:val="auto"/>
          <w:sz w:val="26"/>
          <w:szCs w:val="26"/>
        </w:rPr>
        <w:t>7</w:t>
      </w:r>
      <w:r w:rsidR="00307678" w:rsidRPr="00E7788F">
        <w:rPr>
          <w:rFonts w:cs="Times New Roman"/>
          <w:color w:val="auto"/>
          <w:sz w:val="26"/>
          <w:szCs w:val="26"/>
        </w:rPr>
        <w:t>.</w:t>
      </w:r>
      <w:r w:rsidR="00982A9C" w:rsidRPr="00E7788F">
        <w:rPr>
          <w:rFonts w:cs="Times New Roman"/>
          <w:color w:val="auto"/>
          <w:sz w:val="26"/>
          <w:szCs w:val="26"/>
        </w:rPr>
        <w:t>8</w:t>
      </w:r>
      <w:r w:rsidRPr="00E7788F">
        <w:rPr>
          <w:rFonts w:cs="Times New Roman"/>
          <w:color w:val="auto"/>
          <w:sz w:val="26"/>
          <w:szCs w:val="26"/>
        </w:rPr>
        <w:t>.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5DFD8B4E" w14:textId="1286DB22" w:rsidR="00B40DFF" w:rsidRPr="00E7788F" w:rsidRDefault="00B40DFF" w:rsidP="006554F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1.1</w:t>
      </w:r>
      <w:r w:rsidR="006B210F" w:rsidRPr="00E7788F">
        <w:rPr>
          <w:rFonts w:cs="Times New Roman"/>
          <w:color w:val="auto"/>
          <w:sz w:val="26"/>
          <w:szCs w:val="26"/>
        </w:rPr>
        <w:t>3</w:t>
      </w:r>
      <w:r w:rsidRPr="00E7788F">
        <w:rPr>
          <w:rFonts w:cs="Times New Roman"/>
          <w:color w:val="auto"/>
          <w:sz w:val="26"/>
          <w:szCs w:val="26"/>
        </w:rPr>
        <w:t>.</w:t>
      </w:r>
      <w:r w:rsidR="00307678" w:rsidRPr="00E7788F">
        <w:rPr>
          <w:rFonts w:cs="Times New Roman"/>
          <w:color w:val="auto"/>
          <w:sz w:val="26"/>
          <w:szCs w:val="26"/>
        </w:rPr>
        <w:t>1</w:t>
      </w:r>
      <w:r w:rsidR="00C15BC2" w:rsidRPr="00E7788F">
        <w:rPr>
          <w:rFonts w:cs="Times New Roman"/>
          <w:color w:val="auto"/>
          <w:sz w:val="26"/>
          <w:szCs w:val="26"/>
        </w:rPr>
        <w:t>7</w:t>
      </w:r>
      <w:r w:rsidR="00307678" w:rsidRPr="00E7788F">
        <w:rPr>
          <w:rFonts w:cs="Times New Roman"/>
          <w:color w:val="auto"/>
          <w:sz w:val="26"/>
          <w:szCs w:val="26"/>
        </w:rPr>
        <w:t>.</w:t>
      </w:r>
      <w:r w:rsidR="00982A9C" w:rsidRPr="00E7788F">
        <w:rPr>
          <w:rFonts w:cs="Times New Roman"/>
          <w:color w:val="auto"/>
          <w:sz w:val="26"/>
          <w:szCs w:val="26"/>
        </w:rPr>
        <w:t>9</w:t>
      </w:r>
      <w:r w:rsidRPr="00E7788F">
        <w:rPr>
          <w:rFonts w:cs="Times New Roman"/>
          <w:color w:val="auto"/>
          <w:sz w:val="26"/>
          <w:szCs w:val="26"/>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7C766DB2" w14:textId="15CC2363" w:rsidR="00E636CF" w:rsidRPr="00E7788F" w:rsidRDefault="00307678" w:rsidP="006554FC">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1.1</w:t>
      </w:r>
      <w:r w:rsidR="006B210F" w:rsidRPr="00E7788F">
        <w:rPr>
          <w:rFonts w:cs="Times New Roman"/>
          <w:color w:val="auto"/>
          <w:sz w:val="26"/>
          <w:szCs w:val="26"/>
        </w:rPr>
        <w:t>3</w:t>
      </w:r>
      <w:r w:rsidRPr="00E7788F">
        <w:rPr>
          <w:rFonts w:cs="Times New Roman"/>
          <w:color w:val="auto"/>
          <w:sz w:val="26"/>
          <w:szCs w:val="26"/>
        </w:rPr>
        <w:t>.1</w:t>
      </w:r>
      <w:r w:rsidR="00C15BC2" w:rsidRPr="00E7788F">
        <w:rPr>
          <w:rFonts w:cs="Times New Roman"/>
          <w:color w:val="auto"/>
          <w:sz w:val="26"/>
          <w:szCs w:val="26"/>
        </w:rPr>
        <w:t>7</w:t>
      </w:r>
      <w:r w:rsidRPr="00E7788F">
        <w:rPr>
          <w:rFonts w:cs="Times New Roman"/>
          <w:color w:val="auto"/>
          <w:sz w:val="26"/>
          <w:szCs w:val="26"/>
        </w:rPr>
        <w:t>.1</w:t>
      </w:r>
      <w:r w:rsidR="00982A9C" w:rsidRPr="00E7788F">
        <w:rPr>
          <w:rFonts w:cs="Times New Roman"/>
          <w:color w:val="auto"/>
          <w:sz w:val="26"/>
          <w:szCs w:val="26"/>
        </w:rPr>
        <w:t>0</w:t>
      </w:r>
      <w:r w:rsidRPr="00E7788F">
        <w:rPr>
          <w:rFonts w:cs="Times New Roman"/>
          <w:color w:val="auto"/>
          <w:sz w:val="26"/>
          <w:szCs w:val="26"/>
        </w:rPr>
        <w:t xml:space="preserve">. </w:t>
      </w:r>
      <w:r w:rsidR="00E636CF" w:rsidRPr="00E7788F">
        <w:rPr>
          <w:rFonts w:cs="Times New Roman"/>
          <w:color w:val="auto"/>
          <w:sz w:val="26"/>
          <w:szCs w:val="26"/>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36C836BF" w14:textId="625DED2B" w:rsidR="00B56DEE" w:rsidRPr="00E7788F" w:rsidRDefault="00583D66" w:rsidP="00583D66">
      <w:pPr>
        <w:pStyle w:val="af7"/>
        <w:tabs>
          <w:tab w:val="clear" w:pos="1560"/>
          <w:tab w:val="left" w:pos="993"/>
        </w:tabs>
        <w:ind w:firstLine="709"/>
        <w:rPr>
          <w:rFonts w:cs="Times New Roman"/>
          <w:color w:val="auto"/>
          <w:sz w:val="26"/>
          <w:szCs w:val="26"/>
        </w:rPr>
      </w:pPr>
      <w:r w:rsidRPr="00E7788F">
        <w:rPr>
          <w:rFonts w:eastAsia="Calibri"/>
          <w:color w:val="auto"/>
          <w:sz w:val="26"/>
          <w:szCs w:val="26"/>
        </w:rPr>
        <w:t>1.13.17.1</w:t>
      </w:r>
      <w:r w:rsidR="00982A9C" w:rsidRPr="00E7788F">
        <w:rPr>
          <w:rFonts w:eastAsia="Calibri"/>
          <w:color w:val="auto"/>
          <w:sz w:val="26"/>
          <w:szCs w:val="26"/>
        </w:rPr>
        <w:t>1</w:t>
      </w:r>
      <w:r w:rsidRPr="00E7788F">
        <w:rPr>
          <w:rFonts w:eastAsia="Calibri"/>
          <w:color w:val="auto"/>
          <w:sz w:val="26"/>
          <w:szCs w:val="26"/>
        </w:rPr>
        <w:t xml:space="preserve">. При заключении договора в случаях, предусмотренных </w:t>
      </w:r>
      <w:proofErr w:type="spellStart"/>
      <w:r w:rsidR="00E073EA" w:rsidRPr="00E7788F">
        <w:rPr>
          <w:rFonts w:eastAsia="Calibri"/>
          <w:color w:val="auto"/>
          <w:sz w:val="26"/>
          <w:szCs w:val="26"/>
        </w:rPr>
        <w:t>пп</w:t>
      </w:r>
      <w:proofErr w:type="spellEnd"/>
      <w:r w:rsidR="00E073EA" w:rsidRPr="00E7788F">
        <w:rPr>
          <w:rFonts w:eastAsia="Calibri"/>
          <w:color w:val="auto"/>
          <w:sz w:val="26"/>
          <w:szCs w:val="26"/>
        </w:rPr>
        <w:t>.</w:t>
      </w:r>
      <w:r w:rsidRPr="00E7788F">
        <w:rPr>
          <w:rFonts w:eastAsia="Calibri"/>
          <w:color w:val="auto"/>
          <w:sz w:val="26"/>
          <w:szCs w:val="26"/>
        </w:rPr>
        <w:t xml:space="preserve"> 1-6, 9-11, 13-25, 27-33, 37-39 п</w:t>
      </w:r>
      <w:r w:rsidR="00E073EA" w:rsidRPr="00E7788F">
        <w:rPr>
          <w:rFonts w:eastAsia="Calibri"/>
          <w:color w:val="auto"/>
          <w:sz w:val="26"/>
          <w:szCs w:val="26"/>
        </w:rPr>
        <w:t>.</w:t>
      </w:r>
      <w:r w:rsidRPr="00E7788F">
        <w:rPr>
          <w:rFonts w:eastAsia="Calibri"/>
          <w:color w:val="auto"/>
          <w:sz w:val="26"/>
          <w:szCs w:val="26"/>
        </w:rPr>
        <w:t xml:space="preserve"> 7.1 Положения, требования </w:t>
      </w:r>
      <w:proofErr w:type="spellStart"/>
      <w:r w:rsidRPr="00E7788F">
        <w:rPr>
          <w:rFonts w:eastAsia="Calibri"/>
          <w:color w:val="auto"/>
          <w:sz w:val="26"/>
          <w:szCs w:val="26"/>
        </w:rPr>
        <w:t>п</w:t>
      </w:r>
      <w:r w:rsidR="00E073EA" w:rsidRPr="00E7788F">
        <w:rPr>
          <w:rFonts w:eastAsia="Calibri"/>
          <w:color w:val="auto"/>
          <w:sz w:val="26"/>
          <w:szCs w:val="26"/>
        </w:rPr>
        <w:t>п</w:t>
      </w:r>
      <w:proofErr w:type="spellEnd"/>
      <w:r w:rsidR="00E073EA" w:rsidRPr="00E7788F">
        <w:rPr>
          <w:rFonts w:eastAsia="Calibri"/>
          <w:color w:val="auto"/>
          <w:sz w:val="26"/>
          <w:szCs w:val="26"/>
        </w:rPr>
        <w:t>.</w:t>
      </w:r>
      <w:r w:rsidRPr="00E7788F">
        <w:rPr>
          <w:rFonts w:eastAsia="Calibri"/>
          <w:color w:val="auto"/>
          <w:sz w:val="26"/>
          <w:szCs w:val="26"/>
        </w:rPr>
        <w:t xml:space="preserve"> 1.13.17.1-1.13.17.</w:t>
      </w:r>
      <w:r w:rsidR="00982A9C" w:rsidRPr="00E7788F">
        <w:rPr>
          <w:rFonts w:eastAsia="Calibri"/>
          <w:color w:val="auto"/>
          <w:sz w:val="26"/>
          <w:szCs w:val="26"/>
        </w:rPr>
        <w:t>7</w:t>
      </w:r>
      <w:r w:rsidRPr="00E7788F">
        <w:rPr>
          <w:rFonts w:eastAsia="Calibri"/>
          <w:color w:val="auto"/>
          <w:sz w:val="26"/>
          <w:szCs w:val="26"/>
        </w:rPr>
        <w:t xml:space="preserve"> Положения заказчиком могут не применяться к указанному договору, при этом размеры неустойки устанавливаются по соглашению сторон договора, за исключением случаев, если законодательством Российской Федерации установлен иной порядок начисления неустойки.</w:t>
      </w:r>
    </w:p>
    <w:p w14:paraId="665B30CF" w14:textId="0349104D" w:rsidR="00E636CF" w:rsidRPr="00E7788F" w:rsidRDefault="006429D0" w:rsidP="00D613B8">
      <w:pPr>
        <w:pStyle w:val="af7"/>
        <w:numPr>
          <w:ilvl w:val="2"/>
          <w:numId w:val="22"/>
        </w:numPr>
        <w:ind w:left="0" w:firstLine="709"/>
        <w:rPr>
          <w:rFonts w:cs="Times New Roman"/>
          <w:color w:val="auto"/>
          <w:sz w:val="26"/>
          <w:szCs w:val="26"/>
        </w:rPr>
      </w:pPr>
      <w:r w:rsidRPr="00E7788F">
        <w:rPr>
          <w:rFonts w:cs="Times New Roman"/>
          <w:color w:val="auto"/>
          <w:sz w:val="26"/>
          <w:szCs w:val="26"/>
        </w:rPr>
        <w:t xml:space="preserve"> </w:t>
      </w:r>
      <w:r w:rsidR="00E636CF" w:rsidRPr="00E7788F">
        <w:rPr>
          <w:rFonts w:cs="Times New Roman"/>
          <w:color w:val="auto"/>
          <w:sz w:val="26"/>
          <w:szCs w:val="26"/>
        </w:rPr>
        <w:t>С учетом особенностей предмета закупки в договоре могут устанавливаться иные меры ответственности за нарушение его условий.</w:t>
      </w:r>
    </w:p>
    <w:p w14:paraId="536C6BCF" w14:textId="250311F2" w:rsidR="00E636CF" w:rsidRPr="00E7788F" w:rsidRDefault="006429D0" w:rsidP="00D613B8">
      <w:pPr>
        <w:pStyle w:val="af7"/>
        <w:numPr>
          <w:ilvl w:val="2"/>
          <w:numId w:val="22"/>
        </w:numPr>
        <w:ind w:left="0" w:firstLine="709"/>
        <w:rPr>
          <w:rFonts w:cs="Times New Roman"/>
          <w:color w:val="auto"/>
          <w:sz w:val="26"/>
          <w:szCs w:val="26"/>
        </w:rPr>
      </w:pPr>
      <w:r w:rsidRPr="00E7788F">
        <w:rPr>
          <w:rFonts w:cs="Times New Roman"/>
          <w:color w:val="auto"/>
          <w:sz w:val="26"/>
          <w:szCs w:val="26"/>
        </w:rPr>
        <w:t xml:space="preserve"> </w:t>
      </w:r>
      <w:r w:rsidR="00E636CF" w:rsidRPr="00E7788F">
        <w:rPr>
          <w:rFonts w:cs="Times New Roman"/>
          <w:color w:val="auto"/>
          <w:sz w:val="26"/>
          <w:szCs w:val="26"/>
        </w:rPr>
        <w:t>В договор включается обязательное условие о порядке</w:t>
      </w:r>
      <w:r w:rsidR="001D7BEB" w:rsidRPr="00E7788F">
        <w:rPr>
          <w:rFonts w:cs="Times New Roman"/>
          <w:color w:val="auto"/>
          <w:sz w:val="26"/>
          <w:szCs w:val="26"/>
        </w:rPr>
        <w:t>,</w:t>
      </w:r>
      <w:r w:rsidR="00E636CF" w:rsidRPr="00E7788F">
        <w:rPr>
          <w:rFonts w:cs="Times New Roman"/>
          <w:color w:val="auto"/>
          <w:sz w:val="26"/>
          <w:szCs w:val="26"/>
        </w:rPr>
        <w:t xml:space="preserve"> способах</w:t>
      </w:r>
      <w:r w:rsidR="001D7BEB" w:rsidRPr="00E7788F">
        <w:rPr>
          <w:rFonts w:cs="Times New Roman"/>
          <w:color w:val="auto"/>
          <w:sz w:val="26"/>
          <w:szCs w:val="26"/>
        </w:rPr>
        <w:t xml:space="preserve"> и основаниях</w:t>
      </w:r>
      <w:r w:rsidR="00E636CF" w:rsidRPr="00E7788F">
        <w:rPr>
          <w:rFonts w:cs="Times New Roman"/>
          <w:color w:val="auto"/>
          <w:sz w:val="26"/>
          <w:szCs w:val="26"/>
        </w:rPr>
        <w:t xml:space="preserve"> его расторжения. Расторжение договора допускается по сог</w:t>
      </w:r>
      <w:r w:rsidR="004517D8" w:rsidRPr="00E7788F">
        <w:rPr>
          <w:rFonts w:cs="Times New Roman"/>
          <w:color w:val="auto"/>
          <w:sz w:val="26"/>
          <w:szCs w:val="26"/>
        </w:rPr>
        <w:t>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187FED18" w14:textId="01D43EB2" w:rsidR="0043302F" w:rsidRPr="00E7788F" w:rsidRDefault="006429D0" w:rsidP="00D613B8">
      <w:pPr>
        <w:pStyle w:val="af7"/>
        <w:numPr>
          <w:ilvl w:val="2"/>
          <w:numId w:val="22"/>
        </w:numPr>
        <w:tabs>
          <w:tab w:val="left" w:pos="993"/>
          <w:tab w:val="left" w:pos="1701"/>
        </w:tabs>
        <w:ind w:left="0" w:firstLine="709"/>
        <w:rPr>
          <w:rFonts w:cs="Times New Roman"/>
          <w:color w:val="auto"/>
          <w:sz w:val="26"/>
          <w:szCs w:val="26"/>
        </w:rPr>
      </w:pPr>
      <w:r w:rsidRPr="00E7788F">
        <w:rPr>
          <w:rFonts w:cs="Times New Roman"/>
          <w:color w:val="auto"/>
          <w:sz w:val="26"/>
          <w:szCs w:val="26"/>
        </w:rPr>
        <w:t xml:space="preserve"> </w:t>
      </w:r>
      <w:r w:rsidR="009F46EB" w:rsidRPr="00E7788F">
        <w:rPr>
          <w:rFonts w:cs="Times New Roman"/>
          <w:color w:val="auto"/>
          <w:sz w:val="26"/>
          <w:szCs w:val="26"/>
        </w:rPr>
        <w:t>Включение в договор у</w:t>
      </w:r>
      <w:r w:rsidR="0043302F" w:rsidRPr="00E7788F">
        <w:rPr>
          <w:rFonts w:cs="Times New Roman"/>
          <w:color w:val="auto"/>
          <w:sz w:val="26"/>
          <w:szCs w:val="26"/>
        </w:rPr>
        <w:t>слови</w:t>
      </w:r>
      <w:r w:rsidR="009F46EB" w:rsidRPr="00E7788F">
        <w:rPr>
          <w:rFonts w:cs="Times New Roman"/>
          <w:color w:val="auto"/>
          <w:sz w:val="26"/>
          <w:szCs w:val="26"/>
        </w:rPr>
        <w:t>я</w:t>
      </w:r>
      <w:r w:rsidR="0043302F" w:rsidRPr="00E7788F">
        <w:rPr>
          <w:rFonts w:cs="Times New Roman"/>
          <w:color w:val="auto"/>
          <w:sz w:val="26"/>
          <w:szCs w:val="26"/>
        </w:rPr>
        <w:t xml:space="preserve"> о пролонгации договора на новый срок возможно только в случае если предметом договора является:</w:t>
      </w:r>
    </w:p>
    <w:p w14:paraId="7EB75E99" w14:textId="7447ED47" w:rsidR="0043302F" w:rsidRPr="00E7788F" w:rsidRDefault="0043302F" w:rsidP="003B0295">
      <w:pPr>
        <w:pStyle w:val="af7"/>
        <w:tabs>
          <w:tab w:val="clear" w:pos="1560"/>
          <w:tab w:val="left" w:pos="851"/>
          <w:tab w:val="left" w:pos="1701"/>
        </w:tabs>
        <w:ind w:firstLine="709"/>
        <w:rPr>
          <w:rFonts w:cs="Times New Roman"/>
          <w:color w:val="auto"/>
          <w:sz w:val="26"/>
          <w:szCs w:val="26"/>
        </w:rPr>
      </w:pPr>
      <w:r w:rsidRPr="00E7788F">
        <w:rPr>
          <w:rFonts w:cs="Times New Roman"/>
          <w:color w:val="auto"/>
          <w:sz w:val="26"/>
          <w:szCs w:val="26"/>
        </w:rPr>
        <w:t>-</w:t>
      </w:r>
      <w:r w:rsidR="009F46EB" w:rsidRPr="00E7788F">
        <w:rPr>
          <w:rFonts w:cs="Times New Roman"/>
          <w:color w:val="auto"/>
          <w:sz w:val="26"/>
          <w:szCs w:val="26"/>
        </w:rPr>
        <w:tab/>
      </w:r>
      <w:r w:rsidRPr="00E7788F">
        <w:rPr>
          <w:rFonts w:cs="Times New Roman"/>
          <w:color w:val="auto"/>
          <w:sz w:val="26"/>
          <w:szCs w:val="26"/>
        </w:rPr>
        <w:t xml:space="preserve">товары, работы, услуги, которые относятся к сфере деятельности субъектов естественных монополий в соответствии с Федеральным законом от 17.08.1995 </w:t>
      </w:r>
      <w:r w:rsidR="00982A9C" w:rsidRPr="00E7788F">
        <w:rPr>
          <w:rFonts w:cs="Times New Roman"/>
          <w:color w:val="auto"/>
          <w:sz w:val="26"/>
          <w:szCs w:val="26"/>
        </w:rPr>
        <w:br/>
      </w:r>
      <w:r w:rsidRPr="00E7788F">
        <w:rPr>
          <w:rFonts w:cs="Times New Roman"/>
          <w:color w:val="auto"/>
          <w:sz w:val="26"/>
          <w:szCs w:val="26"/>
        </w:rPr>
        <w:t>№ 14</w:t>
      </w:r>
      <w:r w:rsidR="003A0220" w:rsidRPr="00E7788F">
        <w:rPr>
          <w:rFonts w:cs="Times New Roman"/>
          <w:color w:val="auto"/>
          <w:sz w:val="26"/>
          <w:szCs w:val="26"/>
        </w:rPr>
        <w:t>7</w:t>
      </w:r>
      <w:r w:rsidRPr="00E7788F">
        <w:rPr>
          <w:rFonts w:cs="Times New Roman"/>
          <w:color w:val="auto"/>
          <w:sz w:val="26"/>
          <w:szCs w:val="26"/>
        </w:rPr>
        <w:t>-ФЗ «О естественных монополиях»;</w:t>
      </w:r>
    </w:p>
    <w:p w14:paraId="5BB50C37" w14:textId="78C662CA" w:rsidR="0043302F" w:rsidRPr="00E7788F" w:rsidRDefault="0043302F" w:rsidP="003B0295">
      <w:pPr>
        <w:pStyle w:val="af7"/>
        <w:tabs>
          <w:tab w:val="clear" w:pos="1560"/>
          <w:tab w:val="left" w:pos="851"/>
          <w:tab w:val="left" w:pos="1701"/>
        </w:tabs>
        <w:ind w:firstLine="709"/>
        <w:rPr>
          <w:rFonts w:cs="Times New Roman"/>
          <w:color w:val="auto"/>
          <w:sz w:val="26"/>
          <w:szCs w:val="26"/>
        </w:rPr>
      </w:pPr>
      <w:r w:rsidRPr="00E7788F">
        <w:rPr>
          <w:rFonts w:cs="Times New Roman"/>
          <w:color w:val="auto"/>
          <w:sz w:val="26"/>
          <w:szCs w:val="26"/>
        </w:rPr>
        <w:t>-</w:t>
      </w:r>
      <w:r w:rsidR="009F46EB" w:rsidRPr="00E7788F">
        <w:rPr>
          <w:rFonts w:cs="Times New Roman"/>
          <w:color w:val="auto"/>
          <w:sz w:val="26"/>
          <w:szCs w:val="26"/>
        </w:rPr>
        <w:tab/>
      </w:r>
      <w:r w:rsidRPr="00E7788F">
        <w:rPr>
          <w:rFonts w:cs="Times New Roman"/>
          <w:color w:val="auto"/>
          <w:sz w:val="26"/>
          <w:szCs w:val="26"/>
        </w:rPr>
        <w:t>оказание услуг по водоснабжению, водоотведению, теплоснабжению, электроснабжению, обращению с твердыми коммунальными отходами, обращению с твердыми бытовыми отходами, газоснабжению;</w:t>
      </w:r>
    </w:p>
    <w:p w14:paraId="4BA284E7" w14:textId="4D2DDB23" w:rsidR="0043302F" w:rsidRPr="00E7788F" w:rsidRDefault="0043302F" w:rsidP="003B0295">
      <w:pPr>
        <w:pStyle w:val="af7"/>
        <w:tabs>
          <w:tab w:val="clear" w:pos="1560"/>
          <w:tab w:val="left" w:pos="851"/>
          <w:tab w:val="left" w:pos="1701"/>
        </w:tabs>
        <w:ind w:firstLine="709"/>
        <w:rPr>
          <w:rFonts w:cs="Times New Roman"/>
          <w:color w:val="auto"/>
          <w:sz w:val="26"/>
          <w:szCs w:val="26"/>
        </w:rPr>
      </w:pPr>
      <w:r w:rsidRPr="00E7788F">
        <w:rPr>
          <w:rFonts w:cs="Times New Roman"/>
          <w:color w:val="auto"/>
          <w:sz w:val="26"/>
          <w:szCs w:val="26"/>
        </w:rPr>
        <w:t>-</w:t>
      </w:r>
      <w:r w:rsidR="009F46EB" w:rsidRPr="00E7788F">
        <w:rPr>
          <w:rFonts w:cs="Times New Roman"/>
          <w:color w:val="auto"/>
          <w:sz w:val="26"/>
          <w:szCs w:val="26"/>
        </w:rPr>
        <w:tab/>
      </w:r>
      <w:r w:rsidRPr="00E7788F">
        <w:rPr>
          <w:rFonts w:cs="Times New Roman"/>
          <w:color w:val="auto"/>
          <w:sz w:val="26"/>
          <w:szCs w:val="26"/>
        </w:rPr>
        <w:t>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сотовой связи;</w:t>
      </w:r>
    </w:p>
    <w:p w14:paraId="34D1737A" w14:textId="2E58F0E2" w:rsidR="0043302F" w:rsidRPr="00E7788F" w:rsidRDefault="0043302F" w:rsidP="003B0295">
      <w:pPr>
        <w:pStyle w:val="af7"/>
        <w:tabs>
          <w:tab w:val="clear" w:pos="1560"/>
          <w:tab w:val="left" w:pos="851"/>
          <w:tab w:val="left" w:pos="1701"/>
        </w:tabs>
        <w:ind w:firstLine="709"/>
        <w:rPr>
          <w:rFonts w:cs="Times New Roman"/>
          <w:color w:val="auto"/>
          <w:sz w:val="26"/>
          <w:szCs w:val="26"/>
        </w:rPr>
      </w:pPr>
      <w:r w:rsidRPr="00E7788F">
        <w:rPr>
          <w:rFonts w:cs="Times New Roman"/>
          <w:color w:val="auto"/>
          <w:sz w:val="26"/>
          <w:szCs w:val="26"/>
        </w:rPr>
        <w:t>-</w:t>
      </w:r>
      <w:r w:rsidR="009F46EB" w:rsidRPr="00E7788F">
        <w:rPr>
          <w:rFonts w:cs="Times New Roman"/>
          <w:color w:val="auto"/>
          <w:sz w:val="26"/>
          <w:szCs w:val="26"/>
        </w:rPr>
        <w:tab/>
      </w:r>
      <w:r w:rsidRPr="00E7788F">
        <w:rPr>
          <w:rFonts w:cs="Times New Roman"/>
          <w:color w:val="auto"/>
          <w:sz w:val="26"/>
          <w:szCs w:val="26"/>
        </w:rPr>
        <w:t>поставк</w:t>
      </w:r>
      <w:r w:rsidR="005A4037" w:rsidRPr="00E7788F">
        <w:rPr>
          <w:rFonts w:cs="Times New Roman"/>
          <w:color w:val="auto"/>
          <w:sz w:val="26"/>
          <w:szCs w:val="26"/>
        </w:rPr>
        <w:t>а</w:t>
      </w:r>
      <w:r w:rsidRPr="00E7788F">
        <w:rPr>
          <w:rFonts w:cs="Times New Roman"/>
          <w:color w:val="auto"/>
          <w:sz w:val="26"/>
          <w:szCs w:val="26"/>
        </w:rPr>
        <w:t xml:space="preserve"> товаров, работ, услуг, приобретаемых для нужд филиала, расположенного в г. Красноярске.</w:t>
      </w:r>
    </w:p>
    <w:p w14:paraId="5BC406EC" w14:textId="243AC66E" w:rsidR="0043302F" w:rsidRPr="00E7788F" w:rsidRDefault="006429D0" w:rsidP="00D613B8">
      <w:pPr>
        <w:pStyle w:val="af7"/>
        <w:numPr>
          <w:ilvl w:val="3"/>
          <w:numId w:val="22"/>
        </w:numPr>
        <w:tabs>
          <w:tab w:val="clear" w:pos="1560"/>
          <w:tab w:val="left" w:pos="1701"/>
          <w:tab w:val="left" w:pos="1843"/>
        </w:tabs>
        <w:ind w:left="0" w:firstLine="709"/>
        <w:rPr>
          <w:rFonts w:cs="Times New Roman"/>
          <w:color w:val="auto"/>
          <w:sz w:val="26"/>
          <w:szCs w:val="26"/>
        </w:rPr>
      </w:pPr>
      <w:r w:rsidRPr="00E7788F">
        <w:rPr>
          <w:rFonts w:cs="Times New Roman"/>
          <w:color w:val="auto"/>
          <w:sz w:val="26"/>
          <w:szCs w:val="26"/>
        </w:rPr>
        <w:t xml:space="preserve"> </w:t>
      </w:r>
      <w:r w:rsidR="0043302F" w:rsidRPr="00E7788F">
        <w:rPr>
          <w:rFonts w:cs="Times New Roman"/>
          <w:color w:val="auto"/>
          <w:sz w:val="26"/>
          <w:szCs w:val="26"/>
        </w:rPr>
        <w:t xml:space="preserve">Пролонгация договора не является закупкой в понимании настоящего </w:t>
      </w:r>
      <w:r w:rsidR="00D920CE" w:rsidRPr="00E7788F">
        <w:rPr>
          <w:rFonts w:cs="Times New Roman"/>
          <w:color w:val="auto"/>
          <w:sz w:val="26"/>
          <w:szCs w:val="26"/>
        </w:rPr>
        <w:t>П</w:t>
      </w:r>
      <w:r w:rsidR="0043302F" w:rsidRPr="00E7788F">
        <w:rPr>
          <w:rFonts w:cs="Times New Roman"/>
          <w:color w:val="auto"/>
          <w:sz w:val="26"/>
          <w:szCs w:val="26"/>
        </w:rPr>
        <w:t>оложения.</w:t>
      </w:r>
    </w:p>
    <w:p w14:paraId="0FEC586F" w14:textId="34DC9B50" w:rsidR="00535B7D" w:rsidRPr="00E7788F" w:rsidRDefault="006429D0" w:rsidP="00D613B8">
      <w:pPr>
        <w:pStyle w:val="af3"/>
        <w:numPr>
          <w:ilvl w:val="2"/>
          <w:numId w:val="22"/>
        </w:numPr>
        <w:tabs>
          <w:tab w:val="left" w:pos="1701"/>
        </w:tabs>
        <w:ind w:left="0"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 xml:space="preserve"> </w:t>
      </w:r>
      <w:r w:rsidR="00535B7D" w:rsidRPr="00E7788F">
        <w:rPr>
          <w:rFonts w:ascii="Times New Roman" w:hAnsi="Times New Roman" w:cs="Times New Roman"/>
          <w:color w:val="auto"/>
          <w:sz w:val="26"/>
          <w:szCs w:val="26"/>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23C43FBD" w14:textId="12422A70" w:rsidR="00535B7D" w:rsidRPr="00E7788F" w:rsidRDefault="00535B7D" w:rsidP="00535B7D">
      <w:pPr>
        <w:pStyle w:val="af7"/>
        <w:tabs>
          <w:tab w:val="clear" w:pos="1560"/>
          <w:tab w:val="left" w:pos="1701"/>
          <w:tab w:val="left" w:pos="1843"/>
        </w:tabs>
        <w:ind w:left="1429"/>
        <w:rPr>
          <w:rFonts w:cs="Times New Roman"/>
          <w:color w:val="auto"/>
          <w:sz w:val="26"/>
          <w:szCs w:val="26"/>
        </w:rPr>
      </w:pPr>
    </w:p>
    <w:p w14:paraId="0170D2A6" w14:textId="462EA4E8" w:rsidR="00E636CF" w:rsidRPr="00E7788F" w:rsidRDefault="00E636CF" w:rsidP="00D613B8">
      <w:pPr>
        <w:pStyle w:val="20"/>
        <w:numPr>
          <w:ilvl w:val="1"/>
          <w:numId w:val="22"/>
        </w:numPr>
        <w:tabs>
          <w:tab w:val="left" w:pos="567"/>
        </w:tabs>
        <w:ind w:left="0" w:firstLine="0"/>
        <w:rPr>
          <w:rFonts w:cs="Times New Roman"/>
          <w:sz w:val="26"/>
        </w:rPr>
      </w:pPr>
      <w:bookmarkStart w:id="29" w:name="_Toc521424803"/>
      <w:bookmarkStart w:id="30" w:name="_Toc527099433"/>
      <w:r w:rsidRPr="00E7788F">
        <w:rPr>
          <w:rFonts w:cs="Times New Roman"/>
          <w:sz w:val="26"/>
        </w:rPr>
        <w:t>Реестр заключенных договоров</w:t>
      </w:r>
      <w:bookmarkEnd w:id="29"/>
      <w:bookmarkEnd w:id="30"/>
    </w:p>
    <w:p w14:paraId="604DD3BD" w14:textId="1317B5E4" w:rsidR="00E636CF" w:rsidRPr="00E7788F" w:rsidRDefault="00E636CF" w:rsidP="00D613B8">
      <w:pPr>
        <w:pStyle w:val="af7"/>
        <w:numPr>
          <w:ilvl w:val="2"/>
          <w:numId w:val="22"/>
        </w:numPr>
        <w:ind w:left="0" w:firstLine="709"/>
        <w:rPr>
          <w:rFonts w:cs="Times New Roman"/>
          <w:color w:val="auto"/>
          <w:sz w:val="26"/>
          <w:szCs w:val="26"/>
        </w:rPr>
      </w:pPr>
      <w:r w:rsidRPr="00E7788F">
        <w:rPr>
          <w:rFonts w:cs="Times New Roman"/>
          <w:color w:val="auto"/>
          <w:sz w:val="26"/>
          <w:szCs w:val="26"/>
        </w:rPr>
        <w:t xml:space="preserve">При формировании информации и документов для реестра договоров Заказчик руководствуется </w:t>
      </w:r>
      <w:r w:rsidR="004A6BE5" w:rsidRPr="00E7788F">
        <w:rPr>
          <w:rFonts w:cs="Times New Roman"/>
          <w:color w:val="auto"/>
          <w:sz w:val="26"/>
          <w:szCs w:val="26"/>
        </w:rPr>
        <w:t>п</w:t>
      </w:r>
      <w:r w:rsidRPr="00E7788F">
        <w:rPr>
          <w:rFonts w:cs="Times New Roman"/>
          <w:color w:val="auto"/>
          <w:sz w:val="26"/>
          <w:szCs w:val="26"/>
        </w:rPr>
        <w:t xml:space="preserve">остановлением Правительства РФ от 31.10.2014 </w:t>
      </w:r>
      <w:r w:rsidR="00EB53D3" w:rsidRPr="00E7788F">
        <w:rPr>
          <w:rFonts w:cs="Times New Roman"/>
          <w:color w:val="auto"/>
          <w:sz w:val="26"/>
          <w:szCs w:val="26"/>
        </w:rPr>
        <w:t>№</w:t>
      </w:r>
      <w:r w:rsidRPr="00E7788F">
        <w:rPr>
          <w:rFonts w:cs="Times New Roman"/>
          <w:color w:val="auto"/>
          <w:sz w:val="26"/>
          <w:szCs w:val="26"/>
        </w:rPr>
        <w:t xml:space="preserve"> 1132 </w:t>
      </w:r>
      <w:r w:rsidR="00A00D93" w:rsidRPr="00E7788F">
        <w:rPr>
          <w:rFonts w:cs="Times New Roman"/>
          <w:color w:val="auto"/>
          <w:sz w:val="26"/>
          <w:szCs w:val="26"/>
        </w:rPr>
        <w:t>«</w:t>
      </w:r>
      <w:r w:rsidRPr="00E7788F">
        <w:rPr>
          <w:rFonts w:cs="Times New Roman"/>
          <w:color w:val="auto"/>
          <w:sz w:val="26"/>
          <w:szCs w:val="26"/>
        </w:rPr>
        <w:t xml:space="preserve">О </w:t>
      </w:r>
      <w:r w:rsidRPr="00E7788F">
        <w:rPr>
          <w:rFonts w:cs="Times New Roman"/>
          <w:color w:val="auto"/>
          <w:sz w:val="26"/>
          <w:szCs w:val="26"/>
        </w:rPr>
        <w:lastRenderedPageBreak/>
        <w:t>порядке ведения реестра договоров, заключенных заказчиками по результатам закупки</w:t>
      </w:r>
      <w:r w:rsidR="00A00D93" w:rsidRPr="00E7788F">
        <w:rPr>
          <w:rFonts w:cs="Times New Roman"/>
          <w:color w:val="auto"/>
          <w:sz w:val="26"/>
          <w:szCs w:val="26"/>
        </w:rPr>
        <w:t>»</w:t>
      </w:r>
      <w:r w:rsidRPr="00E7788F">
        <w:rPr>
          <w:rFonts w:cs="Times New Roman"/>
          <w:color w:val="auto"/>
          <w:sz w:val="26"/>
          <w:szCs w:val="26"/>
        </w:rPr>
        <w:t xml:space="preserve"> и Приказом Минфина России от 29.12.2014 </w:t>
      </w:r>
      <w:r w:rsidR="00EB53D3" w:rsidRPr="00E7788F">
        <w:rPr>
          <w:rFonts w:cs="Times New Roman"/>
          <w:color w:val="auto"/>
          <w:sz w:val="26"/>
          <w:szCs w:val="26"/>
        </w:rPr>
        <w:t>№</w:t>
      </w:r>
      <w:r w:rsidRPr="00E7788F">
        <w:rPr>
          <w:rFonts w:cs="Times New Roman"/>
          <w:color w:val="auto"/>
          <w:sz w:val="26"/>
          <w:szCs w:val="26"/>
        </w:rPr>
        <w:t xml:space="preserve"> 173н </w:t>
      </w:r>
      <w:r w:rsidR="00A00D93" w:rsidRPr="00E7788F">
        <w:rPr>
          <w:rFonts w:cs="Times New Roman"/>
          <w:color w:val="auto"/>
          <w:sz w:val="26"/>
          <w:szCs w:val="26"/>
        </w:rPr>
        <w:t>«</w:t>
      </w:r>
      <w:r w:rsidRPr="00E7788F">
        <w:rPr>
          <w:rFonts w:cs="Times New Roman"/>
          <w:color w:val="auto"/>
          <w:sz w:val="26"/>
          <w:szCs w:val="26"/>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rsidR="00A00D93" w:rsidRPr="00E7788F">
        <w:rPr>
          <w:rFonts w:cs="Times New Roman"/>
          <w:color w:val="auto"/>
          <w:sz w:val="26"/>
          <w:szCs w:val="26"/>
        </w:rPr>
        <w:t>»</w:t>
      </w:r>
      <w:r w:rsidRPr="00E7788F">
        <w:rPr>
          <w:rFonts w:cs="Times New Roman"/>
          <w:color w:val="auto"/>
          <w:sz w:val="26"/>
          <w:szCs w:val="26"/>
        </w:rPr>
        <w:t>.</w:t>
      </w:r>
    </w:p>
    <w:p w14:paraId="24C0E4A9" w14:textId="2EB05A91" w:rsidR="00E636CF" w:rsidRPr="00E7788F" w:rsidRDefault="00E636CF" w:rsidP="00D613B8">
      <w:pPr>
        <w:pStyle w:val="af7"/>
        <w:numPr>
          <w:ilvl w:val="2"/>
          <w:numId w:val="22"/>
        </w:numPr>
        <w:ind w:left="0" w:firstLine="709"/>
        <w:rPr>
          <w:rFonts w:cs="Times New Roman"/>
          <w:color w:val="auto"/>
          <w:sz w:val="26"/>
          <w:szCs w:val="26"/>
        </w:rPr>
      </w:pPr>
      <w:r w:rsidRPr="00E7788F">
        <w:rPr>
          <w:rFonts w:cs="Times New Roman"/>
          <w:color w:val="auto"/>
          <w:sz w:val="26"/>
          <w:szCs w:val="26"/>
        </w:rPr>
        <w:t xml:space="preserve">Заказчик вносит </w:t>
      </w:r>
      <w:r w:rsidR="00E5179A" w:rsidRPr="00E7788F">
        <w:rPr>
          <w:rFonts w:cs="Times New Roman"/>
          <w:color w:val="auto"/>
          <w:sz w:val="26"/>
          <w:szCs w:val="26"/>
        </w:rPr>
        <w:t xml:space="preserve">в реестр договоров, предусмотренный </w:t>
      </w:r>
      <w:r w:rsidR="00E073EA" w:rsidRPr="00E7788F">
        <w:rPr>
          <w:rFonts w:cs="Times New Roman"/>
          <w:color w:val="auto"/>
          <w:sz w:val="26"/>
          <w:szCs w:val="26"/>
        </w:rPr>
        <w:t>п.</w:t>
      </w:r>
      <w:r w:rsidR="00E5179A" w:rsidRPr="00E7788F">
        <w:rPr>
          <w:rFonts w:cs="Times New Roman"/>
          <w:color w:val="auto"/>
          <w:sz w:val="26"/>
          <w:szCs w:val="26"/>
        </w:rPr>
        <w:t xml:space="preserve"> 1.14.1 настоящего </w:t>
      </w:r>
      <w:r w:rsidR="00D920CE" w:rsidRPr="00E7788F">
        <w:rPr>
          <w:rFonts w:cs="Times New Roman"/>
          <w:color w:val="auto"/>
          <w:sz w:val="26"/>
          <w:szCs w:val="26"/>
        </w:rPr>
        <w:t>П</w:t>
      </w:r>
      <w:r w:rsidR="00E5179A" w:rsidRPr="00E7788F">
        <w:rPr>
          <w:rFonts w:cs="Times New Roman"/>
          <w:color w:val="auto"/>
          <w:sz w:val="26"/>
          <w:szCs w:val="26"/>
        </w:rPr>
        <w:t xml:space="preserve">оложения, </w:t>
      </w:r>
      <w:r w:rsidRPr="00E7788F">
        <w:rPr>
          <w:rFonts w:cs="Times New Roman"/>
          <w:color w:val="auto"/>
          <w:sz w:val="26"/>
          <w:szCs w:val="26"/>
        </w:rPr>
        <w:t>сведения о заключенных по итогам осуществления конкурентных закупок договорах</w:t>
      </w:r>
      <w:r w:rsidR="00E5179A" w:rsidRPr="00E7788F">
        <w:rPr>
          <w:rFonts w:cs="Times New Roman"/>
          <w:color w:val="auto"/>
          <w:sz w:val="26"/>
          <w:szCs w:val="26"/>
        </w:rPr>
        <w:t xml:space="preserve"> с включением </w:t>
      </w:r>
      <w:r w:rsidRPr="00E7788F">
        <w:rPr>
          <w:rFonts w:cs="Times New Roman"/>
          <w:color w:val="auto"/>
          <w:sz w:val="26"/>
          <w:szCs w:val="26"/>
        </w:rPr>
        <w:t>прилагаемы</w:t>
      </w:r>
      <w:r w:rsidR="00E5179A" w:rsidRPr="00E7788F">
        <w:rPr>
          <w:rFonts w:cs="Times New Roman"/>
          <w:color w:val="auto"/>
          <w:sz w:val="26"/>
          <w:szCs w:val="26"/>
        </w:rPr>
        <w:t>х</w:t>
      </w:r>
      <w:r w:rsidRPr="00E7788F">
        <w:rPr>
          <w:rFonts w:cs="Times New Roman"/>
          <w:color w:val="auto"/>
          <w:sz w:val="26"/>
          <w:szCs w:val="26"/>
        </w:rPr>
        <w:t xml:space="preserve"> к ним документ</w:t>
      </w:r>
      <w:r w:rsidR="00E5179A" w:rsidRPr="00E7788F">
        <w:rPr>
          <w:rFonts w:cs="Times New Roman"/>
          <w:color w:val="auto"/>
          <w:sz w:val="26"/>
          <w:szCs w:val="26"/>
        </w:rPr>
        <w:t>ов</w:t>
      </w:r>
      <w:r w:rsidRPr="00E7788F">
        <w:rPr>
          <w:rFonts w:cs="Times New Roman"/>
          <w:color w:val="auto"/>
          <w:sz w:val="26"/>
          <w:szCs w:val="26"/>
        </w:rPr>
        <w:t xml:space="preserve"> в течение трех рабочих дней с даты заключения таких договоров.</w:t>
      </w:r>
    </w:p>
    <w:p w14:paraId="1710F506" w14:textId="3790D10A" w:rsidR="00E636CF" w:rsidRPr="00E7788F" w:rsidRDefault="00E636CF" w:rsidP="00430280">
      <w:pPr>
        <w:pStyle w:val="af4"/>
        <w:tabs>
          <w:tab w:val="left" w:pos="1560"/>
        </w:tabs>
        <w:ind w:firstLine="709"/>
        <w:rPr>
          <w:rFonts w:cs="Times New Roman"/>
          <w:color w:val="auto"/>
          <w:sz w:val="26"/>
          <w:szCs w:val="26"/>
        </w:rPr>
      </w:pPr>
      <w:r w:rsidRPr="00E7788F">
        <w:rPr>
          <w:rFonts w:cs="Times New Roman"/>
          <w:color w:val="auto"/>
          <w:sz w:val="26"/>
          <w:szCs w:val="26"/>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пп.1 п. 1.</w:t>
      </w:r>
      <w:r w:rsidR="00073A0E" w:rsidRPr="00E7788F">
        <w:rPr>
          <w:rFonts w:cs="Times New Roman"/>
          <w:color w:val="auto"/>
          <w:sz w:val="26"/>
          <w:szCs w:val="26"/>
        </w:rPr>
        <w:t>5</w:t>
      </w:r>
      <w:r w:rsidRPr="00E7788F">
        <w:rPr>
          <w:rFonts w:cs="Times New Roman"/>
          <w:color w:val="auto"/>
          <w:sz w:val="26"/>
          <w:szCs w:val="26"/>
        </w:rPr>
        <w:t>.</w:t>
      </w:r>
      <w:r w:rsidR="003F3055" w:rsidRPr="00E7788F">
        <w:rPr>
          <w:rFonts w:cs="Times New Roman"/>
          <w:color w:val="auto"/>
          <w:sz w:val="26"/>
          <w:szCs w:val="26"/>
        </w:rPr>
        <w:t>9</w:t>
      </w:r>
      <w:r w:rsidRPr="00E7788F">
        <w:rPr>
          <w:rFonts w:cs="Times New Roman"/>
          <w:color w:val="auto"/>
          <w:sz w:val="26"/>
          <w:szCs w:val="26"/>
        </w:rPr>
        <w:t xml:space="preserve"> настоящего </w:t>
      </w:r>
      <w:r w:rsidR="00D920CE" w:rsidRPr="00E7788F">
        <w:rPr>
          <w:rFonts w:cs="Times New Roman"/>
          <w:color w:val="auto"/>
          <w:sz w:val="26"/>
          <w:szCs w:val="26"/>
        </w:rPr>
        <w:t>П</w:t>
      </w:r>
      <w:r w:rsidRPr="00E7788F">
        <w:rPr>
          <w:rFonts w:cs="Times New Roman"/>
          <w:color w:val="auto"/>
          <w:sz w:val="26"/>
          <w:szCs w:val="26"/>
        </w:rPr>
        <w:t>оложения, договорах и передает прилагаемые к ним документы в реестр договоров.</w:t>
      </w:r>
    </w:p>
    <w:p w14:paraId="0094A18E" w14:textId="77777777" w:rsidR="00E636CF" w:rsidRPr="00E7788F" w:rsidRDefault="00E636CF" w:rsidP="00D613B8">
      <w:pPr>
        <w:pStyle w:val="af7"/>
        <w:numPr>
          <w:ilvl w:val="2"/>
          <w:numId w:val="22"/>
        </w:numPr>
        <w:ind w:left="0" w:firstLine="709"/>
        <w:rPr>
          <w:rFonts w:cs="Times New Roman"/>
          <w:color w:val="auto"/>
          <w:sz w:val="26"/>
          <w:szCs w:val="26"/>
        </w:rPr>
      </w:pPr>
      <w:r w:rsidRPr="00E7788F">
        <w:rPr>
          <w:rFonts w:cs="Times New Roman"/>
          <w:color w:val="auto"/>
          <w:sz w:val="26"/>
          <w:szCs w:val="26"/>
        </w:rPr>
        <w:t>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14:paraId="610664CE" w14:textId="77777777" w:rsidR="00E636CF" w:rsidRPr="00E7788F" w:rsidRDefault="00E636CF" w:rsidP="00D613B8">
      <w:pPr>
        <w:pStyle w:val="af7"/>
        <w:numPr>
          <w:ilvl w:val="2"/>
          <w:numId w:val="22"/>
        </w:numPr>
        <w:ind w:left="0" w:firstLine="709"/>
        <w:rPr>
          <w:rFonts w:cs="Times New Roman"/>
          <w:color w:val="auto"/>
          <w:sz w:val="26"/>
          <w:szCs w:val="26"/>
        </w:rPr>
      </w:pPr>
      <w:r w:rsidRPr="00E7788F">
        <w:rPr>
          <w:rFonts w:cs="Times New Roman"/>
          <w:color w:val="auto"/>
          <w:sz w:val="26"/>
          <w:szCs w:val="26"/>
        </w:rPr>
        <w:t>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14:paraId="4D5610B9" w14:textId="77777777" w:rsidR="00E636CF" w:rsidRPr="00E7788F" w:rsidRDefault="00E636CF" w:rsidP="00D613B8">
      <w:pPr>
        <w:pStyle w:val="af7"/>
        <w:numPr>
          <w:ilvl w:val="2"/>
          <w:numId w:val="22"/>
        </w:numPr>
        <w:ind w:left="0" w:firstLine="709"/>
        <w:rPr>
          <w:rFonts w:cs="Times New Roman"/>
          <w:color w:val="auto"/>
          <w:sz w:val="26"/>
          <w:szCs w:val="26"/>
        </w:rPr>
      </w:pPr>
      <w:r w:rsidRPr="00E7788F">
        <w:rPr>
          <w:rFonts w:cs="Times New Roman"/>
          <w:color w:val="auto"/>
          <w:sz w:val="26"/>
          <w:szCs w:val="26"/>
        </w:rPr>
        <w:t>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14:paraId="79CC5EFF" w14:textId="77777777" w:rsidR="00E636CF" w:rsidRPr="00E7788F" w:rsidRDefault="00E636CF" w:rsidP="00D613B8">
      <w:pPr>
        <w:pStyle w:val="af7"/>
        <w:numPr>
          <w:ilvl w:val="2"/>
          <w:numId w:val="22"/>
        </w:numPr>
        <w:ind w:left="0" w:firstLine="709"/>
        <w:rPr>
          <w:rFonts w:cs="Times New Roman"/>
          <w:color w:val="auto"/>
          <w:sz w:val="26"/>
          <w:szCs w:val="26"/>
        </w:rPr>
      </w:pPr>
      <w:r w:rsidRPr="00E7788F">
        <w:rPr>
          <w:rFonts w:cs="Times New Roman"/>
          <w:color w:val="auto"/>
          <w:sz w:val="26"/>
          <w:szCs w:val="26"/>
        </w:rPr>
        <w:t xml:space="preserve">В реестр договоров не вносятся сведения и не передаются документы, которые в соответствии с Законом </w:t>
      </w:r>
      <w:r w:rsidR="00EB53D3" w:rsidRPr="00E7788F">
        <w:rPr>
          <w:rFonts w:cs="Times New Roman"/>
          <w:color w:val="auto"/>
          <w:sz w:val="26"/>
          <w:szCs w:val="26"/>
        </w:rPr>
        <w:t>№</w:t>
      </w:r>
      <w:r w:rsidRPr="00E7788F">
        <w:rPr>
          <w:rFonts w:cs="Times New Roman"/>
          <w:color w:val="auto"/>
          <w:sz w:val="26"/>
          <w:szCs w:val="26"/>
        </w:rPr>
        <w:t xml:space="preserve"> 223-ФЗ не подлежат размещению в ЕИС.</w:t>
      </w:r>
    </w:p>
    <w:p w14:paraId="6263883A" w14:textId="77777777" w:rsidR="00F02523" w:rsidRPr="00E7788F" w:rsidRDefault="00F02523" w:rsidP="00F02523">
      <w:pPr>
        <w:pStyle w:val="af7"/>
        <w:ind w:left="709"/>
        <w:rPr>
          <w:rFonts w:cs="Times New Roman"/>
          <w:color w:val="auto"/>
          <w:sz w:val="26"/>
          <w:szCs w:val="26"/>
        </w:rPr>
      </w:pPr>
    </w:p>
    <w:p w14:paraId="5B6AC525" w14:textId="3FC6C276" w:rsidR="00067EB5" w:rsidRPr="00E7788F" w:rsidRDefault="00F02523" w:rsidP="00067EB5">
      <w:pPr>
        <w:pStyle w:val="20"/>
        <w:tabs>
          <w:tab w:val="left" w:pos="426"/>
        </w:tabs>
        <w:rPr>
          <w:rFonts w:eastAsiaTheme="minorHAnsi" w:cs="Times New Roman"/>
          <w:sz w:val="26"/>
          <w:lang w:eastAsia="en-US"/>
        </w:rPr>
      </w:pPr>
      <w:r w:rsidRPr="00E7788F">
        <w:rPr>
          <w:rFonts w:cs="Times New Roman"/>
          <w:sz w:val="26"/>
        </w:rPr>
        <w:t xml:space="preserve">1.15. </w:t>
      </w:r>
      <w:r w:rsidR="0023736D" w:rsidRPr="00E7788F">
        <w:rPr>
          <w:rFonts w:cs="Times New Roman"/>
          <w:sz w:val="26"/>
        </w:rPr>
        <w:t>О</w:t>
      </w:r>
      <w:r w:rsidRPr="00E7788F">
        <w:rPr>
          <w:rFonts w:cs="Times New Roman"/>
          <w:sz w:val="26"/>
        </w:rPr>
        <w:t>бжаловани</w:t>
      </w:r>
      <w:r w:rsidR="0023736D" w:rsidRPr="00E7788F">
        <w:rPr>
          <w:rFonts w:cs="Times New Roman"/>
          <w:sz w:val="26"/>
        </w:rPr>
        <w:t>е</w:t>
      </w:r>
      <w:r w:rsidRPr="00E7788F">
        <w:rPr>
          <w:rFonts w:cs="Times New Roman"/>
          <w:sz w:val="26"/>
        </w:rPr>
        <w:t xml:space="preserve"> </w:t>
      </w:r>
      <w:r w:rsidR="00067EB5" w:rsidRPr="00E7788F">
        <w:rPr>
          <w:rFonts w:cs="Times New Roman"/>
          <w:sz w:val="26"/>
        </w:rPr>
        <w:t>действи</w:t>
      </w:r>
      <w:r w:rsidR="002C76D2" w:rsidRPr="00E7788F">
        <w:rPr>
          <w:rFonts w:cs="Times New Roman"/>
          <w:sz w:val="26"/>
        </w:rPr>
        <w:t>й</w:t>
      </w:r>
      <w:r w:rsidR="00067EB5" w:rsidRPr="00E7788F">
        <w:rPr>
          <w:rFonts w:eastAsiaTheme="minorHAnsi" w:cs="Times New Roman"/>
          <w:sz w:val="26"/>
          <w:lang w:eastAsia="en-US"/>
        </w:rPr>
        <w:t xml:space="preserve"> (бездействи</w:t>
      </w:r>
      <w:r w:rsidR="002C76D2" w:rsidRPr="00E7788F">
        <w:rPr>
          <w:rFonts w:eastAsiaTheme="minorHAnsi" w:cs="Times New Roman"/>
          <w:sz w:val="26"/>
          <w:lang w:eastAsia="en-US"/>
        </w:rPr>
        <w:t>й</w:t>
      </w:r>
      <w:r w:rsidR="00067EB5" w:rsidRPr="00E7788F">
        <w:rPr>
          <w:rFonts w:eastAsiaTheme="minorHAnsi" w:cs="Times New Roman"/>
          <w:sz w:val="26"/>
          <w:lang w:eastAsia="en-US"/>
        </w:rPr>
        <w:t>) заказчика</w:t>
      </w:r>
    </w:p>
    <w:p w14:paraId="1F6E0917" w14:textId="6589BED2" w:rsidR="00F02523" w:rsidRPr="00E7788F" w:rsidRDefault="00067EB5" w:rsidP="005C1951">
      <w:pPr>
        <w:pStyle w:val="af7"/>
        <w:ind w:firstLine="709"/>
        <w:rPr>
          <w:rFonts w:cs="Times New Roman"/>
          <w:color w:val="auto"/>
          <w:sz w:val="26"/>
          <w:szCs w:val="26"/>
        </w:rPr>
      </w:pPr>
      <w:r w:rsidRPr="00E7788F">
        <w:rPr>
          <w:rFonts w:cs="Times New Roman"/>
          <w:color w:val="auto"/>
          <w:sz w:val="26"/>
          <w:szCs w:val="26"/>
        </w:rPr>
        <w:t>1.15.1. Любой участник закупки вправе обжаловать действия (бездействие) заказчика</w:t>
      </w:r>
      <w:r w:rsidR="002A525B" w:rsidRPr="00E7788F">
        <w:rPr>
          <w:rFonts w:cs="Times New Roman"/>
          <w:color w:val="auto"/>
          <w:sz w:val="26"/>
          <w:szCs w:val="26"/>
        </w:rPr>
        <w:t xml:space="preserve"> в порядке</w:t>
      </w:r>
      <w:r w:rsidR="002C76D2" w:rsidRPr="00E7788F">
        <w:rPr>
          <w:rFonts w:cs="Times New Roman"/>
          <w:color w:val="auto"/>
          <w:sz w:val="26"/>
          <w:szCs w:val="26"/>
        </w:rPr>
        <w:t>,</w:t>
      </w:r>
      <w:r w:rsidR="002A525B" w:rsidRPr="00E7788F">
        <w:rPr>
          <w:rFonts w:cs="Times New Roman"/>
          <w:color w:val="auto"/>
          <w:sz w:val="26"/>
          <w:szCs w:val="26"/>
        </w:rPr>
        <w:t xml:space="preserve"> предусмотренном ч</w:t>
      </w:r>
      <w:r w:rsidR="00E073EA" w:rsidRPr="00E7788F">
        <w:rPr>
          <w:rFonts w:cs="Times New Roman"/>
          <w:color w:val="auto"/>
          <w:sz w:val="26"/>
          <w:szCs w:val="26"/>
        </w:rPr>
        <w:t>.</w:t>
      </w:r>
      <w:r w:rsidR="002A525B" w:rsidRPr="00E7788F">
        <w:rPr>
          <w:rFonts w:cs="Times New Roman"/>
          <w:color w:val="auto"/>
          <w:sz w:val="26"/>
          <w:szCs w:val="26"/>
        </w:rPr>
        <w:t xml:space="preserve"> 9-1</w:t>
      </w:r>
      <w:r w:rsidR="009730D8" w:rsidRPr="00E7788F">
        <w:rPr>
          <w:rFonts w:cs="Times New Roman"/>
          <w:color w:val="auto"/>
          <w:sz w:val="26"/>
          <w:szCs w:val="26"/>
        </w:rPr>
        <w:t>3</w:t>
      </w:r>
      <w:r w:rsidR="002A525B" w:rsidRPr="00E7788F">
        <w:rPr>
          <w:rFonts w:cs="Times New Roman"/>
          <w:color w:val="auto"/>
          <w:sz w:val="26"/>
          <w:szCs w:val="26"/>
        </w:rPr>
        <w:t xml:space="preserve"> ст</w:t>
      </w:r>
      <w:r w:rsidR="00E073EA" w:rsidRPr="00E7788F">
        <w:rPr>
          <w:rFonts w:cs="Times New Roman"/>
          <w:color w:val="auto"/>
          <w:sz w:val="26"/>
          <w:szCs w:val="26"/>
        </w:rPr>
        <w:t>.</w:t>
      </w:r>
      <w:r w:rsidR="002A525B" w:rsidRPr="00E7788F">
        <w:rPr>
          <w:rFonts w:cs="Times New Roman"/>
          <w:color w:val="auto"/>
          <w:sz w:val="26"/>
          <w:szCs w:val="26"/>
        </w:rPr>
        <w:t xml:space="preserve"> 3 Федерального закона от 18.07.2011 №</w:t>
      </w:r>
      <w:r w:rsidR="00D471D1" w:rsidRPr="00E7788F">
        <w:rPr>
          <w:rFonts w:cs="Times New Roman"/>
          <w:color w:val="auto"/>
          <w:sz w:val="26"/>
          <w:szCs w:val="26"/>
        </w:rPr>
        <w:t xml:space="preserve"> </w:t>
      </w:r>
      <w:r w:rsidR="002A525B" w:rsidRPr="00E7788F">
        <w:rPr>
          <w:rFonts w:cs="Times New Roman"/>
          <w:color w:val="auto"/>
          <w:sz w:val="26"/>
          <w:szCs w:val="26"/>
        </w:rPr>
        <w:t>223-Ф3 «О закупках товаров, работ, услуг отдельными видами юридических лиц» и ст</w:t>
      </w:r>
      <w:r w:rsidR="00E073EA" w:rsidRPr="00E7788F">
        <w:rPr>
          <w:rFonts w:cs="Times New Roman"/>
          <w:color w:val="auto"/>
          <w:sz w:val="26"/>
          <w:szCs w:val="26"/>
        </w:rPr>
        <w:t>.</w:t>
      </w:r>
      <w:r w:rsidR="005C1951" w:rsidRPr="00E7788F">
        <w:rPr>
          <w:rFonts w:cs="Times New Roman"/>
          <w:color w:val="auto"/>
          <w:sz w:val="26"/>
          <w:szCs w:val="26"/>
        </w:rPr>
        <w:t xml:space="preserve"> 18.1,</w:t>
      </w:r>
      <w:r w:rsidR="0011506A" w:rsidRPr="00E7788F">
        <w:rPr>
          <w:rFonts w:cs="Times New Roman"/>
          <w:color w:val="auto"/>
          <w:sz w:val="26"/>
          <w:szCs w:val="26"/>
        </w:rPr>
        <w:t xml:space="preserve"> </w:t>
      </w:r>
      <w:r w:rsidR="00EF6AED" w:rsidRPr="00E7788F">
        <w:rPr>
          <w:rFonts w:cs="Times New Roman"/>
          <w:color w:val="auto"/>
          <w:sz w:val="26"/>
          <w:szCs w:val="26"/>
        </w:rPr>
        <w:t>39-52</w:t>
      </w:r>
      <w:r w:rsidR="002A525B" w:rsidRPr="00E7788F">
        <w:rPr>
          <w:rFonts w:cs="Times New Roman"/>
          <w:color w:val="auto"/>
          <w:sz w:val="26"/>
          <w:szCs w:val="26"/>
        </w:rPr>
        <w:t xml:space="preserve"> Федерального закона </w:t>
      </w:r>
      <w:r w:rsidR="002C76D2" w:rsidRPr="00E7788F">
        <w:rPr>
          <w:rFonts w:cs="Times New Roman"/>
          <w:color w:val="auto"/>
          <w:sz w:val="26"/>
          <w:szCs w:val="26"/>
        </w:rPr>
        <w:t>от 26.07.2006 №</w:t>
      </w:r>
      <w:r w:rsidR="00D471D1" w:rsidRPr="00E7788F">
        <w:rPr>
          <w:rFonts w:cs="Times New Roman"/>
          <w:color w:val="auto"/>
          <w:sz w:val="26"/>
          <w:szCs w:val="26"/>
        </w:rPr>
        <w:t xml:space="preserve"> </w:t>
      </w:r>
      <w:r w:rsidR="002C76D2" w:rsidRPr="00E7788F">
        <w:rPr>
          <w:rFonts w:cs="Times New Roman"/>
          <w:color w:val="auto"/>
          <w:sz w:val="26"/>
          <w:szCs w:val="26"/>
        </w:rPr>
        <w:t>135-ФЗ</w:t>
      </w:r>
      <w:r w:rsidR="002A525B" w:rsidRPr="00E7788F">
        <w:rPr>
          <w:rFonts w:cs="Times New Roman"/>
          <w:color w:val="auto"/>
          <w:sz w:val="26"/>
          <w:szCs w:val="26"/>
        </w:rPr>
        <w:t xml:space="preserve"> «О </w:t>
      </w:r>
      <w:r w:rsidR="002C76D2" w:rsidRPr="00E7788F">
        <w:rPr>
          <w:rFonts w:cs="Times New Roman"/>
          <w:color w:val="auto"/>
          <w:sz w:val="26"/>
          <w:szCs w:val="26"/>
        </w:rPr>
        <w:t>защите конкуренции</w:t>
      </w:r>
      <w:r w:rsidR="002A525B" w:rsidRPr="00E7788F">
        <w:rPr>
          <w:rFonts w:cs="Times New Roman"/>
          <w:color w:val="auto"/>
          <w:sz w:val="26"/>
          <w:szCs w:val="26"/>
        </w:rPr>
        <w:t xml:space="preserve">». </w:t>
      </w:r>
    </w:p>
    <w:p w14:paraId="30655C04" w14:textId="0B77C188" w:rsidR="00E636CF" w:rsidRPr="00E7788F" w:rsidRDefault="00E636CF" w:rsidP="00620CB9">
      <w:pPr>
        <w:pStyle w:val="10"/>
        <w:numPr>
          <w:ilvl w:val="0"/>
          <w:numId w:val="4"/>
        </w:numPr>
        <w:tabs>
          <w:tab w:val="left" w:pos="284"/>
        </w:tabs>
        <w:rPr>
          <w:rFonts w:cs="Times New Roman"/>
          <w:sz w:val="26"/>
          <w:szCs w:val="26"/>
        </w:rPr>
      </w:pPr>
      <w:bookmarkStart w:id="31" w:name="_Toc521424804"/>
      <w:bookmarkStart w:id="32" w:name="_Toc527099434"/>
      <w:r w:rsidRPr="00E7788F">
        <w:rPr>
          <w:rFonts w:cs="Times New Roman"/>
          <w:sz w:val="26"/>
          <w:szCs w:val="26"/>
        </w:rPr>
        <w:t xml:space="preserve">Закупка путем проведения </w:t>
      </w:r>
      <w:bookmarkEnd w:id="31"/>
      <w:bookmarkEnd w:id="32"/>
      <w:r w:rsidR="00CE01BA" w:rsidRPr="00E7788F">
        <w:rPr>
          <w:rFonts w:cs="Times New Roman"/>
          <w:sz w:val="26"/>
          <w:szCs w:val="26"/>
        </w:rPr>
        <w:t>ОК</w:t>
      </w:r>
    </w:p>
    <w:p w14:paraId="3B87D733" w14:textId="15D42F33" w:rsidR="00E636CF" w:rsidRPr="00E7788F" w:rsidRDefault="00E0417E" w:rsidP="00620CB9">
      <w:pPr>
        <w:pStyle w:val="20"/>
        <w:numPr>
          <w:ilvl w:val="1"/>
          <w:numId w:val="4"/>
        </w:numPr>
        <w:tabs>
          <w:tab w:val="left" w:pos="426"/>
        </w:tabs>
        <w:rPr>
          <w:rFonts w:cs="Times New Roman"/>
          <w:sz w:val="26"/>
        </w:rPr>
      </w:pPr>
      <w:r w:rsidRPr="00E7788F">
        <w:rPr>
          <w:rFonts w:eastAsia="Arial Unicode MS"/>
          <w:sz w:val="26"/>
        </w:rPr>
        <w:t>Применение ОК как способа осуществления закупки</w:t>
      </w:r>
    </w:p>
    <w:p w14:paraId="65579FE2" w14:textId="0692CF6A" w:rsidR="00E636CF" w:rsidRPr="00E7788F" w:rsidRDefault="00E636CF" w:rsidP="00620CB9">
      <w:pPr>
        <w:pStyle w:val="af7"/>
        <w:numPr>
          <w:ilvl w:val="2"/>
          <w:numId w:val="4"/>
        </w:numPr>
        <w:tabs>
          <w:tab w:val="left" w:pos="1276"/>
        </w:tabs>
        <w:ind w:firstLine="709"/>
        <w:rPr>
          <w:rFonts w:cs="Times New Roman"/>
          <w:color w:val="auto"/>
          <w:sz w:val="26"/>
          <w:szCs w:val="26"/>
        </w:rPr>
      </w:pPr>
      <w:r w:rsidRPr="00E7788F">
        <w:rPr>
          <w:rFonts w:cs="Times New Roman"/>
          <w:color w:val="auto"/>
          <w:sz w:val="26"/>
          <w:szCs w:val="26"/>
        </w:rPr>
        <w:t xml:space="preserve">Закупка осуществляется путем проведения </w:t>
      </w:r>
      <w:proofErr w:type="gramStart"/>
      <w:r w:rsidR="009F5487" w:rsidRPr="00E7788F">
        <w:rPr>
          <w:rFonts w:cs="Times New Roman"/>
          <w:color w:val="auto"/>
          <w:sz w:val="26"/>
          <w:szCs w:val="26"/>
        </w:rPr>
        <w:t>ОК</w:t>
      </w:r>
      <w:proofErr w:type="gramEnd"/>
      <w:r w:rsidR="009A4A15" w:rsidRPr="00E7788F">
        <w:rPr>
          <w:rFonts w:cs="Times New Roman"/>
          <w:color w:val="auto"/>
          <w:sz w:val="26"/>
          <w:szCs w:val="26"/>
        </w:rPr>
        <w:t xml:space="preserve"> </w:t>
      </w:r>
      <w:r w:rsidRPr="00E7788F">
        <w:rPr>
          <w:rFonts w:cs="Times New Roman"/>
          <w:color w:val="auto"/>
          <w:sz w:val="26"/>
          <w:szCs w:val="26"/>
        </w:rPr>
        <w:t xml:space="preserve">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w:t>
      </w:r>
      <w:r w:rsidR="00A7604E" w:rsidRPr="00E7788F">
        <w:rPr>
          <w:rFonts w:cs="Times New Roman"/>
          <w:color w:val="auto"/>
          <w:sz w:val="26"/>
          <w:szCs w:val="26"/>
        </w:rPr>
        <w:t>ОК</w:t>
      </w:r>
      <w:r w:rsidRPr="00E7788F">
        <w:rPr>
          <w:rFonts w:cs="Times New Roman"/>
          <w:color w:val="auto"/>
          <w:sz w:val="26"/>
          <w:szCs w:val="26"/>
        </w:rPr>
        <w:t xml:space="preserve">, предусмотренных п. 2.4 настоящего </w:t>
      </w:r>
      <w:r w:rsidR="00D920CE" w:rsidRPr="00E7788F">
        <w:rPr>
          <w:rFonts w:cs="Times New Roman"/>
          <w:color w:val="auto"/>
          <w:sz w:val="26"/>
          <w:szCs w:val="26"/>
        </w:rPr>
        <w:t>П</w:t>
      </w:r>
      <w:r w:rsidRPr="00E7788F">
        <w:rPr>
          <w:rFonts w:cs="Times New Roman"/>
          <w:color w:val="auto"/>
          <w:sz w:val="26"/>
          <w:szCs w:val="26"/>
        </w:rPr>
        <w:t>оложения.</w:t>
      </w:r>
    </w:p>
    <w:p w14:paraId="6D9D9191" w14:textId="4B8510E1" w:rsidR="00E636CF" w:rsidRPr="00E7788F" w:rsidRDefault="00E636CF" w:rsidP="00620CB9">
      <w:pPr>
        <w:pStyle w:val="af7"/>
        <w:numPr>
          <w:ilvl w:val="2"/>
          <w:numId w:val="4"/>
        </w:numPr>
        <w:tabs>
          <w:tab w:val="left" w:pos="1276"/>
        </w:tabs>
        <w:ind w:firstLine="709"/>
        <w:rPr>
          <w:rFonts w:cs="Times New Roman"/>
          <w:color w:val="auto"/>
          <w:sz w:val="26"/>
          <w:szCs w:val="26"/>
        </w:rPr>
      </w:pPr>
      <w:r w:rsidRPr="00E7788F">
        <w:rPr>
          <w:rFonts w:cs="Times New Roman"/>
          <w:color w:val="auto"/>
          <w:sz w:val="26"/>
          <w:szCs w:val="26"/>
        </w:rPr>
        <w:t xml:space="preserve">Не допускается взимать с участников плату за участие в </w:t>
      </w:r>
      <w:r w:rsidR="00A7604E" w:rsidRPr="00E7788F">
        <w:rPr>
          <w:rFonts w:cs="Times New Roman"/>
          <w:color w:val="auto"/>
          <w:sz w:val="26"/>
          <w:szCs w:val="26"/>
        </w:rPr>
        <w:t>ОК</w:t>
      </w:r>
      <w:r w:rsidRPr="00E7788F">
        <w:rPr>
          <w:rFonts w:cs="Times New Roman"/>
          <w:color w:val="auto"/>
          <w:sz w:val="26"/>
          <w:szCs w:val="26"/>
        </w:rPr>
        <w:t>.</w:t>
      </w:r>
    </w:p>
    <w:p w14:paraId="50E65A2A" w14:textId="603E1C5B" w:rsidR="00E636CF" w:rsidRPr="00E7788F" w:rsidRDefault="00E636CF" w:rsidP="00620CB9">
      <w:pPr>
        <w:pStyle w:val="af7"/>
        <w:numPr>
          <w:ilvl w:val="2"/>
          <w:numId w:val="4"/>
        </w:numPr>
        <w:tabs>
          <w:tab w:val="left" w:pos="1276"/>
        </w:tabs>
        <w:ind w:firstLine="709"/>
        <w:rPr>
          <w:rFonts w:cs="Times New Roman"/>
          <w:color w:val="auto"/>
          <w:sz w:val="26"/>
          <w:szCs w:val="26"/>
        </w:rPr>
      </w:pPr>
      <w:r w:rsidRPr="00E7788F">
        <w:rPr>
          <w:rFonts w:cs="Times New Roman"/>
          <w:color w:val="auto"/>
          <w:sz w:val="26"/>
          <w:szCs w:val="26"/>
        </w:rPr>
        <w:t xml:space="preserve">Заказчик размещает в ЕИС извещение о проведении </w:t>
      </w:r>
      <w:r w:rsidR="00A7604E" w:rsidRPr="00E7788F">
        <w:rPr>
          <w:rFonts w:cs="Times New Roman"/>
          <w:color w:val="auto"/>
          <w:sz w:val="26"/>
          <w:szCs w:val="26"/>
        </w:rPr>
        <w:t>ОК</w:t>
      </w:r>
      <w:r w:rsidR="00B83B5A" w:rsidRPr="00E7788F">
        <w:rPr>
          <w:rFonts w:cs="Times New Roman"/>
          <w:color w:val="auto"/>
          <w:sz w:val="26"/>
          <w:szCs w:val="26"/>
        </w:rPr>
        <w:t xml:space="preserve"> и конкурсную документацию </w:t>
      </w:r>
      <w:r w:rsidR="009940D1" w:rsidRPr="00E7788F">
        <w:rPr>
          <w:rFonts w:cs="Times New Roman"/>
          <w:color w:val="auto"/>
          <w:sz w:val="26"/>
          <w:szCs w:val="26"/>
        </w:rPr>
        <w:t xml:space="preserve">не менее чем </w:t>
      </w:r>
      <w:r w:rsidR="00B83B5A" w:rsidRPr="00E7788F">
        <w:rPr>
          <w:rFonts w:cs="Times New Roman"/>
          <w:color w:val="auto"/>
          <w:sz w:val="26"/>
          <w:szCs w:val="26"/>
        </w:rPr>
        <w:t>за 15</w:t>
      </w:r>
      <w:r w:rsidRPr="00E7788F">
        <w:rPr>
          <w:rFonts w:cs="Times New Roman"/>
          <w:color w:val="auto"/>
          <w:sz w:val="26"/>
          <w:szCs w:val="26"/>
        </w:rPr>
        <w:t xml:space="preserve"> дней до дня окончания срока подач</w:t>
      </w:r>
      <w:r w:rsidR="00D330CC" w:rsidRPr="00E7788F">
        <w:rPr>
          <w:rFonts w:cs="Times New Roman"/>
          <w:color w:val="auto"/>
          <w:sz w:val="26"/>
          <w:szCs w:val="26"/>
        </w:rPr>
        <w:t xml:space="preserve">и заявок на участие в </w:t>
      </w:r>
      <w:r w:rsidR="00A7604E" w:rsidRPr="00E7788F">
        <w:rPr>
          <w:rFonts w:cs="Times New Roman"/>
          <w:color w:val="auto"/>
          <w:sz w:val="26"/>
          <w:szCs w:val="26"/>
        </w:rPr>
        <w:t>ОК</w:t>
      </w:r>
      <w:r w:rsidR="00D330CC" w:rsidRPr="00E7788F">
        <w:rPr>
          <w:rFonts w:cs="Times New Roman"/>
          <w:color w:val="auto"/>
          <w:sz w:val="26"/>
          <w:szCs w:val="26"/>
        </w:rPr>
        <w:t>.</w:t>
      </w:r>
    </w:p>
    <w:p w14:paraId="301DEC14" w14:textId="0A6AD26D" w:rsidR="00E636CF" w:rsidRPr="00E7788F" w:rsidRDefault="00E636CF" w:rsidP="00620CB9">
      <w:pPr>
        <w:pStyle w:val="20"/>
        <w:numPr>
          <w:ilvl w:val="1"/>
          <w:numId w:val="4"/>
        </w:numPr>
        <w:tabs>
          <w:tab w:val="left" w:pos="426"/>
        </w:tabs>
        <w:rPr>
          <w:rFonts w:cs="Times New Roman"/>
          <w:sz w:val="26"/>
        </w:rPr>
      </w:pPr>
      <w:bookmarkStart w:id="33" w:name="_Toc521424806"/>
      <w:bookmarkStart w:id="34" w:name="_Toc527099436"/>
      <w:r w:rsidRPr="00E7788F">
        <w:rPr>
          <w:rFonts w:cs="Times New Roman"/>
          <w:sz w:val="26"/>
        </w:rPr>
        <w:lastRenderedPageBreak/>
        <w:t xml:space="preserve">Извещение о проведении </w:t>
      </w:r>
      <w:bookmarkEnd w:id="33"/>
      <w:bookmarkEnd w:id="34"/>
      <w:r w:rsidR="00A7604E" w:rsidRPr="00E7788F">
        <w:rPr>
          <w:rFonts w:cs="Times New Roman"/>
          <w:sz w:val="26"/>
        </w:rPr>
        <w:t>ОК</w:t>
      </w:r>
    </w:p>
    <w:p w14:paraId="06F6878C" w14:textId="2FE13C2F" w:rsidR="00E636CF" w:rsidRPr="00E7788F" w:rsidRDefault="00E636CF" w:rsidP="00620CB9">
      <w:pPr>
        <w:pStyle w:val="af7"/>
        <w:numPr>
          <w:ilvl w:val="2"/>
          <w:numId w:val="4"/>
        </w:numPr>
        <w:tabs>
          <w:tab w:val="left" w:pos="1276"/>
        </w:tabs>
        <w:ind w:firstLine="709"/>
        <w:rPr>
          <w:rFonts w:cs="Times New Roman"/>
          <w:color w:val="auto"/>
          <w:sz w:val="26"/>
          <w:szCs w:val="26"/>
        </w:rPr>
      </w:pPr>
      <w:r w:rsidRPr="00E7788F">
        <w:rPr>
          <w:rFonts w:cs="Times New Roman"/>
          <w:color w:val="auto"/>
          <w:sz w:val="26"/>
          <w:szCs w:val="26"/>
        </w:rPr>
        <w:t xml:space="preserve">В извещении о проведении </w:t>
      </w:r>
      <w:r w:rsidR="00A7604E" w:rsidRPr="00E7788F">
        <w:rPr>
          <w:rFonts w:cs="Times New Roman"/>
          <w:color w:val="auto"/>
          <w:sz w:val="26"/>
          <w:szCs w:val="26"/>
        </w:rPr>
        <w:t>ОК</w:t>
      </w:r>
      <w:r w:rsidRPr="00E7788F">
        <w:rPr>
          <w:rFonts w:cs="Times New Roman"/>
          <w:color w:val="auto"/>
          <w:sz w:val="26"/>
          <w:szCs w:val="26"/>
        </w:rPr>
        <w:t xml:space="preserve"> должны быть указаны сведения в соответствии с п. 1.</w:t>
      </w:r>
      <w:r w:rsidR="00073A0E" w:rsidRPr="00E7788F">
        <w:rPr>
          <w:rFonts w:cs="Times New Roman"/>
          <w:color w:val="auto"/>
          <w:sz w:val="26"/>
          <w:szCs w:val="26"/>
        </w:rPr>
        <w:t>9</w:t>
      </w:r>
      <w:r w:rsidRPr="00E7788F">
        <w:rPr>
          <w:rFonts w:cs="Times New Roman"/>
          <w:color w:val="auto"/>
          <w:sz w:val="26"/>
          <w:szCs w:val="26"/>
        </w:rPr>
        <w:t xml:space="preserve">.7 настоящего </w:t>
      </w:r>
      <w:r w:rsidR="00D920CE" w:rsidRPr="00E7788F">
        <w:rPr>
          <w:rFonts w:cs="Times New Roman"/>
          <w:color w:val="auto"/>
          <w:sz w:val="26"/>
          <w:szCs w:val="26"/>
        </w:rPr>
        <w:t>П</w:t>
      </w:r>
      <w:r w:rsidRPr="00E7788F">
        <w:rPr>
          <w:rFonts w:cs="Times New Roman"/>
          <w:color w:val="auto"/>
          <w:sz w:val="26"/>
          <w:szCs w:val="26"/>
        </w:rPr>
        <w:t>оложения.</w:t>
      </w:r>
    </w:p>
    <w:p w14:paraId="3ABAB5E4" w14:textId="6B33D769" w:rsidR="00E636CF" w:rsidRPr="00E7788F" w:rsidRDefault="00E636CF" w:rsidP="00620CB9">
      <w:pPr>
        <w:pStyle w:val="af7"/>
        <w:numPr>
          <w:ilvl w:val="2"/>
          <w:numId w:val="4"/>
        </w:numPr>
        <w:tabs>
          <w:tab w:val="left" w:pos="1276"/>
        </w:tabs>
        <w:ind w:firstLine="709"/>
        <w:rPr>
          <w:rFonts w:cs="Times New Roman"/>
          <w:color w:val="auto"/>
          <w:sz w:val="26"/>
          <w:szCs w:val="26"/>
        </w:rPr>
      </w:pPr>
      <w:r w:rsidRPr="00E7788F">
        <w:rPr>
          <w:rFonts w:cs="Times New Roman"/>
          <w:color w:val="auto"/>
          <w:sz w:val="26"/>
          <w:szCs w:val="26"/>
        </w:rPr>
        <w:t xml:space="preserve">Извещение о проведении </w:t>
      </w:r>
      <w:r w:rsidR="00A7604E" w:rsidRPr="00E7788F">
        <w:rPr>
          <w:rFonts w:cs="Times New Roman"/>
          <w:color w:val="auto"/>
          <w:sz w:val="26"/>
          <w:szCs w:val="26"/>
        </w:rPr>
        <w:t>ОК</w:t>
      </w:r>
      <w:r w:rsidRPr="00E7788F">
        <w:rPr>
          <w:rFonts w:cs="Times New Roman"/>
          <w:color w:val="auto"/>
          <w:sz w:val="26"/>
          <w:szCs w:val="26"/>
        </w:rPr>
        <w:t xml:space="preserve">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14:paraId="27E0AFDD" w14:textId="121AEC15" w:rsidR="00E636CF" w:rsidRPr="00E7788F" w:rsidRDefault="00E636CF" w:rsidP="00620CB9">
      <w:pPr>
        <w:pStyle w:val="af7"/>
        <w:numPr>
          <w:ilvl w:val="2"/>
          <w:numId w:val="4"/>
        </w:numPr>
        <w:tabs>
          <w:tab w:val="left" w:pos="1276"/>
        </w:tabs>
        <w:ind w:firstLine="709"/>
        <w:rPr>
          <w:rFonts w:cs="Times New Roman"/>
          <w:color w:val="auto"/>
          <w:sz w:val="26"/>
          <w:szCs w:val="26"/>
        </w:rPr>
      </w:pPr>
      <w:r w:rsidRPr="00E7788F">
        <w:rPr>
          <w:rFonts w:cs="Times New Roman"/>
          <w:color w:val="auto"/>
          <w:sz w:val="26"/>
          <w:szCs w:val="26"/>
        </w:rPr>
        <w:t xml:space="preserve">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w:t>
      </w:r>
      <w:r w:rsidR="00A7604E" w:rsidRPr="00E7788F">
        <w:rPr>
          <w:rFonts w:cs="Times New Roman"/>
          <w:color w:val="auto"/>
          <w:sz w:val="26"/>
          <w:szCs w:val="26"/>
        </w:rPr>
        <w:t xml:space="preserve">ОК </w:t>
      </w:r>
      <w:r w:rsidRPr="00E7788F">
        <w:rPr>
          <w:rFonts w:cs="Times New Roman"/>
          <w:color w:val="auto"/>
          <w:sz w:val="26"/>
          <w:szCs w:val="26"/>
        </w:rPr>
        <w:t>не допускается.</w:t>
      </w:r>
    </w:p>
    <w:p w14:paraId="71C7886D" w14:textId="0B238A26" w:rsidR="00E636CF" w:rsidRPr="00E7788F" w:rsidRDefault="00E636CF" w:rsidP="008914A6">
      <w:pPr>
        <w:pStyle w:val="af4"/>
        <w:tabs>
          <w:tab w:val="left" w:pos="1276"/>
        </w:tabs>
        <w:ind w:firstLine="709"/>
        <w:rPr>
          <w:rFonts w:cs="Times New Roman"/>
          <w:color w:val="auto"/>
          <w:sz w:val="26"/>
          <w:szCs w:val="26"/>
        </w:rPr>
      </w:pPr>
      <w:r w:rsidRPr="00E7788F">
        <w:rPr>
          <w:rFonts w:cs="Times New Roman"/>
          <w:color w:val="auto"/>
          <w:sz w:val="26"/>
          <w:szCs w:val="26"/>
        </w:rPr>
        <w:t xml:space="preserve">В результате внесения указанных изменений срок подачи заявок на участие в </w:t>
      </w:r>
      <w:r w:rsidR="00A7604E" w:rsidRPr="00E7788F">
        <w:rPr>
          <w:rFonts w:cs="Times New Roman"/>
          <w:color w:val="auto"/>
          <w:sz w:val="26"/>
          <w:szCs w:val="26"/>
        </w:rPr>
        <w:t>ОК</w:t>
      </w:r>
      <w:r w:rsidRPr="00E7788F">
        <w:rPr>
          <w:rFonts w:cs="Times New Roman"/>
          <w:color w:val="auto"/>
          <w:sz w:val="26"/>
          <w:szCs w:val="26"/>
        </w:rPr>
        <w:t xml:space="preserve"> должен быть продлен </w:t>
      </w:r>
      <w:r w:rsidR="00CB071D" w:rsidRPr="00E7788F">
        <w:rPr>
          <w:rFonts w:cs="Times New Roman"/>
          <w:color w:val="auto"/>
          <w:sz w:val="26"/>
          <w:szCs w:val="26"/>
        </w:rPr>
        <w:t>таким образом, чтобы с</w:t>
      </w:r>
      <w:r w:rsidRPr="00E7788F">
        <w:rPr>
          <w:rFonts w:cs="Times New Roman"/>
          <w:color w:val="auto"/>
          <w:sz w:val="26"/>
          <w:szCs w:val="26"/>
        </w:rPr>
        <w:t xml:space="preserve">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w:t>
      </w:r>
      <w:r w:rsidR="00D920CE" w:rsidRPr="00E7788F">
        <w:rPr>
          <w:rFonts w:cs="Times New Roman"/>
          <w:color w:val="auto"/>
          <w:sz w:val="26"/>
          <w:szCs w:val="26"/>
        </w:rPr>
        <w:t>П</w:t>
      </w:r>
      <w:r w:rsidRPr="00E7788F">
        <w:rPr>
          <w:rFonts w:cs="Times New Roman"/>
          <w:color w:val="auto"/>
          <w:sz w:val="26"/>
          <w:szCs w:val="26"/>
        </w:rPr>
        <w:t>оложения.</w:t>
      </w:r>
    </w:p>
    <w:p w14:paraId="0EC9A0F5" w14:textId="77777777" w:rsidR="00E636CF" w:rsidRPr="00E7788F" w:rsidRDefault="00E636CF" w:rsidP="00620CB9">
      <w:pPr>
        <w:pStyle w:val="20"/>
        <w:numPr>
          <w:ilvl w:val="1"/>
          <w:numId w:val="4"/>
        </w:numPr>
        <w:tabs>
          <w:tab w:val="left" w:pos="1134"/>
        </w:tabs>
        <w:ind w:firstLine="709"/>
        <w:rPr>
          <w:rFonts w:eastAsia="Arial Unicode MS" w:cs="Times New Roman"/>
          <w:sz w:val="26"/>
        </w:rPr>
      </w:pPr>
      <w:bookmarkStart w:id="35" w:name="_Toc521424807"/>
      <w:bookmarkStart w:id="36" w:name="_Toc527099437"/>
      <w:r w:rsidRPr="00E7788F">
        <w:rPr>
          <w:rFonts w:eastAsia="Arial Unicode MS" w:cs="Times New Roman"/>
          <w:sz w:val="26"/>
        </w:rPr>
        <w:t>Конкурсная документация</w:t>
      </w:r>
      <w:bookmarkEnd w:id="35"/>
      <w:bookmarkEnd w:id="36"/>
    </w:p>
    <w:p w14:paraId="68308515" w14:textId="1CF82D8E"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Конкурсная документация должна содержать сведения, предусмотренные </w:t>
      </w:r>
      <w:r w:rsidR="00073A0E" w:rsidRPr="00E7788F">
        <w:rPr>
          <w:rFonts w:cs="Times New Roman"/>
          <w:color w:val="auto"/>
          <w:sz w:val="26"/>
          <w:szCs w:val="26"/>
        </w:rPr>
        <w:br/>
      </w:r>
      <w:r w:rsidRPr="00E7788F">
        <w:rPr>
          <w:rFonts w:cs="Times New Roman"/>
          <w:color w:val="auto"/>
          <w:sz w:val="26"/>
          <w:szCs w:val="26"/>
        </w:rPr>
        <w:t>п. 1.</w:t>
      </w:r>
      <w:r w:rsidR="00073A0E" w:rsidRPr="00E7788F">
        <w:rPr>
          <w:rFonts w:cs="Times New Roman"/>
          <w:color w:val="auto"/>
          <w:sz w:val="26"/>
          <w:szCs w:val="26"/>
        </w:rPr>
        <w:t>9</w:t>
      </w:r>
      <w:r w:rsidRPr="00E7788F">
        <w:rPr>
          <w:rFonts w:cs="Times New Roman"/>
          <w:color w:val="auto"/>
          <w:sz w:val="26"/>
          <w:szCs w:val="26"/>
        </w:rPr>
        <w:t xml:space="preserve">.2 настоящего </w:t>
      </w:r>
      <w:r w:rsidR="00D920CE" w:rsidRPr="00E7788F">
        <w:rPr>
          <w:rFonts w:cs="Times New Roman"/>
          <w:color w:val="auto"/>
          <w:sz w:val="26"/>
          <w:szCs w:val="26"/>
        </w:rPr>
        <w:t>П</w:t>
      </w:r>
      <w:r w:rsidRPr="00E7788F">
        <w:rPr>
          <w:rFonts w:cs="Times New Roman"/>
          <w:color w:val="auto"/>
          <w:sz w:val="26"/>
          <w:szCs w:val="26"/>
        </w:rPr>
        <w:t>оложения.</w:t>
      </w:r>
    </w:p>
    <w:p w14:paraId="2F254E52" w14:textId="77777777"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К извещению, конкурсной документации должен быть приложен проект договора, являющийся их неотъемлемой частью.</w:t>
      </w:r>
    </w:p>
    <w:p w14:paraId="453A7967" w14:textId="2750618A"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При проведении </w:t>
      </w:r>
      <w:r w:rsidR="00A7604E" w:rsidRPr="00E7788F">
        <w:rPr>
          <w:rFonts w:cs="Times New Roman"/>
          <w:color w:val="auto"/>
          <w:sz w:val="26"/>
          <w:szCs w:val="26"/>
        </w:rPr>
        <w:t>ОК</w:t>
      </w:r>
      <w:r w:rsidRPr="00E7788F">
        <w:rPr>
          <w:rFonts w:cs="Times New Roman"/>
          <w:color w:val="auto"/>
          <w:sz w:val="26"/>
          <w:szCs w:val="26"/>
        </w:rPr>
        <w:t xml:space="preserve"> могут выделяться лоты, в отношении каждого из которых в извещении о проведении </w:t>
      </w:r>
      <w:r w:rsidR="00A7604E" w:rsidRPr="00E7788F">
        <w:rPr>
          <w:rFonts w:cs="Times New Roman"/>
          <w:color w:val="auto"/>
          <w:sz w:val="26"/>
          <w:szCs w:val="26"/>
        </w:rPr>
        <w:t>ОК</w:t>
      </w:r>
      <w:r w:rsidRPr="00E7788F">
        <w:rPr>
          <w:rFonts w:cs="Times New Roman"/>
          <w:color w:val="auto"/>
          <w:sz w:val="26"/>
          <w:szCs w:val="26"/>
        </w:rPr>
        <w:t xml:space="preserve">, конкурсной документации указываются предмет, </w:t>
      </w:r>
      <w:r w:rsidR="00200DFD" w:rsidRPr="00E7788F">
        <w:rPr>
          <w:rFonts w:cs="Times New Roman"/>
          <w:color w:val="auto"/>
          <w:sz w:val="26"/>
          <w:szCs w:val="26"/>
        </w:rPr>
        <w:t>НМЦД</w:t>
      </w:r>
      <w:r w:rsidRPr="00E7788F">
        <w:rPr>
          <w:rFonts w:cs="Times New Roman"/>
          <w:color w:val="auto"/>
          <w:sz w:val="26"/>
          <w:szCs w:val="26"/>
        </w:rPr>
        <w:t xml:space="preserve">, сроки и иные условия поставки товаров, выполнения работ или оказания услуг. В этом случае участники закупки подают заявки на участие в </w:t>
      </w:r>
      <w:r w:rsidR="00817194" w:rsidRPr="00E7788F">
        <w:rPr>
          <w:rFonts w:cs="Times New Roman"/>
          <w:color w:val="auto"/>
          <w:sz w:val="26"/>
          <w:szCs w:val="26"/>
        </w:rPr>
        <w:t>ОК</w:t>
      </w:r>
      <w:r w:rsidRPr="00E7788F">
        <w:rPr>
          <w:rFonts w:cs="Times New Roman"/>
          <w:color w:val="auto"/>
          <w:sz w:val="26"/>
          <w:szCs w:val="26"/>
        </w:rPr>
        <w:t xml:space="preserve"> в отношении определенных лотов. По каждому лоту заключается отдельный договор.</w:t>
      </w:r>
    </w:p>
    <w:p w14:paraId="6F50478C" w14:textId="10109535"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Изменения, внесенные в конкурсную документацию, размещаются в ЕИС в порядке и сроки, указанные в п. 2.2.3 настоящего </w:t>
      </w:r>
      <w:r w:rsidR="00D920CE" w:rsidRPr="00E7788F">
        <w:rPr>
          <w:rFonts w:cs="Times New Roman"/>
          <w:color w:val="auto"/>
          <w:sz w:val="26"/>
          <w:szCs w:val="26"/>
        </w:rPr>
        <w:t>П</w:t>
      </w:r>
      <w:r w:rsidRPr="00E7788F">
        <w:rPr>
          <w:rFonts w:cs="Times New Roman"/>
          <w:color w:val="auto"/>
          <w:sz w:val="26"/>
          <w:szCs w:val="26"/>
        </w:rPr>
        <w:t>оложения.</w:t>
      </w:r>
    </w:p>
    <w:p w14:paraId="75D5AB9C" w14:textId="734137E6" w:rsidR="00E636CF" w:rsidRPr="00E7788F" w:rsidRDefault="00E636CF" w:rsidP="00620CB9">
      <w:pPr>
        <w:pStyle w:val="20"/>
        <w:numPr>
          <w:ilvl w:val="1"/>
          <w:numId w:val="4"/>
        </w:numPr>
        <w:tabs>
          <w:tab w:val="left" w:pos="1134"/>
        </w:tabs>
        <w:ind w:firstLine="709"/>
        <w:rPr>
          <w:rFonts w:eastAsia="Arial Unicode MS" w:cs="Times New Roman"/>
          <w:sz w:val="26"/>
        </w:rPr>
      </w:pPr>
      <w:bookmarkStart w:id="37" w:name="_Toc521424808"/>
      <w:bookmarkStart w:id="38" w:name="_Toc527099438"/>
      <w:r w:rsidRPr="00E7788F">
        <w:rPr>
          <w:rFonts w:eastAsia="Arial Unicode MS" w:cs="Times New Roman"/>
          <w:sz w:val="26"/>
        </w:rPr>
        <w:t xml:space="preserve">Критерии оценки заявок на участие в </w:t>
      </w:r>
      <w:bookmarkEnd w:id="37"/>
      <w:bookmarkEnd w:id="38"/>
      <w:r w:rsidR="00817194" w:rsidRPr="00E7788F">
        <w:rPr>
          <w:rFonts w:eastAsia="Arial Unicode MS" w:cs="Times New Roman"/>
          <w:sz w:val="26"/>
        </w:rPr>
        <w:t>ОК</w:t>
      </w:r>
    </w:p>
    <w:p w14:paraId="2125734A" w14:textId="32C4BAF4"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Чтобы определить лучшие условия исполнения договора, заказчик оценивает и сопоставляет заявки на участие в </w:t>
      </w:r>
      <w:r w:rsidR="00817194" w:rsidRPr="00E7788F">
        <w:rPr>
          <w:rFonts w:cs="Times New Roman"/>
          <w:color w:val="auto"/>
          <w:sz w:val="26"/>
          <w:szCs w:val="26"/>
        </w:rPr>
        <w:t xml:space="preserve">ОК </w:t>
      </w:r>
      <w:r w:rsidRPr="00E7788F">
        <w:rPr>
          <w:rFonts w:cs="Times New Roman"/>
          <w:color w:val="auto"/>
          <w:sz w:val="26"/>
          <w:szCs w:val="26"/>
        </w:rPr>
        <w:t>по критериям, указанным в документации о закупке.</w:t>
      </w:r>
    </w:p>
    <w:p w14:paraId="34C49BD9" w14:textId="2F6C0551"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Критериями оценки заявок на участие в </w:t>
      </w:r>
      <w:r w:rsidR="00817194" w:rsidRPr="00E7788F">
        <w:rPr>
          <w:rFonts w:cs="Times New Roman"/>
          <w:color w:val="auto"/>
          <w:sz w:val="26"/>
          <w:szCs w:val="26"/>
        </w:rPr>
        <w:t>ОК</w:t>
      </w:r>
      <w:r w:rsidRPr="00E7788F">
        <w:rPr>
          <w:rFonts w:cs="Times New Roman"/>
          <w:color w:val="auto"/>
          <w:sz w:val="26"/>
          <w:szCs w:val="26"/>
        </w:rPr>
        <w:t xml:space="preserve"> могут быть:</w:t>
      </w:r>
    </w:p>
    <w:p w14:paraId="759BB5FC" w14:textId="77777777" w:rsidR="00E636CF" w:rsidRPr="00E7788F" w:rsidRDefault="00E636CF" w:rsidP="00D613B8">
      <w:pPr>
        <w:pStyle w:val="a"/>
        <w:numPr>
          <w:ilvl w:val="0"/>
          <w:numId w:val="33"/>
        </w:numPr>
        <w:tabs>
          <w:tab w:val="left" w:pos="993"/>
        </w:tabs>
        <w:ind w:left="0" w:firstLine="709"/>
        <w:rPr>
          <w:rFonts w:cs="Times New Roman"/>
          <w:color w:val="auto"/>
          <w:sz w:val="26"/>
          <w:szCs w:val="26"/>
        </w:rPr>
      </w:pPr>
      <w:r w:rsidRPr="00E7788F">
        <w:rPr>
          <w:rFonts w:cs="Times New Roman"/>
          <w:color w:val="auto"/>
          <w:sz w:val="26"/>
          <w:szCs w:val="26"/>
        </w:rPr>
        <w:t>цена;</w:t>
      </w:r>
    </w:p>
    <w:p w14:paraId="71A182CC" w14:textId="77777777" w:rsidR="00E636CF" w:rsidRPr="00E7788F" w:rsidRDefault="00E636CF" w:rsidP="00D613B8">
      <w:pPr>
        <w:pStyle w:val="a"/>
        <w:numPr>
          <w:ilvl w:val="0"/>
          <w:numId w:val="33"/>
        </w:numPr>
        <w:tabs>
          <w:tab w:val="left" w:pos="993"/>
        </w:tabs>
        <w:ind w:left="0" w:firstLine="709"/>
        <w:rPr>
          <w:rFonts w:cs="Times New Roman"/>
          <w:color w:val="auto"/>
          <w:sz w:val="26"/>
          <w:szCs w:val="26"/>
        </w:rPr>
      </w:pPr>
      <w:r w:rsidRPr="00E7788F">
        <w:rPr>
          <w:rFonts w:cs="Times New Roman"/>
          <w:color w:val="auto"/>
          <w:sz w:val="26"/>
          <w:szCs w:val="26"/>
        </w:rPr>
        <w:t>качественные и (или) функциональные характеристики (потребительские свойства) товара, качество работ, услуг;</w:t>
      </w:r>
    </w:p>
    <w:p w14:paraId="5C23CEDC" w14:textId="77777777" w:rsidR="00E636CF" w:rsidRPr="00E7788F" w:rsidRDefault="00E636CF" w:rsidP="00D613B8">
      <w:pPr>
        <w:pStyle w:val="a"/>
        <w:numPr>
          <w:ilvl w:val="0"/>
          <w:numId w:val="33"/>
        </w:numPr>
        <w:tabs>
          <w:tab w:val="left" w:pos="993"/>
        </w:tabs>
        <w:ind w:left="0" w:firstLine="709"/>
        <w:rPr>
          <w:rFonts w:cs="Times New Roman"/>
          <w:color w:val="auto"/>
          <w:sz w:val="26"/>
          <w:szCs w:val="26"/>
        </w:rPr>
      </w:pPr>
      <w:r w:rsidRPr="00E7788F">
        <w:rPr>
          <w:rFonts w:cs="Times New Roman"/>
          <w:color w:val="auto"/>
          <w:sz w:val="26"/>
          <w:szCs w:val="26"/>
        </w:rPr>
        <w:t>расходы на эксплуатацию товара;</w:t>
      </w:r>
    </w:p>
    <w:p w14:paraId="64C3A669" w14:textId="77777777" w:rsidR="00E636CF" w:rsidRPr="00E7788F" w:rsidRDefault="00E636CF" w:rsidP="00D613B8">
      <w:pPr>
        <w:pStyle w:val="a"/>
        <w:numPr>
          <w:ilvl w:val="0"/>
          <w:numId w:val="33"/>
        </w:numPr>
        <w:tabs>
          <w:tab w:val="left" w:pos="993"/>
        </w:tabs>
        <w:ind w:left="0" w:firstLine="709"/>
        <w:rPr>
          <w:rFonts w:cs="Times New Roman"/>
          <w:color w:val="auto"/>
          <w:sz w:val="26"/>
          <w:szCs w:val="26"/>
        </w:rPr>
      </w:pPr>
      <w:r w:rsidRPr="00E7788F">
        <w:rPr>
          <w:rFonts w:cs="Times New Roman"/>
          <w:color w:val="auto"/>
          <w:sz w:val="26"/>
          <w:szCs w:val="26"/>
        </w:rPr>
        <w:t>расходы на техническое обслуживание товара;</w:t>
      </w:r>
    </w:p>
    <w:p w14:paraId="40D3F7D7" w14:textId="77777777" w:rsidR="00E636CF" w:rsidRPr="00E7788F" w:rsidRDefault="00E636CF" w:rsidP="00D613B8">
      <w:pPr>
        <w:pStyle w:val="a"/>
        <w:numPr>
          <w:ilvl w:val="0"/>
          <w:numId w:val="33"/>
        </w:numPr>
        <w:tabs>
          <w:tab w:val="left" w:pos="993"/>
        </w:tabs>
        <w:ind w:left="0" w:firstLine="709"/>
        <w:rPr>
          <w:rFonts w:cs="Times New Roman"/>
          <w:color w:val="auto"/>
          <w:sz w:val="26"/>
          <w:szCs w:val="26"/>
        </w:rPr>
      </w:pPr>
      <w:r w:rsidRPr="00E7788F">
        <w:rPr>
          <w:rFonts w:cs="Times New Roman"/>
          <w:color w:val="auto"/>
          <w:sz w:val="26"/>
          <w:szCs w:val="26"/>
        </w:rPr>
        <w:t>сроки (периоды) поставки товара, выполнения работ, оказания услуг;</w:t>
      </w:r>
    </w:p>
    <w:p w14:paraId="1ED7C9F3" w14:textId="77777777" w:rsidR="00E636CF" w:rsidRPr="00E7788F" w:rsidRDefault="00E636CF" w:rsidP="00D613B8">
      <w:pPr>
        <w:pStyle w:val="a"/>
        <w:numPr>
          <w:ilvl w:val="0"/>
          <w:numId w:val="33"/>
        </w:numPr>
        <w:tabs>
          <w:tab w:val="left" w:pos="993"/>
        </w:tabs>
        <w:ind w:left="0" w:firstLine="709"/>
        <w:rPr>
          <w:rFonts w:cs="Times New Roman"/>
          <w:color w:val="auto"/>
          <w:sz w:val="26"/>
          <w:szCs w:val="26"/>
        </w:rPr>
      </w:pPr>
      <w:r w:rsidRPr="00E7788F">
        <w:rPr>
          <w:rFonts w:cs="Times New Roman"/>
          <w:color w:val="auto"/>
          <w:sz w:val="26"/>
          <w:szCs w:val="26"/>
        </w:rPr>
        <w:t>срок, на который предоставляются гарантии качества товара, работ, услуг;</w:t>
      </w:r>
    </w:p>
    <w:p w14:paraId="576B36C2" w14:textId="77777777" w:rsidR="00E636CF" w:rsidRPr="00E7788F" w:rsidRDefault="00E636CF" w:rsidP="00D613B8">
      <w:pPr>
        <w:pStyle w:val="a"/>
        <w:numPr>
          <w:ilvl w:val="0"/>
          <w:numId w:val="33"/>
        </w:numPr>
        <w:tabs>
          <w:tab w:val="left" w:pos="993"/>
        </w:tabs>
        <w:ind w:left="0" w:firstLine="709"/>
        <w:rPr>
          <w:rFonts w:cs="Times New Roman"/>
          <w:color w:val="auto"/>
          <w:sz w:val="26"/>
          <w:szCs w:val="26"/>
        </w:rPr>
      </w:pPr>
      <w:r w:rsidRPr="00E7788F">
        <w:rPr>
          <w:rFonts w:cs="Times New Roman"/>
          <w:color w:val="auto"/>
          <w:sz w:val="26"/>
          <w:szCs w:val="26"/>
        </w:rPr>
        <w:t>деловая репутация участника закупок;</w:t>
      </w:r>
    </w:p>
    <w:p w14:paraId="47209541" w14:textId="77777777" w:rsidR="00E636CF" w:rsidRPr="00E7788F" w:rsidRDefault="00E636CF" w:rsidP="00D613B8">
      <w:pPr>
        <w:pStyle w:val="a"/>
        <w:numPr>
          <w:ilvl w:val="0"/>
          <w:numId w:val="33"/>
        </w:numPr>
        <w:tabs>
          <w:tab w:val="left" w:pos="993"/>
        </w:tabs>
        <w:ind w:left="0" w:firstLine="709"/>
        <w:rPr>
          <w:rFonts w:cs="Times New Roman"/>
          <w:color w:val="auto"/>
          <w:sz w:val="26"/>
          <w:szCs w:val="26"/>
        </w:rPr>
      </w:pPr>
      <w:r w:rsidRPr="00E7788F">
        <w:rPr>
          <w:rFonts w:cs="Times New Roman"/>
          <w:color w:val="auto"/>
          <w:sz w:val="26"/>
          <w:szCs w:val="26"/>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480AC437" w14:textId="77777777" w:rsidR="00E636CF" w:rsidRPr="00E7788F" w:rsidRDefault="00E636CF" w:rsidP="00D613B8">
      <w:pPr>
        <w:pStyle w:val="a"/>
        <w:numPr>
          <w:ilvl w:val="0"/>
          <w:numId w:val="33"/>
        </w:numPr>
        <w:tabs>
          <w:tab w:val="left" w:pos="993"/>
        </w:tabs>
        <w:ind w:left="0" w:firstLine="709"/>
        <w:rPr>
          <w:rFonts w:cs="Times New Roman"/>
          <w:color w:val="auto"/>
          <w:sz w:val="26"/>
          <w:szCs w:val="26"/>
        </w:rPr>
      </w:pPr>
      <w:r w:rsidRPr="00E7788F">
        <w:rPr>
          <w:rFonts w:cs="Times New Roman"/>
          <w:color w:val="auto"/>
          <w:sz w:val="26"/>
          <w:szCs w:val="26"/>
        </w:rPr>
        <w:t>квалификация участника закупки;</w:t>
      </w:r>
    </w:p>
    <w:p w14:paraId="60165782" w14:textId="77777777" w:rsidR="00E636CF" w:rsidRPr="00E7788F" w:rsidRDefault="00E636CF" w:rsidP="00D613B8">
      <w:pPr>
        <w:pStyle w:val="a"/>
        <w:numPr>
          <w:ilvl w:val="0"/>
          <w:numId w:val="33"/>
        </w:numPr>
        <w:tabs>
          <w:tab w:val="left" w:pos="1134"/>
        </w:tabs>
        <w:ind w:left="0" w:firstLine="709"/>
        <w:rPr>
          <w:rFonts w:cs="Times New Roman"/>
          <w:color w:val="auto"/>
          <w:sz w:val="26"/>
          <w:szCs w:val="26"/>
        </w:rPr>
      </w:pPr>
      <w:r w:rsidRPr="00E7788F">
        <w:rPr>
          <w:rFonts w:cs="Times New Roman"/>
          <w:color w:val="auto"/>
          <w:sz w:val="26"/>
          <w:szCs w:val="26"/>
        </w:rPr>
        <w:t>квалификация работников участника закупки.</w:t>
      </w:r>
    </w:p>
    <w:p w14:paraId="5427F4C9" w14:textId="0925DBAD" w:rsidR="00E636CF" w:rsidRPr="00E7788F" w:rsidRDefault="00E636CF" w:rsidP="00620CB9">
      <w:pPr>
        <w:pStyle w:val="af7"/>
        <w:numPr>
          <w:ilvl w:val="2"/>
          <w:numId w:val="4"/>
        </w:numPr>
        <w:tabs>
          <w:tab w:val="left" w:pos="1276"/>
        </w:tabs>
        <w:ind w:firstLine="709"/>
        <w:rPr>
          <w:rFonts w:cs="Times New Roman"/>
          <w:color w:val="auto"/>
          <w:sz w:val="26"/>
          <w:szCs w:val="26"/>
        </w:rPr>
      </w:pPr>
      <w:r w:rsidRPr="00E7788F">
        <w:rPr>
          <w:rFonts w:cs="Times New Roman"/>
          <w:color w:val="auto"/>
          <w:sz w:val="26"/>
          <w:szCs w:val="26"/>
        </w:rPr>
        <w:lastRenderedPageBreak/>
        <w:t xml:space="preserve">В конкурсной документации Заказчик должен указать не менее двух критериев из предусмотренных п. 2.4.2 настоящего </w:t>
      </w:r>
      <w:r w:rsidR="00D920CE" w:rsidRPr="00E7788F">
        <w:rPr>
          <w:rFonts w:cs="Times New Roman"/>
          <w:color w:val="auto"/>
          <w:sz w:val="26"/>
          <w:szCs w:val="26"/>
        </w:rPr>
        <w:t>П</w:t>
      </w:r>
      <w:r w:rsidRPr="00E7788F">
        <w:rPr>
          <w:rFonts w:cs="Times New Roman"/>
          <w:color w:val="auto"/>
          <w:sz w:val="26"/>
          <w:szCs w:val="26"/>
        </w:rPr>
        <w:t>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1BE6A5B4" w14:textId="3BB38488" w:rsidR="00E636CF" w:rsidRPr="00E7788F" w:rsidRDefault="00E636CF" w:rsidP="00620CB9">
      <w:pPr>
        <w:pStyle w:val="af7"/>
        <w:numPr>
          <w:ilvl w:val="2"/>
          <w:numId w:val="4"/>
        </w:numPr>
        <w:tabs>
          <w:tab w:val="left" w:pos="1276"/>
        </w:tabs>
        <w:ind w:firstLine="709"/>
        <w:rPr>
          <w:rFonts w:cs="Times New Roman"/>
          <w:color w:val="auto"/>
          <w:sz w:val="26"/>
          <w:szCs w:val="26"/>
        </w:rPr>
      </w:pPr>
      <w:r w:rsidRPr="00E7788F">
        <w:rPr>
          <w:rFonts w:cs="Times New Roman"/>
          <w:color w:val="auto"/>
          <w:sz w:val="26"/>
          <w:szCs w:val="26"/>
        </w:rPr>
        <w:t xml:space="preserve">Для оценки и сопоставления заявок по критериям, указанным в </w:t>
      </w:r>
      <w:proofErr w:type="spellStart"/>
      <w:r w:rsidRPr="00E7788F">
        <w:rPr>
          <w:rFonts w:cs="Times New Roman"/>
          <w:color w:val="auto"/>
          <w:sz w:val="26"/>
          <w:szCs w:val="26"/>
        </w:rPr>
        <w:t>пп</w:t>
      </w:r>
      <w:proofErr w:type="spellEnd"/>
      <w:r w:rsidRPr="00E7788F">
        <w:rPr>
          <w:rFonts w:cs="Times New Roman"/>
          <w:color w:val="auto"/>
          <w:sz w:val="26"/>
          <w:szCs w:val="26"/>
        </w:rPr>
        <w:t xml:space="preserve">. 1, 3, 4 п. 2.4.2 настоящего </w:t>
      </w:r>
      <w:r w:rsidR="00D920CE" w:rsidRPr="00E7788F">
        <w:rPr>
          <w:rFonts w:cs="Times New Roman"/>
          <w:color w:val="auto"/>
          <w:sz w:val="26"/>
          <w:szCs w:val="26"/>
        </w:rPr>
        <w:t>П</w:t>
      </w:r>
      <w:r w:rsidRPr="00E7788F">
        <w:rPr>
          <w:rFonts w:cs="Times New Roman"/>
          <w:color w:val="auto"/>
          <w:sz w:val="26"/>
          <w:szCs w:val="26"/>
        </w:rPr>
        <w:t xml:space="preserve">оложения, предложениям участников </w:t>
      </w:r>
      <w:r w:rsidR="00817194" w:rsidRPr="00E7788F">
        <w:rPr>
          <w:rFonts w:cs="Times New Roman"/>
          <w:color w:val="auto"/>
          <w:sz w:val="26"/>
          <w:szCs w:val="26"/>
        </w:rPr>
        <w:t>ОК</w:t>
      </w:r>
      <w:r w:rsidRPr="00E7788F">
        <w:rPr>
          <w:rFonts w:cs="Times New Roman"/>
          <w:color w:val="auto"/>
          <w:sz w:val="26"/>
          <w:szCs w:val="26"/>
        </w:rPr>
        <w:t xml:space="preserve"> присваиваются баллы по следующей формуле:</w:t>
      </w:r>
    </w:p>
    <w:p w14:paraId="7A6FA654" w14:textId="77777777" w:rsidR="002B3E6D" w:rsidRPr="00E7788F" w:rsidRDefault="002B3E6D" w:rsidP="001D1DE9">
      <w:pPr>
        <w:pStyle w:val="af7"/>
        <w:ind w:firstLine="709"/>
        <w:rPr>
          <w:rFonts w:cs="Times New Roman"/>
          <w:color w:val="auto"/>
          <w:sz w:val="26"/>
          <w:szCs w:val="26"/>
        </w:rPr>
      </w:pPr>
    </w:p>
    <w:p w14:paraId="284CF0B5" w14:textId="77777777" w:rsidR="00E636CF" w:rsidRPr="00E7788F" w:rsidRDefault="00E636CF" w:rsidP="001D1DE9">
      <w:pPr>
        <w:pStyle w:val="af4"/>
        <w:ind w:firstLine="709"/>
        <w:jc w:val="center"/>
        <w:rPr>
          <w:rFonts w:cs="Times New Roman"/>
          <w:color w:val="auto"/>
          <w:sz w:val="26"/>
          <w:szCs w:val="26"/>
        </w:rPr>
      </w:pPr>
      <w:r w:rsidRPr="00E7788F">
        <w:rPr>
          <w:rFonts w:cs="Times New Roman"/>
          <w:color w:val="auto"/>
          <w:sz w:val="26"/>
          <w:szCs w:val="26"/>
        </w:rPr>
        <w:t>ЦБ</w:t>
      </w:r>
      <w:r w:rsidRPr="00E7788F">
        <w:rPr>
          <w:rFonts w:cs="Times New Roman"/>
          <w:color w:val="auto"/>
          <w:sz w:val="26"/>
          <w:szCs w:val="26"/>
          <w:lang w:val="en-US"/>
        </w:rPr>
        <w:t>i</w:t>
      </w:r>
      <w:r w:rsidRPr="00E7788F">
        <w:rPr>
          <w:rFonts w:cs="Times New Roman"/>
          <w:color w:val="auto"/>
          <w:sz w:val="26"/>
          <w:szCs w:val="26"/>
        </w:rPr>
        <w:t xml:space="preserve"> = Ц</w:t>
      </w:r>
      <w:r w:rsidRPr="00E7788F">
        <w:rPr>
          <w:rFonts w:cs="Times New Roman"/>
          <w:color w:val="auto"/>
          <w:sz w:val="26"/>
          <w:szCs w:val="26"/>
          <w:lang w:val="en-US"/>
        </w:rPr>
        <w:t>mi</w:t>
      </w:r>
      <w:r w:rsidR="00EB53D3" w:rsidRPr="00E7788F">
        <w:rPr>
          <w:rFonts w:cs="Times New Roman"/>
          <w:color w:val="auto"/>
          <w:sz w:val="26"/>
          <w:szCs w:val="26"/>
          <w:lang w:val="en-US"/>
        </w:rPr>
        <w:t>n</w:t>
      </w:r>
      <w:r w:rsidRPr="00E7788F">
        <w:rPr>
          <w:rFonts w:cs="Times New Roman"/>
          <w:color w:val="auto"/>
          <w:sz w:val="26"/>
          <w:szCs w:val="26"/>
        </w:rPr>
        <w:t xml:space="preserve"> / Ц</w:t>
      </w:r>
      <w:r w:rsidRPr="00E7788F">
        <w:rPr>
          <w:rFonts w:cs="Times New Roman"/>
          <w:color w:val="auto"/>
          <w:sz w:val="26"/>
          <w:szCs w:val="26"/>
          <w:lang w:val="en-US"/>
        </w:rPr>
        <w:t>i</w:t>
      </w:r>
      <w:r w:rsidRPr="00E7788F">
        <w:rPr>
          <w:rFonts w:cs="Times New Roman"/>
          <w:color w:val="auto"/>
          <w:sz w:val="26"/>
          <w:szCs w:val="26"/>
        </w:rPr>
        <w:t xml:space="preserve"> х 100,</w:t>
      </w:r>
    </w:p>
    <w:p w14:paraId="2ABB23E6" w14:textId="77777777" w:rsidR="002B3E6D" w:rsidRPr="00E7788F" w:rsidRDefault="002B3E6D" w:rsidP="001D1DE9">
      <w:pPr>
        <w:pStyle w:val="af4"/>
        <w:ind w:firstLine="709"/>
        <w:rPr>
          <w:rFonts w:cs="Times New Roman"/>
          <w:color w:val="auto"/>
          <w:sz w:val="26"/>
          <w:szCs w:val="26"/>
        </w:rPr>
      </w:pPr>
    </w:p>
    <w:p w14:paraId="685D07B8" w14:textId="77777777" w:rsidR="00E636CF" w:rsidRPr="00E7788F" w:rsidRDefault="00E636CF" w:rsidP="001D1DE9">
      <w:pPr>
        <w:pStyle w:val="af4"/>
        <w:ind w:firstLine="709"/>
        <w:rPr>
          <w:rFonts w:cs="Times New Roman"/>
          <w:color w:val="auto"/>
          <w:sz w:val="26"/>
          <w:szCs w:val="26"/>
        </w:rPr>
      </w:pPr>
      <w:r w:rsidRPr="00E7788F">
        <w:rPr>
          <w:rFonts w:cs="Times New Roman"/>
          <w:color w:val="auto"/>
          <w:sz w:val="26"/>
          <w:szCs w:val="26"/>
        </w:rPr>
        <w:t>где ЦБ</w:t>
      </w:r>
      <w:r w:rsidRPr="00E7788F">
        <w:rPr>
          <w:rFonts w:cs="Times New Roman"/>
          <w:color w:val="auto"/>
          <w:sz w:val="26"/>
          <w:szCs w:val="26"/>
          <w:lang w:val="en-US"/>
        </w:rPr>
        <w:t>i</w:t>
      </w:r>
      <w:r w:rsidRPr="00E7788F">
        <w:rPr>
          <w:rFonts w:cs="Times New Roman"/>
          <w:color w:val="auto"/>
          <w:sz w:val="26"/>
          <w:szCs w:val="26"/>
        </w:rPr>
        <w:t xml:space="preserve"> - количество баллов по критерию;</w:t>
      </w:r>
    </w:p>
    <w:p w14:paraId="53FDFD87" w14:textId="77777777" w:rsidR="00E636CF" w:rsidRPr="00E7788F" w:rsidRDefault="00E636CF" w:rsidP="001D1DE9">
      <w:pPr>
        <w:pStyle w:val="af4"/>
        <w:ind w:firstLine="709"/>
        <w:rPr>
          <w:rFonts w:cs="Times New Roman"/>
          <w:color w:val="auto"/>
          <w:sz w:val="26"/>
          <w:szCs w:val="26"/>
        </w:rPr>
      </w:pPr>
      <w:proofErr w:type="spellStart"/>
      <w:r w:rsidRPr="00E7788F">
        <w:rPr>
          <w:rFonts w:cs="Times New Roman"/>
          <w:color w:val="auto"/>
          <w:sz w:val="26"/>
          <w:szCs w:val="26"/>
        </w:rPr>
        <w:t>Цmi</w:t>
      </w:r>
      <w:proofErr w:type="spellEnd"/>
      <w:r w:rsidR="002A60D5" w:rsidRPr="00E7788F">
        <w:rPr>
          <w:rFonts w:cs="Times New Roman"/>
          <w:color w:val="auto"/>
          <w:sz w:val="26"/>
          <w:szCs w:val="26"/>
          <w:lang w:val="en-US"/>
        </w:rPr>
        <w:t>n</w:t>
      </w:r>
      <w:r w:rsidRPr="00E7788F">
        <w:rPr>
          <w:rFonts w:cs="Times New Roman"/>
          <w:color w:val="auto"/>
          <w:sz w:val="26"/>
          <w:szCs w:val="26"/>
        </w:rPr>
        <w:t xml:space="preserve"> - минимальное предложение из сделанных участниками закупки;</w:t>
      </w:r>
    </w:p>
    <w:p w14:paraId="51F3FC28" w14:textId="77777777" w:rsidR="00E636CF" w:rsidRPr="00E7788F" w:rsidRDefault="00E636CF" w:rsidP="001D1DE9">
      <w:pPr>
        <w:pStyle w:val="af4"/>
        <w:ind w:firstLine="709"/>
        <w:rPr>
          <w:rFonts w:cs="Times New Roman"/>
          <w:color w:val="auto"/>
          <w:sz w:val="26"/>
          <w:szCs w:val="26"/>
        </w:rPr>
      </w:pPr>
      <w:r w:rsidRPr="00E7788F">
        <w:rPr>
          <w:rFonts w:cs="Times New Roman"/>
          <w:color w:val="auto"/>
          <w:sz w:val="26"/>
          <w:szCs w:val="26"/>
        </w:rPr>
        <w:t>Ц</w:t>
      </w:r>
      <w:r w:rsidRPr="00E7788F">
        <w:rPr>
          <w:rFonts w:cs="Times New Roman"/>
          <w:color w:val="auto"/>
          <w:sz w:val="26"/>
          <w:szCs w:val="26"/>
          <w:lang w:val="en-US"/>
        </w:rPr>
        <w:t>i</w:t>
      </w:r>
      <w:r w:rsidRPr="00E7788F">
        <w:rPr>
          <w:rFonts w:cs="Times New Roman"/>
          <w:color w:val="auto"/>
          <w:sz w:val="26"/>
          <w:szCs w:val="26"/>
        </w:rPr>
        <w:t xml:space="preserve"> - предложение участника, которое оценивается.</w:t>
      </w:r>
    </w:p>
    <w:p w14:paraId="181D7BC0" w14:textId="5E1BFE5C"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Для оценки и сопоставления заявок по критери</w:t>
      </w:r>
      <w:r w:rsidR="00583D66" w:rsidRPr="00E7788F">
        <w:rPr>
          <w:rFonts w:cs="Times New Roman"/>
          <w:color w:val="auto"/>
          <w:sz w:val="26"/>
          <w:szCs w:val="26"/>
        </w:rPr>
        <w:t>ю</w:t>
      </w:r>
      <w:r w:rsidRPr="00E7788F">
        <w:rPr>
          <w:rFonts w:cs="Times New Roman"/>
          <w:color w:val="auto"/>
          <w:sz w:val="26"/>
          <w:szCs w:val="26"/>
        </w:rPr>
        <w:t>, указанн</w:t>
      </w:r>
      <w:r w:rsidR="00583D66" w:rsidRPr="00E7788F">
        <w:rPr>
          <w:rFonts w:cs="Times New Roman"/>
          <w:color w:val="auto"/>
          <w:sz w:val="26"/>
          <w:szCs w:val="26"/>
        </w:rPr>
        <w:t xml:space="preserve">ому в </w:t>
      </w:r>
      <w:proofErr w:type="spellStart"/>
      <w:r w:rsidR="00583D66" w:rsidRPr="00E7788F">
        <w:rPr>
          <w:rFonts w:cs="Times New Roman"/>
          <w:color w:val="auto"/>
          <w:sz w:val="26"/>
          <w:szCs w:val="26"/>
        </w:rPr>
        <w:t>пп</w:t>
      </w:r>
      <w:proofErr w:type="spellEnd"/>
      <w:r w:rsidR="00583D66" w:rsidRPr="00E7788F">
        <w:rPr>
          <w:rFonts w:cs="Times New Roman"/>
          <w:color w:val="auto"/>
          <w:sz w:val="26"/>
          <w:szCs w:val="26"/>
        </w:rPr>
        <w:t>. 5</w:t>
      </w:r>
      <w:r w:rsidRPr="00E7788F">
        <w:rPr>
          <w:rFonts w:cs="Times New Roman"/>
          <w:color w:val="auto"/>
          <w:sz w:val="26"/>
          <w:szCs w:val="26"/>
        </w:rPr>
        <w:t xml:space="preserve"> п. 2.4.2 настоящего </w:t>
      </w:r>
      <w:r w:rsidR="00583D66" w:rsidRPr="00E7788F">
        <w:rPr>
          <w:rFonts w:cs="Times New Roman"/>
          <w:color w:val="auto"/>
          <w:sz w:val="26"/>
          <w:szCs w:val="26"/>
        </w:rPr>
        <w:t>П</w:t>
      </w:r>
      <w:r w:rsidRPr="00E7788F">
        <w:rPr>
          <w:rFonts w:cs="Times New Roman"/>
          <w:color w:val="auto"/>
          <w:sz w:val="26"/>
          <w:szCs w:val="26"/>
        </w:rPr>
        <w:t xml:space="preserve">оложения, предложениям участников </w:t>
      </w:r>
      <w:r w:rsidR="00817194" w:rsidRPr="00E7788F">
        <w:rPr>
          <w:rFonts w:cs="Times New Roman"/>
          <w:color w:val="auto"/>
          <w:sz w:val="26"/>
          <w:szCs w:val="26"/>
        </w:rPr>
        <w:t>ОК</w:t>
      </w:r>
      <w:r w:rsidRPr="00E7788F">
        <w:rPr>
          <w:rFonts w:cs="Times New Roman"/>
          <w:color w:val="auto"/>
          <w:sz w:val="26"/>
          <w:szCs w:val="26"/>
        </w:rPr>
        <w:t xml:space="preserve"> присваиваются баллы по следующей формуле:</w:t>
      </w:r>
    </w:p>
    <w:p w14:paraId="3E2139D6" w14:textId="77777777" w:rsidR="002B3E6D" w:rsidRPr="00E7788F" w:rsidRDefault="002B3E6D" w:rsidP="001D1DE9">
      <w:pPr>
        <w:pStyle w:val="af7"/>
        <w:ind w:firstLine="709"/>
        <w:rPr>
          <w:rFonts w:cs="Times New Roman"/>
          <w:color w:val="auto"/>
          <w:sz w:val="26"/>
          <w:szCs w:val="26"/>
        </w:rPr>
      </w:pPr>
    </w:p>
    <w:p w14:paraId="1BB48C5A" w14:textId="77777777" w:rsidR="00E636CF" w:rsidRPr="00E7788F" w:rsidRDefault="00E636CF" w:rsidP="001D1DE9">
      <w:pPr>
        <w:ind w:firstLine="709"/>
        <w:jc w:val="center"/>
        <w:rPr>
          <w:rFonts w:ascii="Times New Roman" w:eastAsia="Arial Unicode MS" w:hAnsi="Times New Roman" w:cs="Times New Roman"/>
          <w:color w:val="auto"/>
          <w:sz w:val="26"/>
          <w:szCs w:val="26"/>
        </w:rPr>
      </w:pPr>
      <w:r w:rsidRPr="00E7788F">
        <w:rPr>
          <w:rFonts w:ascii="Times New Roman" w:eastAsia="Arial Unicode MS" w:hAnsi="Times New Roman" w:cs="Times New Roman"/>
          <w:color w:val="auto"/>
          <w:sz w:val="26"/>
          <w:szCs w:val="26"/>
          <w:lang w:val="en-US"/>
        </w:rPr>
        <w:t>C</w:t>
      </w:r>
      <w:r w:rsidRPr="00E7788F">
        <w:rPr>
          <w:rFonts w:ascii="Times New Roman" w:eastAsia="Arial Unicode MS" w:hAnsi="Times New Roman" w:cs="Times New Roman"/>
          <w:color w:val="auto"/>
          <w:sz w:val="26"/>
          <w:szCs w:val="26"/>
        </w:rPr>
        <w:t>Б</w:t>
      </w:r>
      <w:proofErr w:type="spellStart"/>
      <w:r w:rsidRPr="00E7788F">
        <w:rPr>
          <w:rFonts w:ascii="Times New Roman" w:eastAsia="Arial Unicode MS" w:hAnsi="Times New Roman" w:cs="Times New Roman"/>
          <w:color w:val="auto"/>
          <w:sz w:val="26"/>
          <w:szCs w:val="26"/>
          <w:lang w:val="en-US"/>
        </w:rPr>
        <w:t>i</w:t>
      </w:r>
      <w:proofErr w:type="spellEnd"/>
      <w:r w:rsidRPr="00E7788F">
        <w:rPr>
          <w:rFonts w:ascii="Times New Roman" w:eastAsia="Arial Unicode MS" w:hAnsi="Times New Roman" w:cs="Times New Roman"/>
          <w:color w:val="auto"/>
          <w:sz w:val="26"/>
          <w:szCs w:val="26"/>
        </w:rPr>
        <w:t xml:space="preserve"> = </w:t>
      </w:r>
      <w:proofErr w:type="spellStart"/>
      <w:r w:rsidRPr="00E7788F">
        <w:rPr>
          <w:rFonts w:ascii="Times New Roman" w:eastAsia="Arial Unicode MS" w:hAnsi="Times New Roman" w:cs="Times New Roman"/>
          <w:color w:val="auto"/>
          <w:sz w:val="26"/>
          <w:szCs w:val="26"/>
          <w:lang w:val="en-US"/>
        </w:rPr>
        <w:t>Cmi</w:t>
      </w:r>
      <w:r w:rsidR="00EB53D3" w:rsidRPr="00E7788F">
        <w:rPr>
          <w:rFonts w:ascii="Times New Roman" w:eastAsia="Arial Unicode MS" w:hAnsi="Times New Roman" w:cs="Times New Roman"/>
          <w:color w:val="auto"/>
          <w:sz w:val="26"/>
          <w:szCs w:val="26"/>
          <w:lang w:val="en-US"/>
        </w:rPr>
        <w:t>n</w:t>
      </w:r>
      <w:proofErr w:type="spellEnd"/>
      <w:r w:rsidRPr="00E7788F">
        <w:rPr>
          <w:rFonts w:ascii="Times New Roman" w:eastAsia="Arial Unicode MS" w:hAnsi="Times New Roman" w:cs="Times New Roman"/>
          <w:color w:val="auto"/>
          <w:sz w:val="26"/>
          <w:szCs w:val="26"/>
        </w:rPr>
        <w:t xml:space="preserve"> / </w:t>
      </w:r>
      <w:r w:rsidRPr="00E7788F">
        <w:rPr>
          <w:rFonts w:ascii="Times New Roman" w:eastAsia="Arial Unicode MS" w:hAnsi="Times New Roman" w:cs="Times New Roman"/>
          <w:color w:val="auto"/>
          <w:sz w:val="26"/>
          <w:szCs w:val="26"/>
          <w:lang w:val="en-US"/>
        </w:rPr>
        <w:t>Ci</w:t>
      </w:r>
      <w:r w:rsidR="003543D9" w:rsidRPr="00E7788F">
        <w:rPr>
          <w:rFonts w:ascii="Times New Roman" w:eastAsia="Arial Unicode MS" w:hAnsi="Times New Roman" w:cs="Times New Roman"/>
          <w:color w:val="auto"/>
          <w:sz w:val="26"/>
          <w:szCs w:val="26"/>
        </w:rPr>
        <w:t xml:space="preserve"> *</w:t>
      </w:r>
      <w:r w:rsidRPr="00E7788F">
        <w:rPr>
          <w:rFonts w:ascii="Times New Roman" w:eastAsia="Arial Unicode MS" w:hAnsi="Times New Roman" w:cs="Times New Roman"/>
          <w:color w:val="auto"/>
          <w:sz w:val="26"/>
          <w:szCs w:val="26"/>
        </w:rPr>
        <w:t xml:space="preserve"> 100,</w:t>
      </w:r>
    </w:p>
    <w:p w14:paraId="787928B7" w14:textId="77777777" w:rsidR="002B3E6D" w:rsidRPr="00E7788F" w:rsidRDefault="002B3E6D" w:rsidP="001D1DE9">
      <w:pPr>
        <w:ind w:firstLine="709"/>
        <w:jc w:val="both"/>
        <w:rPr>
          <w:rFonts w:ascii="Times New Roman" w:eastAsia="Arial Unicode MS" w:hAnsi="Times New Roman" w:cs="Times New Roman"/>
          <w:color w:val="auto"/>
          <w:sz w:val="26"/>
          <w:szCs w:val="26"/>
        </w:rPr>
      </w:pPr>
    </w:p>
    <w:p w14:paraId="5B1BF462" w14:textId="77777777" w:rsidR="00E636CF" w:rsidRPr="00E7788F" w:rsidRDefault="00E636CF" w:rsidP="001D1DE9">
      <w:pPr>
        <w:ind w:firstLine="709"/>
        <w:jc w:val="both"/>
        <w:rPr>
          <w:rFonts w:ascii="Times New Roman" w:eastAsia="Arial Unicode MS" w:hAnsi="Times New Roman" w:cs="Times New Roman"/>
          <w:color w:val="auto"/>
          <w:sz w:val="26"/>
          <w:szCs w:val="26"/>
        </w:rPr>
      </w:pPr>
      <w:r w:rsidRPr="00E7788F">
        <w:rPr>
          <w:rFonts w:ascii="Times New Roman" w:eastAsia="Arial Unicode MS" w:hAnsi="Times New Roman" w:cs="Times New Roman"/>
          <w:color w:val="auto"/>
          <w:sz w:val="26"/>
          <w:szCs w:val="26"/>
        </w:rPr>
        <w:t xml:space="preserve">где </w:t>
      </w:r>
      <w:r w:rsidRPr="00E7788F">
        <w:rPr>
          <w:rFonts w:ascii="Times New Roman" w:eastAsia="Arial Unicode MS" w:hAnsi="Times New Roman" w:cs="Times New Roman"/>
          <w:color w:val="auto"/>
          <w:sz w:val="26"/>
          <w:szCs w:val="26"/>
          <w:lang w:val="en-US"/>
        </w:rPr>
        <w:t>C</w:t>
      </w:r>
      <w:r w:rsidRPr="00E7788F">
        <w:rPr>
          <w:rFonts w:ascii="Times New Roman" w:eastAsia="Arial Unicode MS" w:hAnsi="Times New Roman" w:cs="Times New Roman"/>
          <w:color w:val="auto"/>
          <w:sz w:val="26"/>
          <w:szCs w:val="26"/>
        </w:rPr>
        <w:t>Б</w:t>
      </w:r>
      <w:r w:rsidRPr="00E7788F">
        <w:rPr>
          <w:rFonts w:ascii="Times New Roman" w:eastAsia="Arial Unicode MS" w:hAnsi="Times New Roman" w:cs="Times New Roman"/>
          <w:color w:val="auto"/>
          <w:sz w:val="26"/>
          <w:szCs w:val="26"/>
          <w:lang w:val="en-US"/>
        </w:rPr>
        <w:t>i</w:t>
      </w:r>
      <w:r w:rsidRPr="00E7788F">
        <w:rPr>
          <w:rFonts w:ascii="Times New Roman" w:eastAsia="Arial Unicode MS" w:hAnsi="Times New Roman" w:cs="Times New Roman"/>
          <w:color w:val="auto"/>
          <w:sz w:val="26"/>
          <w:szCs w:val="26"/>
        </w:rPr>
        <w:t xml:space="preserve"> - количество баллов по критерию;</w:t>
      </w:r>
    </w:p>
    <w:p w14:paraId="5A7B2FD6" w14:textId="77777777" w:rsidR="00E636CF" w:rsidRPr="00E7788F" w:rsidRDefault="00E636CF" w:rsidP="001D1DE9">
      <w:pPr>
        <w:ind w:firstLine="709"/>
        <w:jc w:val="both"/>
        <w:rPr>
          <w:rFonts w:ascii="Times New Roman" w:eastAsia="Arial Unicode MS" w:hAnsi="Times New Roman" w:cs="Times New Roman"/>
          <w:color w:val="auto"/>
          <w:sz w:val="26"/>
          <w:szCs w:val="26"/>
        </w:rPr>
      </w:pPr>
      <w:proofErr w:type="spellStart"/>
      <w:r w:rsidRPr="00E7788F">
        <w:rPr>
          <w:rFonts w:ascii="Times New Roman" w:eastAsia="Arial Unicode MS" w:hAnsi="Times New Roman" w:cs="Times New Roman"/>
          <w:color w:val="auto"/>
          <w:sz w:val="26"/>
          <w:szCs w:val="26"/>
          <w:lang w:val="en-US"/>
        </w:rPr>
        <w:t>Cmi</w:t>
      </w:r>
      <w:r w:rsidR="002A60D5" w:rsidRPr="00E7788F">
        <w:rPr>
          <w:rFonts w:ascii="Times New Roman" w:eastAsia="Arial Unicode MS" w:hAnsi="Times New Roman" w:cs="Times New Roman"/>
          <w:color w:val="auto"/>
          <w:sz w:val="26"/>
          <w:szCs w:val="26"/>
          <w:lang w:val="en-US"/>
        </w:rPr>
        <w:t>n</w:t>
      </w:r>
      <w:proofErr w:type="spellEnd"/>
      <w:r w:rsidRPr="00E7788F">
        <w:rPr>
          <w:rFonts w:ascii="Times New Roman" w:eastAsia="Arial Unicode MS" w:hAnsi="Times New Roman" w:cs="Times New Roman"/>
          <w:color w:val="auto"/>
          <w:sz w:val="26"/>
          <w:szCs w:val="26"/>
        </w:rPr>
        <w:t xml:space="preserve"> - минимальное предложение из сделанных участниками;</w:t>
      </w:r>
    </w:p>
    <w:p w14:paraId="42E71596" w14:textId="77777777" w:rsidR="00E636CF" w:rsidRPr="00E7788F" w:rsidRDefault="00E636CF" w:rsidP="001D1DE9">
      <w:pPr>
        <w:ind w:firstLine="709"/>
        <w:jc w:val="both"/>
        <w:rPr>
          <w:rFonts w:ascii="Times New Roman" w:eastAsia="Arial Unicode MS" w:hAnsi="Times New Roman" w:cs="Times New Roman"/>
          <w:color w:val="auto"/>
          <w:sz w:val="26"/>
          <w:szCs w:val="26"/>
        </w:rPr>
      </w:pPr>
      <w:r w:rsidRPr="00E7788F">
        <w:rPr>
          <w:rFonts w:ascii="Times New Roman" w:eastAsia="Arial Unicode MS" w:hAnsi="Times New Roman" w:cs="Times New Roman"/>
          <w:color w:val="auto"/>
          <w:sz w:val="26"/>
          <w:szCs w:val="26"/>
          <w:lang w:val="en-US"/>
        </w:rPr>
        <w:t>Ci</w:t>
      </w:r>
      <w:r w:rsidRPr="00E7788F">
        <w:rPr>
          <w:rFonts w:ascii="Times New Roman" w:eastAsia="Arial Unicode MS" w:hAnsi="Times New Roman" w:cs="Times New Roman"/>
          <w:color w:val="auto"/>
          <w:sz w:val="26"/>
          <w:szCs w:val="26"/>
        </w:rPr>
        <w:t xml:space="preserve"> - предложение участника, которое оценивается.</w:t>
      </w:r>
    </w:p>
    <w:p w14:paraId="72BA5844" w14:textId="77777777" w:rsidR="00583D66" w:rsidRPr="00E7788F" w:rsidRDefault="00583D66" w:rsidP="00583D66">
      <w:pPr>
        <w:tabs>
          <w:tab w:val="left" w:pos="1134"/>
        </w:tabs>
        <w:autoSpaceDE w:val="0"/>
        <w:autoSpaceDN w:val="0"/>
        <w:adjustRightInd w:val="0"/>
        <w:ind w:firstLine="708"/>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2.4.5</w:t>
      </w:r>
      <w:r w:rsidRPr="00E7788F">
        <w:rPr>
          <w:rFonts w:ascii="Times New Roman" w:eastAsia="Calibri" w:hAnsi="Times New Roman" w:cs="Times New Roman"/>
          <w:color w:val="auto"/>
          <w:sz w:val="26"/>
          <w:szCs w:val="26"/>
          <w:vertAlign w:val="superscript"/>
        </w:rPr>
        <w:t>1</w:t>
      </w:r>
      <w:r w:rsidRPr="00E7788F">
        <w:rPr>
          <w:rFonts w:ascii="Times New Roman" w:eastAsia="Calibri" w:hAnsi="Times New Roman" w:cs="Times New Roman"/>
          <w:color w:val="auto"/>
          <w:sz w:val="26"/>
          <w:szCs w:val="26"/>
        </w:rPr>
        <w:t xml:space="preserve">. Для оценки и сопоставления заявок по критерию, указанному в </w:t>
      </w:r>
      <w:proofErr w:type="spellStart"/>
      <w:r w:rsidRPr="00E7788F">
        <w:rPr>
          <w:rFonts w:ascii="Times New Roman" w:eastAsia="Calibri" w:hAnsi="Times New Roman" w:cs="Times New Roman"/>
          <w:color w:val="auto"/>
          <w:sz w:val="26"/>
          <w:szCs w:val="26"/>
        </w:rPr>
        <w:t>пп</w:t>
      </w:r>
      <w:proofErr w:type="spellEnd"/>
      <w:r w:rsidRPr="00E7788F">
        <w:rPr>
          <w:rFonts w:ascii="Times New Roman" w:eastAsia="Calibri" w:hAnsi="Times New Roman" w:cs="Times New Roman"/>
          <w:color w:val="auto"/>
          <w:sz w:val="26"/>
          <w:szCs w:val="26"/>
        </w:rPr>
        <w:t>. 6 п. 2.4.2 настоящего Положения, предложениям участников ОК присваиваются баллы по следующей формуле:</w:t>
      </w:r>
    </w:p>
    <w:p w14:paraId="71D91F29" w14:textId="77777777" w:rsidR="00583D66" w:rsidRPr="00E7788F" w:rsidRDefault="00583D66" w:rsidP="00583D66">
      <w:pPr>
        <w:tabs>
          <w:tab w:val="left" w:pos="1134"/>
        </w:tabs>
        <w:autoSpaceDE w:val="0"/>
        <w:autoSpaceDN w:val="0"/>
        <w:adjustRightInd w:val="0"/>
        <w:ind w:firstLine="708"/>
        <w:jc w:val="both"/>
        <w:rPr>
          <w:rFonts w:ascii="Times New Roman" w:eastAsia="Calibri" w:hAnsi="Times New Roman" w:cs="Times New Roman"/>
          <w:color w:val="auto"/>
          <w:sz w:val="26"/>
          <w:szCs w:val="26"/>
        </w:rPr>
      </w:pPr>
      <w:proofErr w:type="spellStart"/>
      <w:r w:rsidRPr="00E7788F">
        <w:rPr>
          <w:rFonts w:ascii="Times New Roman" w:eastAsia="Calibri" w:hAnsi="Times New Roman" w:cs="Times New Roman"/>
          <w:color w:val="auto"/>
          <w:sz w:val="26"/>
          <w:szCs w:val="26"/>
        </w:rPr>
        <w:t>CгБi</w:t>
      </w:r>
      <w:proofErr w:type="spellEnd"/>
      <w:r w:rsidRPr="00E7788F">
        <w:rPr>
          <w:rFonts w:ascii="Times New Roman" w:eastAsia="Calibri" w:hAnsi="Times New Roman" w:cs="Times New Roman"/>
          <w:color w:val="auto"/>
          <w:sz w:val="26"/>
          <w:szCs w:val="26"/>
        </w:rPr>
        <w:t xml:space="preserve"> = (</w:t>
      </w:r>
      <w:proofErr w:type="spellStart"/>
      <w:r w:rsidRPr="00E7788F">
        <w:rPr>
          <w:rFonts w:ascii="Times New Roman" w:eastAsia="Calibri" w:hAnsi="Times New Roman" w:cs="Times New Roman"/>
          <w:color w:val="auto"/>
          <w:sz w:val="26"/>
          <w:szCs w:val="26"/>
        </w:rPr>
        <w:t>Cгi</w:t>
      </w:r>
      <w:proofErr w:type="spellEnd"/>
      <w:r w:rsidRPr="00E7788F">
        <w:rPr>
          <w:rFonts w:ascii="Times New Roman" w:eastAsia="Calibri" w:hAnsi="Times New Roman" w:cs="Times New Roman"/>
          <w:color w:val="auto"/>
          <w:sz w:val="26"/>
          <w:szCs w:val="26"/>
        </w:rPr>
        <w:t xml:space="preserve"> - </w:t>
      </w:r>
      <w:proofErr w:type="spellStart"/>
      <w:r w:rsidRPr="00E7788F">
        <w:rPr>
          <w:rFonts w:ascii="Times New Roman" w:eastAsia="Calibri" w:hAnsi="Times New Roman" w:cs="Times New Roman"/>
          <w:color w:val="auto"/>
          <w:sz w:val="26"/>
          <w:szCs w:val="26"/>
        </w:rPr>
        <w:t>Cгmin</w:t>
      </w:r>
      <w:proofErr w:type="spellEnd"/>
      <w:r w:rsidRPr="00E7788F">
        <w:rPr>
          <w:rFonts w:ascii="Times New Roman" w:eastAsia="Calibri" w:hAnsi="Times New Roman" w:cs="Times New Roman"/>
          <w:color w:val="auto"/>
          <w:sz w:val="26"/>
          <w:szCs w:val="26"/>
        </w:rPr>
        <w:t>) / (</w:t>
      </w:r>
      <w:proofErr w:type="spellStart"/>
      <w:r w:rsidRPr="00E7788F">
        <w:rPr>
          <w:rFonts w:ascii="Times New Roman" w:eastAsia="Calibri" w:hAnsi="Times New Roman" w:cs="Times New Roman"/>
          <w:color w:val="auto"/>
          <w:sz w:val="26"/>
          <w:szCs w:val="26"/>
        </w:rPr>
        <w:t>Сгmax</w:t>
      </w:r>
      <w:proofErr w:type="spellEnd"/>
      <w:r w:rsidRPr="00E7788F">
        <w:rPr>
          <w:rFonts w:ascii="Times New Roman" w:eastAsia="Calibri" w:hAnsi="Times New Roman" w:cs="Times New Roman"/>
          <w:color w:val="auto"/>
          <w:sz w:val="26"/>
          <w:szCs w:val="26"/>
        </w:rPr>
        <w:t xml:space="preserve"> - </w:t>
      </w:r>
      <w:proofErr w:type="spellStart"/>
      <w:r w:rsidRPr="00E7788F">
        <w:rPr>
          <w:rFonts w:ascii="Times New Roman" w:eastAsia="Calibri" w:hAnsi="Times New Roman" w:cs="Times New Roman"/>
          <w:color w:val="auto"/>
          <w:sz w:val="26"/>
          <w:szCs w:val="26"/>
        </w:rPr>
        <w:t>Cгmin</w:t>
      </w:r>
      <w:proofErr w:type="spellEnd"/>
      <w:r w:rsidRPr="00E7788F">
        <w:rPr>
          <w:rFonts w:ascii="Times New Roman" w:eastAsia="Calibri" w:hAnsi="Times New Roman" w:cs="Times New Roman"/>
          <w:color w:val="auto"/>
          <w:sz w:val="26"/>
          <w:szCs w:val="26"/>
        </w:rPr>
        <w:t>) x 100,</w:t>
      </w:r>
    </w:p>
    <w:p w14:paraId="318D6ED7" w14:textId="77777777" w:rsidR="00583D66" w:rsidRPr="00E7788F" w:rsidRDefault="00583D66" w:rsidP="00583D66">
      <w:pPr>
        <w:tabs>
          <w:tab w:val="left" w:pos="1134"/>
        </w:tabs>
        <w:autoSpaceDE w:val="0"/>
        <w:autoSpaceDN w:val="0"/>
        <w:adjustRightInd w:val="0"/>
        <w:ind w:firstLine="708"/>
        <w:jc w:val="both"/>
        <w:rPr>
          <w:rFonts w:ascii="Times New Roman" w:eastAsia="Calibri" w:hAnsi="Times New Roman" w:cs="Times New Roman"/>
          <w:color w:val="auto"/>
          <w:sz w:val="26"/>
          <w:szCs w:val="26"/>
        </w:rPr>
      </w:pPr>
    </w:p>
    <w:p w14:paraId="19E20D31" w14:textId="77777777" w:rsidR="00583D66" w:rsidRPr="00E7788F" w:rsidRDefault="00583D66" w:rsidP="00583D66">
      <w:pPr>
        <w:tabs>
          <w:tab w:val="left" w:pos="1134"/>
        </w:tabs>
        <w:autoSpaceDE w:val="0"/>
        <w:autoSpaceDN w:val="0"/>
        <w:adjustRightInd w:val="0"/>
        <w:ind w:firstLine="708"/>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где </w:t>
      </w:r>
      <w:proofErr w:type="spellStart"/>
      <w:r w:rsidRPr="00E7788F">
        <w:rPr>
          <w:rFonts w:ascii="Times New Roman" w:eastAsia="Calibri" w:hAnsi="Times New Roman" w:cs="Times New Roman"/>
          <w:color w:val="auto"/>
          <w:sz w:val="26"/>
          <w:szCs w:val="26"/>
        </w:rPr>
        <w:t>CгБi</w:t>
      </w:r>
      <w:proofErr w:type="spellEnd"/>
      <w:r w:rsidRPr="00E7788F">
        <w:rPr>
          <w:rFonts w:ascii="Times New Roman" w:eastAsia="Calibri" w:hAnsi="Times New Roman" w:cs="Times New Roman"/>
          <w:color w:val="auto"/>
          <w:sz w:val="26"/>
          <w:szCs w:val="26"/>
        </w:rPr>
        <w:t xml:space="preserve"> - количество баллов по критерию;</w:t>
      </w:r>
    </w:p>
    <w:p w14:paraId="1020D789" w14:textId="77777777" w:rsidR="00583D66" w:rsidRPr="00E7788F" w:rsidRDefault="00583D66" w:rsidP="00583D66">
      <w:pPr>
        <w:tabs>
          <w:tab w:val="left" w:pos="1134"/>
        </w:tabs>
        <w:autoSpaceDE w:val="0"/>
        <w:autoSpaceDN w:val="0"/>
        <w:adjustRightInd w:val="0"/>
        <w:ind w:firstLine="708"/>
        <w:jc w:val="both"/>
        <w:rPr>
          <w:rFonts w:ascii="Times New Roman" w:eastAsia="Calibri" w:hAnsi="Times New Roman" w:cs="Times New Roman"/>
          <w:color w:val="auto"/>
          <w:sz w:val="26"/>
          <w:szCs w:val="26"/>
        </w:rPr>
      </w:pPr>
      <w:proofErr w:type="spellStart"/>
      <w:r w:rsidRPr="00E7788F">
        <w:rPr>
          <w:rFonts w:ascii="Times New Roman" w:eastAsia="Calibri" w:hAnsi="Times New Roman" w:cs="Times New Roman"/>
          <w:color w:val="auto"/>
          <w:sz w:val="26"/>
          <w:szCs w:val="26"/>
        </w:rPr>
        <w:t>Cгmin</w:t>
      </w:r>
      <w:proofErr w:type="spellEnd"/>
      <w:r w:rsidRPr="00E7788F">
        <w:rPr>
          <w:rFonts w:ascii="Times New Roman" w:eastAsia="Calibri" w:hAnsi="Times New Roman" w:cs="Times New Roman"/>
          <w:color w:val="auto"/>
          <w:sz w:val="26"/>
          <w:szCs w:val="26"/>
        </w:rPr>
        <w:t xml:space="preserve"> - минимальное предложение из сделанных участниками;</w:t>
      </w:r>
    </w:p>
    <w:p w14:paraId="56F9683A" w14:textId="77777777" w:rsidR="00583D66" w:rsidRPr="00E7788F" w:rsidRDefault="00583D66" w:rsidP="00583D66">
      <w:pPr>
        <w:tabs>
          <w:tab w:val="left" w:pos="1134"/>
        </w:tabs>
        <w:autoSpaceDE w:val="0"/>
        <w:autoSpaceDN w:val="0"/>
        <w:adjustRightInd w:val="0"/>
        <w:ind w:firstLine="708"/>
        <w:jc w:val="both"/>
        <w:rPr>
          <w:rFonts w:ascii="Times New Roman" w:eastAsia="Calibri" w:hAnsi="Times New Roman" w:cs="Times New Roman"/>
          <w:color w:val="auto"/>
          <w:sz w:val="26"/>
          <w:szCs w:val="26"/>
        </w:rPr>
      </w:pPr>
      <w:proofErr w:type="spellStart"/>
      <w:r w:rsidRPr="00E7788F">
        <w:rPr>
          <w:rFonts w:ascii="Times New Roman" w:eastAsia="Calibri" w:hAnsi="Times New Roman" w:cs="Times New Roman"/>
          <w:color w:val="auto"/>
          <w:sz w:val="26"/>
          <w:szCs w:val="26"/>
        </w:rPr>
        <w:t>Cгmax</w:t>
      </w:r>
      <w:proofErr w:type="spellEnd"/>
      <w:r w:rsidRPr="00E7788F">
        <w:rPr>
          <w:rFonts w:ascii="Times New Roman" w:eastAsia="Calibri" w:hAnsi="Times New Roman" w:cs="Times New Roman"/>
          <w:color w:val="auto"/>
          <w:sz w:val="26"/>
          <w:szCs w:val="26"/>
        </w:rPr>
        <w:t xml:space="preserve"> - максимальное предложение из сделанных участниками;</w:t>
      </w:r>
    </w:p>
    <w:p w14:paraId="50C24C88" w14:textId="6733337C" w:rsidR="00583D66" w:rsidRPr="00E7788F" w:rsidRDefault="00583D66" w:rsidP="00583D66">
      <w:pPr>
        <w:ind w:firstLine="709"/>
        <w:jc w:val="both"/>
        <w:rPr>
          <w:rFonts w:ascii="Times New Roman" w:eastAsia="Arial Unicode MS" w:hAnsi="Times New Roman" w:cs="Times New Roman"/>
          <w:color w:val="auto"/>
          <w:sz w:val="26"/>
          <w:szCs w:val="26"/>
        </w:rPr>
      </w:pPr>
      <w:proofErr w:type="spellStart"/>
      <w:r w:rsidRPr="00E7788F">
        <w:rPr>
          <w:rFonts w:ascii="Times New Roman" w:eastAsia="Calibri" w:hAnsi="Times New Roman" w:cs="Times New Roman"/>
          <w:color w:val="auto"/>
          <w:sz w:val="26"/>
          <w:szCs w:val="26"/>
        </w:rPr>
        <w:t>Cгi</w:t>
      </w:r>
      <w:proofErr w:type="spellEnd"/>
      <w:r w:rsidRPr="00E7788F">
        <w:rPr>
          <w:rFonts w:ascii="Times New Roman" w:eastAsia="Calibri" w:hAnsi="Times New Roman" w:cs="Times New Roman"/>
          <w:color w:val="auto"/>
          <w:sz w:val="26"/>
          <w:szCs w:val="26"/>
        </w:rPr>
        <w:t xml:space="preserve"> - предложение участника, которое оценивается.</w:t>
      </w:r>
    </w:p>
    <w:p w14:paraId="3633E419" w14:textId="462C79C5"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Для оценки и сопоставления заявок по критериям, указанным в </w:t>
      </w:r>
      <w:proofErr w:type="spellStart"/>
      <w:r w:rsidRPr="00E7788F">
        <w:rPr>
          <w:rFonts w:cs="Times New Roman"/>
          <w:color w:val="auto"/>
          <w:sz w:val="26"/>
          <w:szCs w:val="26"/>
        </w:rPr>
        <w:t>пп</w:t>
      </w:r>
      <w:proofErr w:type="spellEnd"/>
      <w:r w:rsidRPr="00E7788F">
        <w:rPr>
          <w:rFonts w:cs="Times New Roman"/>
          <w:color w:val="auto"/>
          <w:sz w:val="26"/>
          <w:szCs w:val="26"/>
        </w:rPr>
        <w:t xml:space="preserve">. 2, 7 - 10 п. 2.4.2 настоящего </w:t>
      </w:r>
      <w:r w:rsidR="00D920CE" w:rsidRPr="00E7788F">
        <w:rPr>
          <w:rFonts w:cs="Times New Roman"/>
          <w:color w:val="auto"/>
          <w:sz w:val="26"/>
          <w:szCs w:val="26"/>
        </w:rPr>
        <w:t>П</w:t>
      </w:r>
      <w:r w:rsidRPr="00E7788F">
        <w:rPr>
          <w:rFonts w:cs="Times New Roman"/>
          <w:color w:val="auto"/>
          <w:sz w:val="26"/>
          <w:szCs w:val="26"/>
        </w:rPr>
        <w:t>оложения, в конкурсной документации устанавливаются:</w:t>
      </w:r>
    </w:p>
    <w:p w14:paraId="7FC26D4B" w14:textId="32BFF535" w:rsidR="00E636CF" w:rsidRPr="00E7788F" w:rsidRDefault="00583D66" w:rsidP="00D613B8">
      <w:pPr>
        <w:pStyle w:val="a"/>
        <w:numPr>
          <w:ilvl w:val="0"/>
          <w:numId w:val="34"/>
        </w:numPr>
        <w:tabs>
          <w:tab w:val="left" w:pos="993"/>
        </w:tabs>
        <w:ind w:left="0" w:firstLine="709"/>
        <w:rPr>
          <w:rFonts w:cs="Times New Roman"/>
          <w:color w:val="auto"/>
          <w:sz w:val="26"/>
          <w:szCs w:val="26"/>
        </w:rPr>
      </w:pPr>
      <w:r w:rsidRPr="00E7788F">
        <w:rPr>
          <w:rFonts w:cs="Times New Roman"/>
          <w:color w:val="auto"/>
          <w:sz w:val="26"/>
          <w:szCs w:val="26"/>
        </w:rPr>
        <w:t>Показатель (-и</w:t>
      </w:r>
      <w:r w:rsidR="00E636CF" w:rsidRPr="00E7788F">
        <w:rPr>
          <w:rFonts w:cs="Times New Roman"/>
          <w:color w:val="auto"/>
          <w:sz w:val="26"/>
          <w:szCs w:val="26"/>
        </w:rPr>
        <w:t xml:space="preserve"> (подкритерии</w:t>
      </w:r>
      <w:r w:rsidR="00520B42" w:rsidRPr="00E7788F">
        <w:rPr>
          <w:rFonts w:cs="Times New Roman"/>
          <w:color w:val="auto"/>
          <w:sz w:val="26"/>
          <w:szCs w:val="26"/>
        </w:rPr>
        <w:t>)</w:t>
      </w:r>
      <w:r w:rsidR="00E636CF" w:rsidRPr="00E7788F">
        <w:rPr>
          <w:rFonts w:cs="Times New Roman"/>
          <w:color w:val="auto"/>
          <w:sz w:val="26"/>
          <w:szCs w:val="26"/>
        </w:rPr>
        <w:t>), по которым будет оцениваться каждый критерий;</w:t>
      </w:r>
    </w:p>
    <w:p w14:paraId="60E7CAC2" w14:textId="2B200DE4" w:rsidR="00E636CF" w:rsidRPr="00E7788F" w:rsidRDefault="00E636CF" w:rsidP="00D613B8">
      <w:pPr>
        <w:pStyle w:val="a"/>
        <w:numPr>
          <w:ilvl w:val="0"/>
          <w:numId w:val="34"/>
        </w:numPr>
        <w:tabs>
          <w:tab w:val="left" w:pos="993"/>
        </w:tabs>
        <w:ind w:left="0" w:firstLine="709"/>
        <w:rPr>
          <w:rFonts w:cs="Times New Roman"/>
          <w:color w:val="auto"/>
          <w:sz w:val="26"/>
          <w:szCs w:val="26"/>
        </w:rPr>
      </w:pPr>
      <w:r w:rsidRPr="00E7788F">
        <w:rPr>
          <w:rFonts w:cs="Times New Roman"/>
          <w:color w:val="auto"/>
          <w:sz w:val="26"/>
          <w:szCs w:val="26"/>
        </w:rPr>
        <w:t>минимальное и максимальное количество баллов, которое может быть присвоено по каждому показателю</w:t>
      </w:r>
      <w:r w:rsidR="00583D66" w:rsidRPr="00E7788F">
        <w:rPr>
          <w:rFonts w:cs="Times New Roman"/>
          <w:color w:val="auto"/>
          <w:sz w:val="26"/>
          <w:szCs w:val="26"/>
        </w:rPr>
        <w:t xml:space="preserve"> (в случае если показатель не имеет числового выражения)</w:t>
      </w:r>
      <w:r w:rsidRPr="00E7788F">
        <w:rPr>
          <w:rFonts w:cs="Times New Roman"/>
          <w:color w:val="auto"/>
          <w:sz w:val="26"/>
          <w:szCs w:val="26"/>
        </w:rPr>
        <w:t>;</w:t>
      </w:r>
    </w:p>
    <w:p w14:paraId="375A5FB3" w14:textId="77777777" w:rsidR="00E636CF" w:rsidRPr="00E7788F" w:rsidRDefault="00E636CF" w:rsidP="00D613B8">
      <w:pPr>
        <w:pStyle w:val="a"/>
        <w:numPr>
          <w:ilvl w:val="0"/>
          <w:numId w:val="34"/>
        </w:numPr>
        <w:tabs>
          <w:tab w:val="left" w:pos="993"/>
        </w:tabs>
        <w:ind w:left="0" w:firstLine="709"/>
        <w:rPr>
          <w:rFonts w:cs="Times New Roman"/>
          <w:color w:val="auto"/>
          <w:sz w:val="26"/>
          <w:szCs w:val="26"/>
        </w:rPr>
      </w:pPr>
      <w:r w:rsidRPr="00E7788F">
        <w:rPr>
          <w:rFonts w:cs="Times New Roman"/>
          <w:color w:val="auto"/>
          <w:sz w:val="26"/>
          <w:szCs w:val="26"/>
        </w:rPr>
        <w:t>правила присвоения баллов по каждому показателю. Такие правила должны исключать возможность субъективного присвоения баллов;</w:t>
      </w:r>
    </w:p>
    <w:p w14:paraId="21162D19" w14:textId="77777777" w:rsidR="00E636CF" w:rsidRPr="00E7788F" w:rsidRDefault="00E636CF" w:rsidP="00D613B8">
      <w:pPr>
        <w:pStyle w:val="a"/>
        <w:numPr>
          <w:ilvl w:val="0"/>
          <w:numId w:val="34"/>
        </w:numPr>
        <w:tabs>
          <w:tab w:val="left" w:pos="993"/>
        </w:tabs>
        <w:ind w:left="0" w:firstLine="709"/>
        <w:rPr>
          <w:rFonts w:cs="Times New Roman"/>
          <w:color w:val="auto"/>
          <w:sz w:val="26"/>
          <w:szCs w:val="26"/>
        </w:rPr>
      </w:pPr>
      <w:r w:rsidRPr="00E7788F">
        <w:rPr>
          <w:rFonts w:cs="Times New Roman"/>
          <w:color w:val="auto"/>
          <w:sz w:val="26"/>
          <w:szCs w:val="26"/>
        </w:rPr>
        <w:t>значимость каждого из показателей.</w:t>
      </w:r>
    </w:p>
    <w:p w14:paraId="6ACCCE1A" w14:textId="43317A56" w:rsidR="00E636CF" w:rsidRPr="00E7788F" w:rsidRDefault="00E636CF" w:rsidP="001D1DE9">
      <w:pPr>
        <w:pStyle w:val="af4"/>
        <w:ind w:firstLine="709"/>
        <w:rPr>
          <w:rFonts w:cs="Times New Roman"/>
          <w:color w:val="auto"/>
          <w:sz w:val="26"/>
          <w:szCs w:val="26"/>
        </w:rPr>
      </w:pPr>
      <w:r w:rsidRPr="00E7788F">
        <w:rPr>
          <w:rFonts w:cs="Times New Roman"/>
          <w:color w:val="auto"/>
          <w:sz w:val="26"/>
          <w:szCs w:val="26"/>
        </w:rPr>
        <w:t xml:space="preserve">Совокупная значимость всех показателей по одному критерию должна быть равна 100%. Предложениям участников </w:t>
      </w:r>
      <w:r w:rsidR="00817194" w:rsidRPr="00E7788F">
        <w:rPr>
          <w:rFonts w:cs="Times New Roman"/>
          <w:color w:val="auto"/>
          <w:sz w:val="26"/>
          <w:szCs w:val="26"/>
        </w:rPr>
        <w:t>ОК</w:t>
      </w:r>
      <w:r w:rsidRPr="00E7788F">
        <w:rPr>
          <w:rFonts w:cs="Times New Roman"/>
          <w:color w:val="auto"/>
          <w:sz w:val="26"/>
          <w:szCs w:val="26"/>
        </w:rPr>
        <w:t xml:space="preserve"> по показателям, присваиваются баллы по следующей формуле:</w:t>
      </w:r>
    </w:p>
    <w:p w14:paraId="32F4036F" w14:textId="7D1AF543" w:rsidR="00E636CF" w:rsidRPr="00E7788F" w:rsidRDefault="00583D66" w:rsidP="001D1DE9">
      <w:pPr>
        <w:ind w:firstLine="709"/>
        <w:jc w:val="center"/>
        <w:rPr>
          <w:rFonts w:ascii="Times New Roman" w:eastAsia="Arial Unicode MS" w:hAnsi="Times New Roman" w:cs="Times New Roman"/>
          <w:color w:val="auto"/>
          <w:sz w:val="26"/>
          <w:szCs w:val="26"/>
        </w:rPr>
      </w:pPr>
      <w:proofErr w:type="spellStart"/>
      <w:r w:rsidRPr="00E7788F">
        <w:rPr>
          <w:rFonts w:ascii="Times New Roman" w:hAnsi="Times New Roman" w:cs="Times New Roman"/>
          <w:color w:val="auto"/>
          <w:sz w:val="26"/>
          <w:szCs w:val="26"/>
        </w:rPr>
        <w:t>ПБi</w:t>
      </w:r>
      <w:proofErr w:type="spellEnd"/>
      <w:r w:rsidRPr="00E7788F">
        <w:rPr>
          <w:rFonts w:ascii="Times New Roman" w:hAnsi="Times New Roman" w:cs="Times New Roman"/>
          <w:color w:val="auto"/>
          <w:sz w:val="26"/>
          <w:szCs w:val="26"/>
        </w:rPr>
        <w:t xml:space="preserve"> = </w:t>
      </w:r>
      <w:proofErr w:type="spellStart"/>
      <w:r w:rsidRPr="00E7788F">
        <w:rPr>
          <w:rFonts w:ascii="Times New Roman" w:hAnsi="Times New Roman" w:cs="Times New Roman"/>
          <w:color w:val="auto"/>
          <w:sz w:val="26"/>
          <w:szCs w:val="26"/>
        </w:rPr>
        <w:t>Пi</w:t>
      </w:r>
      <w:proofErr w:type="spellEnd"/>
      <w:r w:rsidRPr="00E7788F">
        <w:rPr>
          <w:rFonts w:ascii="Times New Roman" w:hAnsi="Times New Roman" w:cs="Times New Roman"/>
          <w:color w:val="auto"/>
          <w:sz w:val="26"/>
          <w:szCs w:val="26"/>
        </w:rPr>
        <w:t xml:space="preserve"> / </w:t>
      </w:r>
      <w:proofErr w:type="spellStart"/>
      <w:r w:rsidRPr="00E7788F">
        <w:rPr>
          <w:rFonts w:ascii="Times New Roman" w:hAnsi="Times New Roman" w:cs="Times New Roman"/>
          <w:color w:val="auto"/>
          <w:sz w:val="26"/>
          <w:szCs w:val="26"/>
        </w:rPr>
        <w:t>Пmax</w:t>
      </w:r>
      <w:proofErr w:type="spellEnd"/>
      <w:r w:rsidRPr="00E7788F">
        <w:rPr>
          <w:rFonts w:ascii="Times New Roman" w:hAnsi="Times New Roman" w:cs="Times New Roman"/>
          <w:color w:val="auto"/>
          <w:sz w:val="26"/>
          <w:szCs w:val="26"/>
        </w:rPr>
        <w:t xml:space="preserve"> x 100 х ЗП</w:t>
      </w:r>
      <w:r w:rsidR="00E636CF" w:rsidRPr="00E7788F">
        <w:rPr>
          <w:rFonts w:ascii="Times New Roman" w:eastAsia="Arial Unicode MS" w:hAnsi="Times New Roman" w:cs="Times New Roman"/>
          <w:color w:val="auto"/>
          <w:sz w:val="26"/>
          <w:szCs w:val="26"/>
        </w:rPr>
        <w:t>,</w:t>
      </w:r>
    </w:p>
    <w:p w14:paraId="56349449" w14:textId="77777777" w:rsidR="003543D9" w:rsidRPr="00E7788F" w:rsidRDefault="003543D9" w:rsidP="001D1DE9">
      <w:pPr>
        <w:ind w:firstLine="709"/>
        <w:jc w:val="both"/>
        <w:rPr>
          <w:rFonts w:ascii="Times New Roman" w:eastAsia="Arial Unicode MS" w:hAnsi="Times New Roman" w:cs="Times New Roman"/>
          <w:color w:val="auto"/>
          <w:sz w:val="26"/>
          <w:szCs w:val="26"/>
        </w:rPr>
      </w:pPr>
    </w:p>
    <w:p w14:paraId="3A29A1FE" w14:textId="77777777" w:rsidR="00E636CF" w:rsidRPr="00E7788F" w:rsidRDefault="00E636CF" w:rsidP="001D1DE9">
      <w:pPr>
        <w:ind w:firstLine="709"/>
        <w:jc w:val="both"/>
        <w:rPr>
          <w:rFonts w:ascii="Times New Roman" w:eastAsia="Arial Unicode MS" w:hAnsi="Times New Roman" w:cs="Times New Roman"/>
          <w:color w:val="auto"/>
          <w:sz w:val="26"/>
          <w:szCs w:val="26"/>
        </w:rPr>
      </w:pPr>
      <w:r w:rsidRPr="00E7788F">
        <w:rPr>
          <w:rFonts w:ascii="Times New Roman" w:eastAsia="Arial Unicode MS" w:hAnsi="Times New Roman" w:cs="Times New Roman"/>
          <w:color w:val="auto"/>
          <w:sz w:val="26"/>
          <w:szCs w:val="26"/>
        </w:rPr>
        <w:t>где ПБ</w:t>
      </w:r>
      <w:r w:rsidRPr="00E7788F">
        <w:rPr>
          <w:rFonts w:ascii="Times New Roman" w:eastAsia="Arial Unicode MS" w:hAnsi="Times New Roman" w:cs="Times New Roman"/>
          <w:color w:val="auto"/>
          <w:sz w:val="26"/>
          <w:szCs w:val="26"/>
          <w:lang w:val="en-US"/>
        </w:rPr>
        <w:t>i</w:t>
      </w:r>
      <w:r w:rsidRPr="00E7788F">
        <w:rPr>
          <w:rFonts w:ascii="Times New Roman" w:eastAsia="Arial Unicode MS" w:hAnsi="Times New Roman" w:cs="Times New Roman"/>
          <w:color w:val="auto"/>
          <w:sz w:val="26"/>
          <w:szCs w:val="26"/>
        </w:rPr>
        <w:t xml:space="preserve"> - количество баллов по показателю;</w:t>
      </w:r>
    </w:p>
    <w:p w14:paraId="6A384F35" w14:textId="77777777" w:rsidR="00E636CF" w:rsidRPr="00E7788F" w:rsidRDefault="00E636CF" w:rsidP="001D1DE9">
      <w:pPr>
        <w:ind w:firstLine="709"/>
        <w:jc w:val="both"/>
        <w:rPr>
          <w:rFonts w:ascii="Times New Roman" w:eastAsia="Arial Unicode MS" w:hAnsi="Times New Roman" w:cs="Times New Roman"/>
          <w:color w:val="auto"/>
          <w:sz w:val="26"/>
          <w:szCs w:val="26"/>
        </w:rPr>
      </w:pPr>
      <w:r w:rsidRPr="00E7788F">
        <w:rPr>
          <w:rFonts w:ascii="Times New Roman" w:eastAsia="Arial Unicode MS" w:hAnsi="Times New Roman" w:cs="Times New Roman"/>
          <w:color w:val="auto"/>
          <w:sz w:val="26"/>
          <w:szCs w:val="26"/>
        </w:rPr>
        <w:lastRenderedPageBreak/>
        <w:t>П</w:t>
      </w:r>
      <w:r w:rsidRPr="00E7788F">
        <w:rPr>
          <w:rFonts w:ascii="Times New Roman" w:eastAsia="Arial Unicode MS" w:hAnsi="Times New Roman" w:cs="Times New Roman"/>
          <w:color w:val="auto"/>
          <w:sz w:val="26"/>
          <w:szCs w:val="26"/>
          <w:lang w:val="en-US"/>
        </w:rPr>
        <w:t>i</w:t>
      </w:r>
      <w:r w:rsidRPr="00E7788F">
        <w:rPr>
          <w:rFonts w:ascii="Times New Roman" w:eastAsia="Arial Unicode MS" w:hAnsi="Times New Roman" w:cs="Times New Roman"/>
          <w:color w:val="auto"/>
          <w:sz w:val="26"/>
          <w:szCs w:val="26"/>
        </w:rPr>
        <w:t xml:space="preserve"> - предложение участника, которое оценивается;</w:t>
      </w:r>
    </w:p>
    <w:p w14:paraId="0D439E77" w14:textId="77777777" w:rsidR="00E636CF" w:rsidRPr="00E7788F" w:rsidRDefault="00E636CF" w:rsidP="001D1DE9">
      <w:pPr>
        <w:ind w:firstLine="709"/>
        <w:jc w:val="both"/>
        <w:rPr>
          <w:rFonts w:ascii="Times New Roman" w:eastAsia="Arial Unicode MS" w:hAnsi="Times New Roman" w:cs="Times New Roman"/>
          <w:color w:val="auto"/>
          <w:sz w:val="26"/>
          <w:szCs w:val="26"/>
        </w:rPr>
      </w:pPr>
      <w:r w:rsidRPr="00E7788F">
        <w:rPr>
          <w:rFonts w:ascii="Times New Roman" w:eastAsia="Arial Unicode MS" w:hAnsi="Times New Roman" w:cs="Times New Roman"/>
          <w:color w:val="auto"/>
          <w:sz w:val="26"/>
          <w:szCs w:val="26"/>
        </w:rPr>
        <w:t>П</w:t>
      </w:r>
      <w:r w:rsidRPr="00E7788F">
        <w:rPr>
          <w:rFonts w:ascii="Times New Roman" w:eastAsia="Arial Unicode MS" w:hAnsi="Times New Roman" w:cs="Times New Roman"/>
          <w:color w:val="auto"/>
          <w:sz w:val="26"/>
          <w:szCs w:val="26"/>
          <w:lang w:val="en-US"/>
        </w:rPr>
        <w:t>max</w:t>
      </w:r>
      <w:r w:rsidRPr="00E7788F">
        <w:rPr>
          <w:rFonts w:ascii="Times New Roman" w:eastAsia="Arial Unicode MS" w:hAnsi="Times New Roman" w:cs="Times New Roman"/>
          <w:color w:val="auto"/>
          <w:sz w:val="26"/>
          <w:szCs w:val="26"/>
        </w:rPr>
        <w:t xml:space="preserve"> - предложение, за которое присваивается максимальное количество баллов;</w:t>
      </w:r>
    </w:p>
    <w:p w14:paraId="7622F885" w14:textId="77777777" w:rsidR="00E636CF" w:rsidRPr="00E7788F" w:rsidRDefault="00E636CF" w:rsidP="001D1DE9">
      <w:pPr>
        <w:ind w:firstLine="709"/>
        <w:jc w:val="both"/>
        <w:rPr>
          <w:rFonts w:ascii="Times New Roman" w:eastAsia="Arial Unicode MS" w:hAnsi="Times New Roman" w:cs="Times New Roman"/>
          <w:color w:val="auto"/>
          <w:sz w:val="26"/>
          <w:szCs w:val="26"/>
        </w:rPr>
      </w:pPr>
      <w:r w:rsidRPr="00E7788F">
        <w:rPr>
          <w:rFonts w:ascii="Times New Roman" w:eastAsia="Arial Unicode MS" w:hAnsi="Times New Roman" w:cs="Times New Roman"/>
          <w:color w:val="auto"/>
          <w:sz w:val="26"/>
          <w:szCs w:val="26"/>
        </w:rPr>
        <w:t>ЗП - значимость показателя.</w:t>
      </w:r>
    </w:p>
    <w:p w14:paraId="36A4F67C" w14:textId="77777777"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7190C9BC" w14:textId="77777777"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5A983791" w14:textId="158A7CFC"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Победителем </w:t>
      </w:r>
      <w:r w:rsidR="00817194" w:rsidRPr="00E7788F">
        <w:rPr>
          <w:rFonts w:cs="Times New Roman"/>
          <w:color w:val="auto"/>
          <w:sz w:val="26"/>
          <w:szCs w:val="26"/>
        </w:rPr>
        <w:t>ОК</w:t>
      </w:r>
      <w:r w:rsidRPr="00E7788F">
        <w:rPr>
          <w:rFonts w:cs="Times New Roman"/>
          <w:color w:val="auto"/>
          <w:sz w:val="26"/>
          <w:szCs w:val="26"/>
        </w:rPr>
        <w:t xml:space="preserve"> признается участник, заявке которого присвоено наибольшее количество баллов.</w:t>
      </w:r>
    </w:p>
    <w:p w14:paraId="1C98A2B3" w14:textId="794266CB"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Порядок оценки заявок устанавливается в конкурсной документации в соответствии с п. п. 2.4.3 - 2.4.</w:t>
      </w:r>
      <w:r w:rsidR="007D3257" w:rsidRPr="00E7788F">
        <w:rPr>
          <w:rFonts w:cs="Times New Roman"/>
          <w:color w:val="auto"/>
          <w:sz w:val="26"/>
          <w:szCs w:val="26"/>
        </w:rPr>
        <w:t>9</w:t>
      </w:r>
      <w:r w:rsidRPr="00E7788F">
        <w:rPr>
          <w:rFonts w:cs="Times New Roman"/>
          <w:color w:val="auto"/>
          <w:sz w:val="26"/>
          <w:szCs w:val="26"/>
        </w:rPr>
        <w:t xml:space="preserve"> настоящего </w:t>
      </w:r>
      <w:r w:rsidR="00D920CE" w:rsidRPr="00E7788F">
        <w:rPr>
          <w:rFonts w:cs="Times New Roman"/>
          <w:color w:val="auto"/>
          <w:sz w:val="26"/>
          <w:szCs w:val="26"/>
        </w:rPr>
        <w:t>П</w:t>
      </w:r>
      <w:r w:rsidRPr="00E7788F">
        <w:rPr>
          <w:rFonts w:cs="Times New Roman"/>
          <w:color w:val="auto"/>
          <w:sz w:val="26"/>
          <w:szCs w:val="26"/>
        </w:rPr>
        <w:t>оложения. Он должен позволять однозначно и объективно выявить лучшие из предложенных участниками условия исполнения договора.</w:t>
      </w:r>
    </w:p>
    <w:p w14:paraId="26A66B85" w14:textId="24E433E6" w:rsidR="00E636CF" w:rsidRPr="00E7788F" w:rsidRDefault="00E636CF" w:rsidP="00620CB9">
      <w:pPr>
        <w:pStyle w:val="20"/>
        <w:numPr>
          <w:ilvl w:val="1"/>
          <w:numId w:val="4"/>
        </w:numPr>
        <w:tabs>
          <w:tab w:val="left" w:pos="426"/>
        </w:tabs>
        <w:rPr>
          <w:rFonts w:eastAsia="Arial Unicode MS" w:cs="Times New Roman"/>
          <w:sz w:val="26"/>
        </w:rPr>
      </w:pPr>
      <w:bookmarkStart w:id="39" w:name="_Toc521424809"/>
      <w:bookmarkStart w:id="40" w:name="_Toc527099439"/>
      <w:r w:rsidRPr="00E7788F">
        <w:rPr>
          <w:rFonts w:eastAsia="Arial Unicode MS" w:cs="Times New Roman"/>
          <w:sz w:val="26"/>
        </w:rPr>
        <w:t xml:space="preserve">Порядок подачи заявок на участие в </w:t>
      </w:r>
      <w:bookmarkEnd w:id="39"/>
      <w:bookmarkEnd w:id="40"/>
      <w:r w:rsidR="00817194" w:rsidRPr="00E7788F">
        <w:rPr>
          <w:rFonts w:eastAsia="Arial Unicode MS" w:cs="Times New Roman"/>
          <w:sz w:val="26"/>
        </w:rPr>
        <w:t>ОК</w:t>
      </w:r>
    </w:p>
    <w:p w14:paraId="59779386" w14:textId="0D8EC87D" w:rsidR="00E636CF" w:rsidRPr="00E7788F" w:rsidRDefault="00E636CF" w:rsidP="00620CB9">
      <w:pPr>
        <w:pStyle w:val="af7"/>
        <w:numPr>
          <w:ilvl w:val="2"/>
          <w:numId w:val="4"/>
        </w:numPr>
        <w:tabs>
          <w:tab w:val="left" w:pos="1276"/>
        </w:tabs>
        <w:ind w:firstLine="709"/>
        <w:rPr>
          <w:rFonts w:cs="Times New Roman"/>
          <w:color w:val="auto"/>
          <w:sz w:val="26"/>
          <w:szCs w:val="26"/>
        </w:rPr>
      </w:pPr>
      <w:r w:rsidRPr="00E7788F">
        <w:rPr>
          <w:rFonts w:cs="Times New Roman"/>
          <w:color w:val="auto"/>
          <w:sz w:val="26"/>
          <w:szCs w:val="26"/>
        </w:rPr>
        <w:t xml:space="preserve">Участник подает заявку на участие в </w:t>
      </w:r>
      <w:r w:rsidR="00817194" w:rsidRPr="00E7788F">
        <w:rPr>
          <w:rFonts w:cs="Times New Roman"/>
          <w:color w:val="auto"/>
          <w:sz w:val="26"/>
          <w:szCs w:val="26"/>
        </w:rPr>
        <w:t>ОК</w:t>
      </w:r>
      <w:r w:rsidRPr="00E7788F">
        <w:rPr>
          <w:rFonts w:cs="Times New Roman"/>
          <w:color w:val="auto"/>
          <w:sz w:val="26"/>
          <w:szCs w:val="26"/>
        </w:rPr>
        <w:t xml:space="preserve">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w:t>
      </w:r>
      <w:r w:rsidR="00817194" w:rsidRPr="00E7788F">
        <w:rPr>
          <w:rFonts w:cs="Times New Roman"/>
          <w:color w:val="auto"/>
          <w:sz w:val="26"/>
          <w:szCs w:val="26"/>
        </w:rPr>
        <w:t>ОК</w:t>
      </w:r>
      <w:r w:rsidRPr="00E7788F">
        <w:rPr>
          <w:rFonts w:cs="Times New Roman"/>
          <w:color w:val="auto"/>
          <w:sz w:val="26"/>
          <w:szCs w:val="26"/>
        </w:rPr>
        <w:t>. Участник может подать заявку лично либо направить ее посредством почтовой связи.</w:t>
      </w:r>
    </w:p>
    <w:p w14:paraId="7C967E32" w14:textId="532825A8" w:rsidR="00583D66" w:rsidRPr="00E7788F" w:rsidRDefault="00583D66" w:rsidP="00583D66">
      <w:pPr>
        <w:pStyle w:val="af7"/>
        <w:numPr>
          <w:ilvl w:val="2"/>
          <w:numId w:val="4"/>
        </w:numPr>
        <w:tabs>
          <w:tab w:val="left" w:pos="1276"/>
        </w:tabs>
        <w:ind w:firstLine="709"/>
        <w:rPr>
          <w:rFonts w:cs="Times New Roman"/>
          <w:color w:val="auto"/>
          <w:sz w:val="26"/>
          <w:szCs w:val="26"/>
        </w:rPr>
      </w:pPr>
      <w:r w:rsidRPr="00E7788F">
        <w:rPr>
          <w:color w:val="auto"/>
          <w:sz w:val="26"/>
          <w:szCs w:val="26"/>
        </w:rPr>
        <w:t>Началом срока подачи заявок на участие в ОК является день, следующий за днем размещения в ЕИС извещения о проведении ОК и конкурсной документации. Дата и время окончания срока подачи заявок на участие в ОК, дата и время вскрытия конвертов с заявками на участие в ОК указываются в конкурсной документации. При этом дата вскрытия конвертов с заявками на участие в ОК не может быть ранее даты окончания срока подачи заявок на участие в ОК</w:t>
      </w:r>
      <w:r w:rsidRPr="00E7788F">
        <w:rPr>
          <w:rFonts w:cs="Times New Roman"/>
          <w:color w:val="auto"/>
          <w:sz w:val="26"/>
          <w:szCs w:val="26"/>
        </w:rPr>
        <w:t>.</w:t>
      </w:r>
    </w:p>
    <w:p w14:paraId="0DF6F3EE" w14:textId="124BCDFA" w:rsidR="00E636CF" w:rsidRPr="00E7788F" w:rsidRDefault="00E636CF" w:rsidP="00620CB9">
      <w:pPr>
        <w:pStyle w:val="af7"/>
        <w:numPr>
          <w:ilvl w:val="2"/>
          <w:numId w:val="4"/>
        </w:numPr>
        <w:tabs>
          <w:tab w:val="left" w:pos="1276"/>
        </w:tabs>
        <w:ind w:firstLine="709"/>
        <w:rPr>
          <w:rFonts w:cs="Times New Roman"/>
          <w:color w:val="auto"/>
          <w:sz w:val="26"/>
          <w:szCs w:val="26"/>
        </w:rPr>
      </w:pPr>
      <w:r w:rsidRPr="00E7788F">
        <w:rPr>
          <w:rFonts w:cs="Times New Roman"/>
          <w:color w:val="auto"/>
          <w:sz w:val="26"/>
          <w:szCs w:val="26"/>
        </w:rPr>
        <w:t xml:space="preserve">Заявка на участие в </w:t>
      </w:r>
      <w:r w:rsidR="00817194" w:rsidRPr="00E7788F">
        <w:rPr>
          <w:rFonts w:cs="Times New Roman"/>
          <w:color w:val="auto"/>
          <w:sz w:val="26"/>
          <w:szCs w:val="26"/>
        </w:rPr>
        <w:t xml:space="preserve">ОК </w:t>
      </w:r>
      <w:r w:rsidRPr="00E7788F">
        <w:rPr>
          <w:rFonts w:cs="Times New Roman"/>
          <w:color w:val="auto"/>
          <w:sz w:val="26"/>
          <w:szCs w:val="26"/>
        </w:rPr>
        <w:t>должна включать:</w:t>
      </w:r>
    </w:p>
    <w:p w14:paraId="42CD4AC6" w14:textId="56E6E790" w:rsidR="00813BDB" w:rsidRPr="00E7788F" w:rsidRDefault="00813BDB" w:rsidP="00813BDB">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58BA67D8" w14:textId="4B66B2DA" w:rsidR="00813BDB" w:rsidRPr="00E7788F" w:rsidRDefault="00813BDB" w:rsidP="00813BDB">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2) фамилия, имя, отчество (при наличии), паспортные данные, адрес места жительства физического лица</w:t>
      </w:r>
      <w:r w:rsidR="009C0515" w:rsidRPr="00E7788F">
        <w:rPr>
          <w:rFonts w:ascii="Times New Roman" w:eastAsia="Calibri" w:hAnsi="Times New Roman" w:cs="Times New Roman"/>
          <w:color w:val="auto"/>
          <w:sz w:val="26"/>
          <w:szCs w:val="26"/>
        </w:rPr>
        <w:t xml:space="preserve"> – участника закупки, в том числе</w:t>
      </w:r>
      <w:r w:rsidRPr="00E7788F">
        <w:rPr>
          <w:rFonts w:ascii="Times New Roman" w:eastAsia="Calibri" w:hAnsi="Times New Roman" w:cs="Times New Roman"/>
          <w:color w:val="auto"/>
          <w:sz w:val="26"/>
          <w:szCs w:val="26"/>
        </w:rPr>
        <w:t>, зарегистрированного в качестве индивидуального предпринимателя, если участником закупки является индивидуальный предприниматель;</w:t>
      </w:r>
    </w:p>
    <w:p w14:paraId="022EA21D" w14:textId="2A6A011B" w:rsidR="00813BDB" w:rsidRPr="00E7788F" w:rsidRDefault="00813BDB" w:rsidP="00813BDB">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20DE171" w14:textId="3EFFC5D8" w:rsidR="00813BDB" w:rsidRPr="00E7788F" w:rsidRDefault="00813BDB" w:rsidP="00813BDB">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98E7AA6" w14:textId="74109049" w:rsidR="00813BDB" w:rsidRPr="00E7788F" w:rsidRDefault="00813BDB" w:rsidP="00813BDB">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5) копия документа, подтверждающего полномочия лица действовать от имени участника закупки, за исключением случаев подписания заявки:</w:t>
      </w:r>
    </w:p>
    <w:p w14:paraId="6A0437E6" w14:textId="77777777" w:rsidR="00813BDB" w:rsidRPr="00E7788F" w:rsidRDefault="00813BDB" w:rsidP="00813BDB">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а) индивидуальным предпринимателем, если участником такой закупки является индивидуальный предприниматель;</w:t>
      </w:r>
    </w:p>
    <w:p w14:paraId="3EE16DAA" w14:textId="77777777" w:rsidR="00813BDB" w:rsidRPr="00E7788F" w:rsidRDefault="00813BDB" w:rsidP="00813BDB">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BFF4C57" w14:textId="4962F7DB" w:rsidR="006653C0" w:rsidRPr="00E7788F" w:rsidRDefault="006653C0" w:rsidP="00813BDB">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в) участником закупки - физическим лицом</w:t>
      </w:r>
      <w:r w:rsidRPr="00E7788F">
        <w:rPr>
          <w:rFonts w:ascii="Times New Roman" w:hAnsi="Times New Roman" w:cs="Times New Roman"/>
          <w:color w:val="auto"/>
          <w:sz w:val="26"/>
          <w:szCs w:val="26"/>
        </w:rPr>
        <w:t>, действующим от своего собственного имени;</w:t>
      </w:r>
    </w:p>
    <w:p w14:paraId="6938D6F1" w14:textId="7D97F49F" w:rsidR="00813BDB" w:rsidRPr="00E7788F" w:rsidRDefault="00813BDB" w:rsidP="00813BDB">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proofErr w:type="spellStart"/>
        <w:r w:rsidRPr="00E7788F">
          <w:rPr>
            <w:rFonts w:ascii="Times New Roman" w:eastAsia="Calibri" w:hAnsi="Times New Roman" w:cs="Times New Roman"/>
            <w:color w:val="auto"/>
            <w:sz w:val="26"/>
            <w:szCs w:val="26"/>
          </w:rPr>
          <w:t>п</w:t>
        </w:r>
        <w:r w:rsidR="00E073EA" w:rsidRPr="00E7788F">
          <w:rPr>
            <w:rFonts w:ascii="Times New Roman" w:eastAsia="Calibri" w:hAnsi="Times New Roman" w:cs="Times New Roman"/>
            <w:color w:val="auto"/>
            <w:sz w:val="26"/>
            <w:szCs w:val="26"/>
          </w:rPr>
          <w:t>п</w:t>
        </w:r>
        <w:proofErr w:type="spellEnd"/>
        <w:r w:rsidR="00E073EA" w:rsidRPr="00E7788F">
          <w:rPr>
            <w:rFonts w:ascii="Times New Roman" w:eastAsia="Calibri" w:hAnsi="Times New Roman" w:cs="Times New Roman"/>
            <w:color w:val="auto"/>
            <w:sz w:val="26"/>
            <w:szCs w:val="26"/>
          </w:rPr>
          <w:t>.</w:t>
        </w:r>
        <w:r w:rsidRPr="00E7788F">
          <w:rPr>
            <w:rFonts w:ascii="Times New Roman" w:eastAsia="Calibri" w:hAnsi="Times New Roman" w:cs="Times New Roman"/>
            <w:color w:val="auto"/>
            <w:sz w:val="26"/>
            <w:szCs w:val="26"/>
          </w:rPr>
          <w:t xml:space="preserve"> «е» п. 9</w:t>
        </w:r>
      </w:hyperlink>
      <w:r w:rsidRPr="00E7788F">
        <w:rPr>
          <w:rFonts w:ascii="Times New Roman" w:eastAsia="Calibri" w:hAnsi="Times New Roman" w:cs="Times New Roman"/>
          <w:color w:val="auto"/>
          <w:sz w:val="26"/>
          <w:szCs w:val="26"/>
        </w:rPr>
        <w:t xml:space="preserve"> настоящего пункта;</w:t>
      </w:r>
    </w:p>
    <w:p w14:paraId="449AC0A1" w14:textId="4A70A00B" w:rsidR="00813BDB" w:rsidRPr="00E7788F" w:rsidRDefault="00813BDB" w:rsidP="00813BDB">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7FDCBB99" w14:textId="0FD87AE8" w:rsidR="00813BDB" w:rsidRPr="00E7788F" w:rsidRDefault="00813BDB" w:rsidP="00813BDB">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8)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5215D7FD" w14:textId="741D66F6" w:rsidR="00813BDB" w:rsidRPr="00E7788F" w:rsidRDefault="00813BDB" w:rsidP="00813BDB">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2B0BE50B" w14:textId="5AF5A2DB" w:rsidR="00813BDB" w:rsidRPr="00E7788F" w:rsidRDefault="00813BDB" w:rsidP="00813BDB">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p>
    <w:p w14:paraId="025EB290" w14:textId="658DF493" w:rsidR="00813BDB" w:rsidRPr="00E7788F" w:rsidRDefault="00813BDB" w:rsidP="00813BDB">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9) декларация, подтверждающая на дату подачи заявки на участие в закупке:</w:t>
      </w:r>
    </w:p>
    <w:p w14:paraId="05F4F072" w14:textId="3E1E9AE3" w:rsidR="00813BDB" w:rsidRPr="00E7788F" w:rsidRDefault="00813BDB" w:rsidP="00813BDB">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а) </w:t>
      </w:r>
      <w:proofErr w:type="spellStart"/>
      <w:r w:rsidRPr="00E7788F">
        <w:rPr>
          <w:rFonts w:ascii="Times New Roman" w:eastAsia="Calibri" w:hAnsi="Times New Roman" w:cs="Times New Roman"/>
          <w:color w:val="auto"/>
          <w:sz w:val="26"/>
          <w:szCs w:val="26"/>
        </w:rPr>
        <w:t>непроведение</w:t>
      </w:r>
      <w:proofErr w:type="spellEnd"/>
      <w:r w:rsidRPr="00E7788F">
        <w:rPr>
          <w:rFonts w:ascii="Times New Roman" w:eastAsia="Calibri" w:hAnsi="Times New Roman" w:cs="Times New Roman"/>
          <w:color w:val="auto"/>
          <w:sz w:val="26"/>
          <w:szCs w:val="26"/>
        </w:rPr>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0B8E663" w14:textId="34F424B0" w:rsidR="00813BDB" w:rsidRPr="00E7788F" w:rsidRDefault="00813BDB" w:rsidP="00813BDB">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б) </w:t>
      </w:r>
      <w:proofErr w:type="spellStart"/>
      <w:r w:rsidRPr="00E7788F">
        <w:rPr>
          <w:rFonts w:ascii="Times New Roman" w:eastAsia="Calibri" w:hAnsi="Times New Roman" w:cs="Times New Roman"/>
          <w:color w:val="auto"/>
          <w:sz w:val="26"/>
          <w:szCs w:val="26"/>
        </w:rPr>
        <w:t>неприостановление</w:t>
      </w:r>
      <w:proofErr w:type="spellEnd"/>
      <w:r w:rsidRPr="00E7788F">
        <w:rPr>
          <w:rFonts w:ascii="Times New Roman" w:eastAsia="Calibri" w:hAnsi="Times New Roman" w:cs="Times New Roman"/>
          <w:color w:val="auto"/>
          <w:sz w:val="26"/>
          <w:szCs w:val="26"/>
        </w:rPr>
        <w:t xml:space="preserve"> деятельности участника закупки в порядке, установленном </w:t>
      </w:r>
      <w:hyperlink r:id="rId20" w:history="1">
        <w:r w:rsidRPr="00E7788F">
          <w:rPr>
            <w:rFonts w:ascii="Times New Roman" w:eastAsia="Calibri" w:hAnsi="Times New Roman" w:cs="Times New Roman"/>
            <w:color w:val="auto"/>
            <w:sz w:val="26"/>
            <w:szCs w:val="26"/>
          </w:rPr>
          <w:t>Кодексом</w:t>
        </w:r>
      </w:hyperlink>
      <w:r w:rsidRPr="00E7788F">
        <w:rPr>
          <w:rFonts w:ascii="Times New Roman" w:eastAsia="Calibri" w:hAnsi="Times New Roman" w:cs="Times New Roman"/>
          <w:color w:val="auto"/>
          <w:sz w:val="26"/>
          <w:szCs w:val="26"/>
        </w:rPr>
        <w:t xml:space="preserve"> Российской Федерации об административных правонарушениях;</w:t>
      </w:r>
    </w:p>
    <w:p w14:paraId="706B2B6F" w14:textId="6B4700BA" w:rsidR="00813BDB" w:rsidRPr="00E7788F" w:rsidRDefault="00813BDB" w:rsidP="00813BDB">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w:t>
      </w:r>
      <w:r w:rsidRPr="00E7788F">
        <w:rPr>
          <w:rFonts w:ascii="Times New Roman" w:eastAsia="Calibri" w:hAnsi="Times New Roman" w:cs="Times New Roman"/>
          <w:color w:val="auto"/>
          <w:sz w:val="26"/>
          <w:szCs w:val="26"/>
        </w:rPr>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5A6E3D38" w14:textId="66297C9F" w:rsidR="00813BDB" w:rsidRPr="00E7788F" w:rsidRDefault="00813BDB" w:rsidP="00813BDB">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1" w:history="1">
        <w:r w:rsidRPr="00E7788F">
          <w:rPr>
            <w:rFonts w:ascii="Times New Roman" w:eastAsia="Calibri" w:hAnsi="Times New Roman" w:cs="Times New Roman"/>
            <w:color w:val="auto"/>
            <w:sz w:val="26"/>
            <w:szCs w:val="26"/>
          </w:rPr>
          <w:t>ст</w:t>
        </w:r>
        <w:r w:rsidR="00E073EA" w:rsidRPr="00E7788F">
          <w:rPr>
            <w:rFonts w:ascii="Times New Roman" w:eastAsia="Calibri" w:hAnsi="Times New Roman" w:cs="Times New Roman"/>
            <w:color w:val="auto"/>
            <w:sz w:val="26"/>
            <w:szCs w:val="26"/>
          </w:rPr>
          <w:t>.</w:t>
        </w:r>
        <w:r w:rsidRPr="00E7788F">
          <w:rPr>
            <w:rFonts w:ascii="Times New Roman" w:eastAsia="Calibri" w:hAnsi="Times New Roman" w:cs="Times New Roman"/>
            <w:color w:val="auto"/>
            <w:sz w:val="26"/>
            <w:szCs w:val="26"/>
          </w:rPr>
          <w:t xml:space="preserve"> 289</w:t>
        </w:r>
      </w:hyperlink>
      <w:r w:rsidRPr="00E7788F">
        <w:rPr>
          <w:rFonts w:ascii="Times New Roman" w:eastAsia="Calibri" w:hAnsi="Times New Roman" w:cs="Times New Roman"/>
          <w:color w:val="auto"/>
          <w:sz w:val="26"/>
          <w:szCs w:val="26"/>
        </w:rPr>
        <w:t xml:space="preserve">, </w:t>
      </w:r>
      <w:hyperlink r:id="rId22" w:history="1">
        <w:r w:rsidRPr="00E7788F">
          <w:rPr>
            <w:rFonts w:ascii="Times New Roman" w:eastAsia="Calibri" w:hAnsi="Times New Roman" w:cs="Times New Roman"/>
            <w:color w:val="auto"/>
            <w:sz w:val="26"/>
            <w:szCs w:val="26"/>
          </w:rPr>
          <w:t>290</w:t>
        </w:r>
      </w:hyperlink>
      <w:r w:rsidRPr="00E7788F">
        <w:rPr>
          <w:rFonts w:ascii="Times New Roman" w:eastAsia="Calibri" w:hAnsi="Times New Roman" w:cs="Times New Roman"/>
          <w:color w:val="auto"/>
          <w:sz w:val="26"/>
          <w:szCs w:val="26"/>
        </w:rPr>
        <w:t xml:space="preserve">, </w:t>
      </w:r>
      <w:hyperlink r:id="rId23" w:history="1">
        <w:r w:rsidRPr="00E7788F">
          <w:rPr>
            <w:rFonts w:ascii="Times New Roman" w:eastAsia="Calibri" w:hAnsi="Times New Roman" w:cs="Times New Roman"/>
            <w:color w:val="auto"/>
            <w:sz w:val="26"/>
            <w:szCs w:val="26"/>
          </w:rPr>
          <w:t>291</w:t>
        </w:r>
      </w:hyperlink>
      <w:r w:rsidRPr="00E7788F">
        <w:rPr>
          <w:rFonts w:ascii="Times New Roman" w:eastAsia="Calibri" w:hAnsi="Times New Roman" w:cs="Times New Roman"/>
          <w:color w:val="auto"/>
          <w:sz w:val="26"/>
          <w:szCs w:val="26"/>
        </w:rPr>
        <w:t xml:space="preserve">, </w:t>
      </w:r>
      <w:hyperlink r:id="rId24" w:history="1">
        <w:r w:rsidRPr="00E7788F">
          <w:rPr>
            <w:rFonts w:ascii="Times New Roman" w:eastAsia="Calibri" w:hAnsi="Times New Roman" w:cs="Times New Roman"/>
            <w:color w:val="auto"/>
            <w:sz w:val="26"/>
            <w:szCs w:val="26"/>
          </w:rPr>
          <w:t>291.1</w:t>
        </w:r>
      </w:hyperlink>
      <w:r w:rsidRPr="00E7788F">
        <w:rPr>
          <w:rFonts w:ascii="Times New Roman" w:eastAsia="Calibri" w:hAnsi="Times New Roman" w:cs="Times New Roman"/>
          <w:color w:val="auto"/>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22F6130" w14:textId="46768145" w:rsidR="00813BDB" w:rsidRPr="00E7788F" w:rsidRDefault="00813BDB" w:rsidP="00813BDB">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 w:history="1">
        <w:r w:rsidRPr="00E7788F">
          <w:rPr>
            <w:rFonts w:ascii="Times New Roman" w:eastAsia="Calibri" w:hAnsi="Times New Roman" w:cs="Times New Roman"/>
            <w:color w:val="auto"/>
            <w:sz w:val="26"/>
            <w:szCs w:val="26"/>
          </w:rPr>
          <w:t>ст</w:t>
        </w:r>
        <w:r w:rsidR="00E073EA" w:rsidRPr="00E7788F">
          <w:rPr>
            <w:rFonts w:ascii="Times New Roman" w:eastAsia="Calibri" w:hAnsi="Times New Roman" w:cs="Times New Roman"/>
            <w:color w:val="auto"/>
            <w:sz w:val="26"/>
            <w:szCs w:val="26"/>
          </w:rPr>
          <w:t>.</w:t>
        </w:r>
        <w:r w:rsidRPr="00E7788F">
          <w:rPr>
            <w:rFonts w:ascii="Times New Roman" w:eastAsia="Calibri" w:hAnsi="Times New Roman" w:cs="Times New Roman"/>
            <w:color w:val="auto"/>
            <w:sz w:val="26"/>
            <w:szCs w:val="26"/>
          </w:rPr>
          <w:t xml:space="preserve"> 19.28</w:t>
        </w:r>
      </w:hyperlink>
      <w:r w:rsidRPr="00E7788F">
        <w:rPr>
          <w:rFonts w:ascii="Times New Roman" w:eastAsia="Calibri" w:hAnsi="Times New Roman" w:cs="Times New Roman"/>
          <w:color w:val="auto"/>
          <w:sz w:val="26"/>
          <w:szCs w:val="26"/>
        </w:rPr>
        <w:t xml:space="preserve"> Кодекса Российской Федерации об административных правонарушениях;</w:t>
      </w:r>
    </w:p>
    <w:p w14:paraId="7EB05217" w14:textId="7FDF8EA4" w:rsidR="00813BDB" w:rsidRPr="00E7788F" w:rsidRDefault="00813BDB" w:rsidP="00813BDB">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D4A2C86" w14:textId="6E7BA0C9" w:rsidR="00813BDB" w:rsidRPr="00E7788F" w:rsidRDefault="00813BDB" w:rsidP="00813BDB">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19AE75F" w14:textId="419C0148" w:rsidR="00813BDB" w:rsidRPr="00E7788F" w:rsidRDefault="00813BDB" w:rsidP="00813BDB">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1EAB076C" w14:textId="66710E92" w:rsidR="00813BDB" w:rsidRPr="00E7788F" w:rsidRDefault="00813BDB" w:rsidP="00813BDB">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10) предложение участника закупки в отношении предмета такой закупки;</w:t>
      </w:r>
    </w:p>
    <w:p w14:paraId="224880E5" w14:textId="77777777" w:rsidR="00813BDB" w:rsidRPr="00E7788F" w:rsidRDefault="00813BDB" w:rsidP="00813BDB">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2858FAE" w14:textId="17CD6F04" w:rsidR="00813BDB" w:rsidRPr="00E7788F" w:rsidRDefault="00813BDB" w:rsidP="00813BDB">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w:t>
      </w:r>
      <w:r w:rsidRPr="00E7788F">
        <w:rPr>
          <w:rFonts w:ascii="Times New Roman" w:eastAsia="Calibri" w:hAnsi="Times New Roman" w:cs="Times New Roman"/>
          <w:color w:val="auto"/>
          <w:sz w:val="26"/>
          <w:szCs w:val="26"/>
        </w:rPr>
        <w:lastRenderedPageBreak/>
        <w:t>принятым в соответствии с п</w:t>
      </w:r>
      <w:r w:rsidR="00E073EA" w:rsidRPr="00E7788F">
        <w:rPr>
          <w:rFonts w:ascii="Times New Roman" w:eastAsia="Calibri" w:hAnsi="Times New Roman" w:cs="Times New Roman"/>
          <w:color w:val="auto"/>
          <w:sz w:val="26"/>
          <w:szCs w:val="26"/>
        </w:rPr>
        <w:t>.</w:t>
      </w:r>
      <w:r w:rsidRPr="00E7788F">
        <w:rPr>
          <w:rFonts w:ascii="Times New Roman" w:eastAsia="Calibri" w:hAnsi="Times New Roman" w:cs="Times New Roman"/>
          <w:color w:val="auto"/>
          <w:sz w:val="26"/>
          <w:szCs w:val="26"/>
        </w:rPr>
        <w:t xml:space="preserve"> 1 ч</w:t>
      </w:r>
      <w:r w:rsidR="00E073EA" w:rsidRPr="00E7788F">
        <w:rPr>
          <w:rFonts w:ascii="Times New Roman" w:eastAsia="Calibri" w:hAnsi="Times New Roman" w:cs="Times New Roman"/>
          <w:color w:val="auto"/>
          <w:sz w:val="26"/>
          <w:szCs w:val="26"/>
        </w:rPr>
        <w:t>.</w:t>
      </w:r>
      <w:r w:rsidRPr="00E7788F">
        <w:rPr>
          <w:rFonts w:ascii="Times New Roman" w:eastAsia="Calibri" w:hAnsi="Times New Roman" w:cs="Times New Roman"/>
          <w:color w:val="auto"/>
          <w:sz w:val="26"/>
          <w:szCs w:val="26"/>
        </w:rPr>
        <w:t xml:space="preserve"> 8 ст</w:t>
      </w:r>
      <w:r w:rsidR="00E073EA" w:rsidRPr="00E7788F">
        <w:rPr>
          <w:rFonts w:ascii="Times New Roman" w:eastAsia="Calibri" w:hAnsi="Times New Roman" w:cs="Times New Roman"/>
          <w:color w:val="auto"/>
          <w:sz w:val="26"/>
          <w:szCs w:val="26"/>
        </w:rPr>
        <w:t>.</w:t>
      </w:r>
      <w:r w:rsidRPr="00E7788F">
        <w:rPr>
          <w:rFonts w:ascii="Times New Roman" w:eastAsia="Calibri" w:hAnsi="Times New Roman" w:cs="Times New Roman"/>
          <w:color w:val="auto"/>
          <w:sz w:val="26"/>
          <w:szCs w:val="26"/>
        </w:rPr>
        <w:t xml:space="preserve"> 3 Закона № 223-ФЗ;</w:t>
      </w:r>
    </w:p>
    <w:p w14:paraId="68E5F2C8" w14:textId="7AB1D0EC" w:rsidR="00813BDB" w:rsidRPr="00E7788F" w:rsidRDefault="00813BDB" w:rsidP="00813BDB">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13) предложение о цене договора (цене лота, единицы товара, работы, услуги)</w:t>
      </w:r>
      <w:r w:rsidR="00732D91" w:rsidRPr="00E7788F">
        <w:rPr>
          <w:rFonts w:ascii="Times New Roman" w:eastAsia="Calibri" w:hAnsi="Times New Roman" w:cs="Times New Roman"/>
          <w:color w:val="auto"/>
          <w:sz w:val="26"/>
          <w:szCs w:val="26"/>
        </w:rPr>
        <w:t>.</w:t>
      </w:r>
    </w:p>
    <w:p w14:paraId="15B52BAC" w14:textId="77777777" w:rsidR="00813BDB" w:rsidRPr="00E7788F" w:rsidRDefault="00813BDB" w:rsidP="00813BDB">
      <w:pPr>
        <w:pStyle w:val="af7"/>
        <w:tabs>
          <w:tab w:val="left" w:pos="1276"/>
        </w:tabs>
        <w:rPr>
          <w:rFonts w:cs="Times New Roman"/>
          <w:color w:val="auto"/>
          <w:sz w:val="26"/>
          <w:szCs w:val="26"/>
        </w:rPr>
      </w:pPr>
    </w:p>
    <w:p w14:paraId="0EB11C37" w14:textId="2FBDAA04" w:rsidR="00732D91" w:rsidRPr="00E7788F" w:rsidRDefault="00DA719E" w:rsidP="00732D91">
      <w:pPr>
        <w:pStyle w:val="af7"/>
        <w:tabs>
          <w:tab w:val="left" w:pos="1276"/>
        </w:tabs>
        <w:ind w:firstLine="851"/>
        <w:rPr>
          <w:rFonts w:cs="Times New Roman"/>
          <w:color w:val="auto"/>
          <w:sz w:val="26"/>
          <w:szCs w:val="26"/>
        </w:rPr>
      </w:pPr>
      <w:r w:rsidRPr="00E7788F">
        <w:rPr>
          <w:rFonts w:cs="Times New Roman"/>
          <w:color w:val="auto"/>
          <w:sz w:val="26"/>
          <w:szCs w:val="26"/>
        </w:rPr>
        <w:t xml:space="preserve">2.5.3.1. </w:t>
      </w:r>
      <w:r w:rsidR="00732D91" w:rsidRPr="00E7788F">
        <w:rPr>
          <w:rFonts w:cs="Times New Roman"/>
          <w:color w:val="auto"/>
          <w:sz w:val="26"/>
          <w:szCs w:val="26"/>
        </w:rPr>
        <w:t xml:space="preserve">При осуществлении </w:t>
      </w:r>
      <w:r w:rsidR="00931361" w:rsidRPr="00E7788F">
        <w:rPr>
          <w:rFonts w:cs="Times New Roman"/>
          <w:color w:val="auto"/>
          <w:sz w:val="26"/>
          <w:szCs w:val="26"/>
        </w:rPr>
        <w:t xml:space="preserve">конкурентных </w:t>
      </w:r>
      <w:r w:rsidR="00732D91" w:rsidRPr="00E7788F">
        <w:rPr>
          <w:rFonts w:cs="Times New Roman"/>
          <w:color w:val="auto"/>
          <w:sz w:val="26"/>
          <w:szCs w:val="26"/>
        </w:rPr>
        <w:t xml:space="preserve">закупок </w:t>
      </w:r>
      <w:r w:rsidR="00931361" w:rsidRPr="00E7788F">
        <w:rPr>
          <w:rFonts w:cs="Times New Roman"/>
          <w:color w:val="auto"/>
          <w:sz w:val="26"/>
          <w:szCs w:val="26"/>
        </w:rPr>
        <w:t xml:space="preserve">в электронной форме (за исключением закупок </w:t>
      </w:r>
      <w:r w:rsidRPr="00E7788F">
        <w:rPr>
          <w:rFonts w:cs="Times New Roman"/>
          <w:color w:val="auto"/>
          <w:sz w:val="26"/>
          <w:szCs w:val="26"/>
        </w:rPr>
        <w:t xml:space="preserve">с участием СМСП в соответствии с </w:t>
      </w:r>
      <w:proofErr w:type="spellStart"/>
      <w:r w:rsidR="00931361" w:rsidRPr="00E7788F">
        <w:rPr>
          <w:rFonts w:cs="Times New Roman"/>
          <w:color w:val="auto"/>
          <w:sz w:val="26"/>
          <w:szCs w:val="26"/>
        </w:rPr>
        <w:t>п</w:t>
      </w:r>
      <w:r w:rsidR="00E073EA" w:rsidRPr="00E7788F">
        <w:rPr>
          <w:rFonts w:cs="Times New Roman"/>
          <w:color w:val="auto"/>
          <w:sz w:val="26"/>
          <w:szCs w:val="26"/>
        </w:rPr>
        <w:t>п</w:t>
      </w:r>
      <w:proofErr w:type="spellEnd"/>
      <w:r w:rsidR="00E073EA" w:rsidRPr="00E7788F">
        <w:rPr>
          <w:rFonts w:cs="Times New Roman"/>
          <w:color w:val="auto"/>
          <w:sz w:val="26"/>
          <w:szCs w:val="26"/>
        </w:rPr>
        <w:t>.</w:t>
      </w:r>
      <w:r w:rsidR="00931361" w:rsidRPr="00E7788F">
        <w:rPr>
          <w:rFonts w:cs="Times New Roman"/>
          <w:color w:val="auto"/>
          <w:sz w:val="26"/>
          <w:szCs w:val="26"/>
        </w:rPr>
        <w:t xml:space="preserve"> 2 п</w:t>
      </w:r>
      <w:r w:rsidR="00E073EA" w:rsidRPr="00E7788F">
        <w:rPr>
          <w:rFonts w:cs="Times New Roman"/>
          <w:color w:val="auto"/>
          <w:sz w:val="26"/>
          <w:szCs w:val="26"/>
        </w:rPr>
        <w:t>.</w:t>
      </w:r>
      <w:r w:rsidR="00931361" w:rsidRPr="00E7788F">
        <w:rPr>
          <w:rFonts w:cs="Times New Roman"/>
          <w:color w:val="auto"/>
          <w:sz w:val="26"/>
          <w:szCs w:val="26"/>
        </w:rPr>
        <w:t xml:space="preserve"> 8.1.2 </w:t>
      </w:r>
      <w:r w:rsidR="00732D91" w:rsidRPr="00E7788F">
        <w:rPr>
          <w:rFonts w:cs="Times New Roman"/>
          <w:color w:val="auto"/>
          <w:sz w:val="26"/>
          <w:szCs w:val="26"/>
        </w:rPr>
        <w:t>раздела 8 настоящего Положения</w:t>
      </w:r>
      <w:r w:rsidR="00931361" w:rsidRPr="00E7788F">
        <w:rPr>
          <w:rFonts w:cs="Times New Roman"/>
          <w:color w:val="auto"/>
          <w:sz w:val="26"/>
          <w:szCs w:val="26"/>
        </w:rPr>
        <w:t>)</w:t>
      </w:r>
      <w:r w:rsidR="00732D91" w:rsidRPr="00E7788F">
        <w:rPr>
          <w:rFonts w:cs="Times New Roman"/>
          <w:color w:val="auto"/>
          <w:sz w:val="26"/>
          <w:szCs w:val="26"/>
        </w:rPr>
        <w:t xml:space="preserve"> заказчик устанавливает дополнительно обязанность наличи</w:t>
      </w:r>
      <w:r w:rsidR="00B532EA" w:rsidRPr="00E7788F">
        <w:rPr>
          <w:rFonts w:cs="Times New Roman"/>
          <w:color w:val="auto"/>
          <w:sz w:val="26"/>
          <w:szCs w:val="26"/>
        </w:rPr>
        <w:t>я</w:t>
      </w:r>
      <w:r w:rsidR="00732D91" w:rsidRPr="00E7788F">
        <w:rPr>
          <w:rFonts w:cs="Times New Roman"/>
          <w:color w:val="auto"/>
          <w:sz w:val="26"/>
          <w:szCs w:val="26"/>
        </w:rPr>
        <w:t xml:space="preserve"> </w:t>
      </w:r>
      <w:r w:rsidR="00CA3B12" w:rsidRPr="00E7788F">
        <w:rPr>
          <w:rFonts w:cs="Times New Roman"/>
          <w:color w:val="auto"/>
          <w:sz w:val="26"/>
          <w:szCs w:val="26"/>
        </w:rPr>
        <w:t>в качестве приложения к</w:t>
      </w:r>
      <w:r w:rsidR="00732D91" w:rsidRPr="00E7788F">
        <w:rPr>
          <w:rFonts w:cs="Times New Roman"/>
          <w:color w:val="auto"/>
          <w:sz w:val="26"/>
          <w:szCs w:val="26"/>
        </w:rPr>
        <w:t xml:space="preserve"> заявке на участие в ОК следующих документов и информации:</w:t>
      </w:r>
    </w:p>
    <w:p w14:paraId="481CC773" w14:textId="77777777" w:rsidR="00813BDB" w:rsidRPr="00E7788F" w:rsidRDefault="00813BDB" w:rsidP="00813BDB">
      <w:pPr>
        <w:pStyle w:val="af7"/>
        <w:tabs>
          <w:tab w:val="left" w:pos="1276"/>
        </w:tabs>
        <w:rPr>
          <w:rFonts w:cs="Times New Roman"/>
          <w:color w:val="auto"/>
          <w:sz w:val="26"/>
          <w:szCs w:val="26"/>
        </w:rPr>
      </w:pPr>
    </w:p>
    <w:p w14:paraId="474B41D5" w14:textId="682DD522" w:rsidR="00E636CF" w:rsidRPr="00E7788F" w:rsidRDefault="00E636CF" w:rsidP="00D613B8">
      <w:pPr>
        <w:pStyle w:val="a"/>
        <w:numPr>
          <w:ilvl w:val="0"/>
          <w:numId w:val="35"/>
        </w:numPr>
        <w:tabs>
          <w:tab w:val="left" w:pos="993"/>
        </w:tabs>
        <w:ind w:left="0" w:firstLine="709"/>
        <w:rPr>
          <w:rFonts w:cs="Times New Roman"/>
          <w:color w:val="auto"/>
          <w:sz w:val="26"/>
          <w:szCs w:val="26"/>
        </w:rPr>
      </w:pPr>
      <w:r w:rsidRPr="00E7788F">
        <w:rPr>
          <w:rFonts w:cs="Times New Roman"/>
          <w:color w:val="auto"/>
          <w:sz w:val="26"/>
          <w:szCs w:val="26"/>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w:t>
      </w:r>
      <w:r w:rsidR="00817194" w:rsidRPr="00E7788F">
        <w:rPr>
          <w:rFonts w:cs="Times New Roman"/>
          <w:color w:val="auto"/>
          <w:sz w:val="26"/>
          <w:szCs w:val="26"/>
        </w:rPr>
        <w:t>ОК</w:t>
      </w:r>
      <w:r w:rsidRPr="00E7788F">
        <w:rPr>
          <w:rFonts w:cs="Times New Roman"/>
          <w:color w:val="auto"/>
          <w:sz w:val="26"/>
          <w:szCs w:val="26"/>
        </w:rPr>
        <w:t>;</w:t>
      </w:r>
    </w:p>
    <w:p w14:paraId="66AFA782" w14:textId="0797E79A" w:rsidR="00E636CF" w:rsidRPr="00E7788F" w:rsidRDefault="000A0DAA" w:rsidP="000A0DAA">
      <w:pPr>
        <w:pStyle w:val="a"/>
        <w:numPr>
          <w:ilvl w:val="0"/>
          <w:numId w:val="35"/>
        </w:numPr>
        <w:tabs>
          <w:tab w:val="left" w:pos="993"/>
        </w:tabs>
        <w:ind w:left="0" w:firstLine="709"/>
        <w:rPr>
          <w:rFonts w:cs="Times New Roman"/>
          <w:color w:val="auto"/>
          <w:sz w:val="26"/>
          <w:szCs w:val="26"/>
        </w:rPr>
      </w:pPr>
      <w:r w:rsidRPr="00E7788F">
        <w:rPr>
          <w:color w:val="auto"/>
          <w:sz w:val="26"/>
          <w:szCs w:val="26"/>
        </w:rPr>
        <w:t>документ, декларирующий отсутствие сведений об участнике закупки в реестрах недобросовестных поставщиков, ведение которых предусмотрено Законом № 223-ФЗ и Законом № 44-ФЗ</w:t>
      </w:r>
      <w:r w:rsidR="00E636CF" w:rsidRPr="00E7788F">
        <w:rPr>
          <w:color w:val="auto"/>
          <w:sz w:val="26"/>
          <w:szCs w:val="26"/>
        </w:rPr>
        <w:t>;</w:t>
      </w:r>
    </w:p>
    <w:p w14:paraId="3E3EADDA" w14:textId="1FE292C8" w:rsidR="00E636CF" w:rsidRPr="00E7788F" w:rsidRDefault="00E636CF" w:rsidP="00D613B8">
      <w:pPr>
        <w:pStyle w:val="a"/>
        <w:numPr>
          <w:ilvl w:val="0"/>
          <w:numId w:val="35"/>
        </w:numPr>
        <w:tabs>
          <w:tab w:val="left" w:pos="1134"/>
        </w:tabs>
        <w:ind w:left="0" w:firstLine="709"/>
        <w:rPr>
          <w:rFonts w:cs="Times New Roman"/>
          <w:color w:val="auto"/>
          <w:sz w:val="26"/>
          <w:szCs w:val="26"/>
        </w:rPr>
      </w:pPr>
      <w:r w:rsidRPr="00E7788F">
        <w:rPr>
          <w:rFonts w:cs="Times New Roman"/>
          <w:color w:val="auto"/>
          <w:sz w:val="26"/>
          <w:szCs w:val="26"/>
        </w:rPr>
        <w:t>другие документы в соответствии с требованиями конкурсной документации.</w:t>
      </w:r>
    </w:p>
    <w:p w14:paraId="7A829131" w14:textId="77777777" w:rsidR="00732D91" w:rsidRPr="00E7788F" w:rsidRDefault="00732D91" w:rsidP="00732D91">
      <w:pPr>
        <w:pStyle w:val="af7"/>
        <w:tabs>
          <w:tab w:val="clear" w:pos="1560"/>
          <w:tab w:val="left" w:pos="1276"/>
        </w:tabs>
        <w:ind w:left="709"/>
        <w:rPr>
          <w:rFonts w:cs="Times New Roman"/>
          <w:color w:val="auto"/>
          <w:sz w:val="26"/>
          <w:szCs w:val="26"/>
        </w:rPr>
      </w:pPr>
    </w:p>
    <w:p w14:paraId="05A063A8" w14:textId="396D1E2F" w:rsidR="00E636CF" w:rsidRPr="00E7788F" w:rsidRDefault="00171D9D"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 </w:t>
      </w:r>
      <w:r w:rsidR="00E636CF" w:rsidRPr="00E7788F">
        <w:rPr>
          <w:rFonts w:cs="Times New Roman"/>
          <w:color w:val="auto"/>
          <w:sz w:val="26"/>
          <w:szCs w:val="26"/>
        </w:rPr>
        <w:t xml:space="preserve">Заявка на участие в </w:t>
      </w:r>
      <w:r w:rsidR="00817194" w:rsidRPr="00E7788F">
        <w:rPr>
          <w:rFonts w:cs="Times New Roman"/>
          <w:color w:val="auto"/>
          <w:sz w:val="26"/>
          <w:szCs w:val="26"/>
        </w:rPr>
        <w:t>ОК</w:t>
      </w:r>
      <w:r w:rsidR="00E636CF" w:rsidRPr="00E7788F">
        <w:rPr>
          <w:rFonts w:cs="Times New Roman"/>
          <w:color w:val="auto"/>
          <w:sz w:val="26"/>
          <w:szCs w:val="26"/>
        </w:rPr>
        <w:t xml:space="preserve"> может содержать:</w:t>
      </w:r>
    </w:p>
    <w:p w14:paraId="751BE73D" w14:textId="762F99CB" w:rsidR="00E636CF" w:rsidRPr="00E7788F" w:rsidRDefault="00E636CF" w:rsidP="00D613B8">
      <w:pPr>
        <w:pStyle w:val="a"/>
        <w:numPr>
          <w:ilvl w:val="0"/>
          <w:numId w:val="36"/>
        </w:numPr>
        <w:tabs>
          <w:tab w:val="left" w:pos="993"/>
        </w:tabs>
        <w:ind w:left="0" w:firstLine="709"/>
        <w:rPr>
          <w:rFonts w:cs="Times New Roman"/>
          <w:color w:val="auto"/>
          <w:sz w:val="26"/>
          <w:szCs w:val="26"/>
        </w:rPr>
      </w:pPr>
      <w:r w:rsidRPr="00E7788F">
        <w:rPr>
          <w:rFonts w:cs="Times New Roman"/>
          <w:color w:val="auto"/>
          <w:sz w:val="26"/>
          <w:szCs w:val="26"/>
        </w:rPr>
        <w:t xml:space="preserve">дополнительные документы и сведения, необходимые для оценки заявки по критериям, которые установлены в документации о проведении </w:t>
      </w:r>
      <w:r w:rsidR="00817194" w:rsidRPr="00E7788F">
        <w:rPr>
          <w:rFonts w:cs="Times New Roman"/>
          <w:color w:val="auto"/>
          <w:sz w:val="26"/>
          <w:szCs w:val="26"/>
        </w:rPr>
        <w:t>ОК</w:t>
      </w:r>
      <w:r w:rsidRPr="00E7788F">
        <w:rPr>
          <w:rFonts w:cs="Times New Roman"/>
          <w:color w:val="auto"/>
          <w:sz w:val="26"/>
          <w:szCs w:val="26"/>
        </w:rPr>
        <w:t>;</w:t>
      </w:r>
    </w:p>
    <w:p w14:paraId="4A830CBD" w14:textId="77777777" w:rsidR="00E636CF" w:rsidRPr="00E7788F" w:rsidRDefault="00E636CF" w:rsidP="00D613B8">
      <w:pPr>
        <w:pStyle w:val="a"/>
        <w:numPr>
          <w:ilvl w:val="0"/>
          <w:numId w:val="36"/>
        </w:numPr>
        <w:tabs>
          <w:tab w:val="left" w:pos="993"/>
        </w:tabs>
        <w:ind w:left="0" w:firstLine="709"/>
        <w:rPr>
          <w:rFonts w:cs="Times New Roman"/>
          <w:color w:val="auto"/>
          <w:sz w:val="26"/>
          <w:szCs w:val="26"/>
        </w:rPr>
      </w:pPr>
      <w:r w:rsidRPr="00E7788F">
        <w:rPr>
          <w:rFonts w:cs="Times New Roman"/>
          <w:color w:val="auto"/>
          <w:sz w:val="26"/>
          <w:szCs w:val="26"/>
        </w:rPr>
        <w:t>эскиз, рисунок, чертеж, фотографию, иное изображение товара, образец (пробу) товара, на поставку которого осуществляется закупка;</w:t>
      </w:r>
    </w:p>
    <w:p w14:paraId="208C98FC" w14:textId="7DF74C71" w:rsidR="00E636CF" w:rsidRPr="00E7788F" w:rsidRDefault="00E636CF" w:rsidP="00D613B8">
      <w:pPr>
        <w:pStyle w:val="a"/>
        <w:numPr>
          <w:ilvl w:val="0"/>
          <w:numId w:val="36"/>
        </w:numPr>
        <w:tabs>
          <w:tab w:val="left" w:pos="993"/>
        </w:tabs>
        <w:ind w:left="0" w:firstLine="709"/>
        <w:rPr>
          <w:rFonts w:cs="Times New Roman"/>
          <w:color w:val="auto"/>
          <w:sz w:val="26"/>
          <w:szCs w:val="26"/>
        </w:rPr>
      </w:pPr>
      <w:r w:rsidRPr="00E7788F">
        <w:rPr>
          <w:rFonts w:cs="Times New Roman"/>
          <w:color w:val="auto"/>
          <w:sz w:val="26"/>
          <w:szCs w:val="26"/>
        </w:rPr>
        <w:t xml:space="preserve">иные документы, подтверждающие соответствие участника </w:t>
      </w:r>
      <w:r w:rsidR="00817194" w:rsidRPr="00E7788F">
        <w:rPr>
          <w:rFonts w:cs="Times New Roman"/>
          <w:color w:val="auto"/>
          <w:sz w:val="26"/>
          <w:szCs w:val="26"/>
        </w:rPr>
        <w:t>ОК</w:t>
      </w:r>
      <w:r w:rsidRPr="00E7788F">
        <w:rPr>
          <w:rFonts w:cs="Times New Roman"/>
          <w:color w:val="auto"/>
          <w:sz w:val="26"/>
          <w:szCs w:val="26"/>
        </w:rPr>
        <w:t xml:space="preserve"> и (или) товара, работы, услуги требованиям, которые установлены в конкурсной документации.</w:t>
      </w:r>
    </w:p>
    <w:p w14:paraId="56D8A6A1" w14:textId="77777777" w:rsidR="001C4CCC" w:rsidRPr="00E7788F" w:rsidRDefault="001C4CCC" w:rsidP="001C4CCC">
      <w:pPr>
        <w:pStyle w:val="a"/>
        <w:numPr>
          <w:ilvl w:val="0"/>
          <w:numId w:val="0"/>
        </w:numPr>
        <w:tabs>
          <w:tab w:val="left" w:pos="993"/>
        </w:tabs>
        <w:ind w:left="709"/>
        <w:rPr>
          <w:rFonts w:cs="Times New Roman"/>
          <w:color w:val="auto"/>
          <w:sz w:val="26"/>
          <w:szCs w:val="26"/>
        </w:rPr>
      </w:pPr>
    </w:p>
    <w:p w14:paraId="616E235F" w14:textId="40F1FB90" w:rsidR="004036C3" w:rsidRPr="00E7788F" w:rsidRDefault="00BA65D7" w:rsidP="004036C3">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2.5.5.</w:t>
      </w:r>
      <w:r w:rsidR="004036C3" w:rsidRPr="00E7788F">
        <w:rPr>
          <w:rFonts w:ascii="Times New Roman" w:eastAsia="Calibri" w:hAnsi="Times New Roman" w:cs="Times New Roman"/>
          <w:color w:val="auto"/>
          <w:sz w:val="26"/>
          <w:szCs w:val="26"/>
        </w:rPr>
        <w:t xml:space="preserve"> В случае,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7473695B" w14:textId="77777777" w:rsidR="004036C3" w:rsidRPr="00E7788F" w:rsidRDefault="004036C3" w:rsidP="001C4CCC">
      <w:pPr>
        <w:pStyle w:val="a"/>
        <w:numPr>
          <w:ilvl w:val="0"/>
          <w:numId w:val="0"/>
        </w:numPr>
        <w:tabs>
          <w:tab w:val="left" w:pos="993"/>
        </w:tabs>
        <w:ind w:left="709"/>
        <w:rPr>
          <w:rFonts w:cs="Times New Roman"/>
          <w:color w:val="auto"/>
          <w:sz w:val="26"/>
          <w:szCs w:val="26"/>
        </w:rPr>
      </w:pPr>
    </w:p>
    <w:p w14:paraId="3DD4D882" w14:textId="06A2290C" w:rsidR="004036C3" w:rsidRPr="00E7788F" w:rsidRDefault="00BA65D7" w:rsidP="004036C3">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2.5.6.</w:t>
      </w:r>
      <w:r w:rsidR="004036C3" w:rsidRPr="00E7788F">
        <w:rPr>
          <w:rFonts w:ascii="Times New Roman" w:eastAsia="Calibri" w:hAnsi="Times New Roman" w:cs="Times New Roman"/>
          <w:color w:val="auto"/>
          <w:sz w:val="26"/>
          <w:szCs w:val="26"/>
        </w:rPr>
        <w:t xml:space="preserve"> Заявка на участие в ОК в электронной форме состоит из двух частей и предложения участника закупки о цене договора (цене лота, единицы товара, работы, услуги). </w:t>
      </w:r>
    </w:p>
    <w:p w14:paraId="1B550797" w14:textId="3AADF6C8" w:rsidR="004036C3" w:rsidRPr="00E7788F" w:rsidRDefault="004036C3" w:rsidP="004036C3">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Первая часть данной заявки должна содержать информацию и документы, предусмотренные </w:t>
      </w:r>
      <w:proofErr w:type="spellStart"/>
      <w:r w:rsidRPr="00E7788F">
        <w:rPr>
          <w:rFonts w:ascii="Times New Roman" w:eastAsia="Calibri" w:hAnsi="Times New Roman" w:cs="Times New Roman"/>
          <w:color w:val="auto"/>
          <w:sz w:val="26"/>
          <w:szCs w:val="26"/>
        </w:rPr>
        <w:t>пп</w:t>
      </w:r>
      <w:proofErr w:type="spellEnd"/>
      <w:r w:rsidRPr="00E7788F">
        <w:rPr>
          <w:rFonts w:ascii="Times New Roman" w:eastAsia="Calibri" w:hAnsi="Times New Roman" w:cs="Times New Roman"/>
          <w:color w:val="auto"/>
          <w:sz w:val="26"/>
          <w:szCs w:val="26"/>
        </w:rPr>
        <w:t xml:space="preserve">. 10 п. 2.5.3, а также п. </w:t>
      </w:r>
      <w:r w:rsidR="00BA65D7" w:rsidRPr="00E7788F">
        <w:rPr>
          <w:rFonts w:ascii="Times New Roman" w:eastAsia="Calibri" w:hAnsi="Times New Roman" w:cs="Times New Roman"/>
          <w:color w:val="auto"/>
          <w:sz w:val="26"/>
          <w:szCs w:val="26"/>
        </w:rPr>
        <w:t>2.5.5.</w:t>
      </w:r>
      <w:r w:rsidRPr="00E7788F">
        <w:rPr>
          <w:rFonts w:ascii="Times New Roman" w:eastAsia="Calibri" w:hAnsi="Times New Roman" w:cs="Times New Roman"/>
          <w:color w:val="auto"/>
          <w:sz w:val="26"/>
          <w:szCs w:val="26"/>
        </w:rPr>
        <w:t xml:space="preserve">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48F57AA3" w14:textId="7999EF62" w:rsidR="00BA65D7" w:rsidRPr="00E7788F" w:rsidRDefault="008C0184" w:rsidP="008C0184">
      <w:pPr>
        <w:autoSpaceDE w:val="0"/>
        <w:autoSpaceDN w:val="0"/>
        <w:adjustRightInd w:val="0"/>
        <w:ind w:firstLine="709"/>
        <w:jc w:val="both"/>
        <w:rPr>
          <w:rFonts w:ascii="Times New Roman" w:eastAsia="Calibri" w:hAnsi="Times New Roman" w:cs="Times New Roman"/>
          <w:color w:val="auto"/>
          <w:sz w:val="26"/>
          <w:szCs w:val="26"/>
        </w:rPr>
      </w:pPr>
      <w:proofErr w:type="gramStart"/>
      <w:r w:rsidRPr="00E7788F">
        <w:rPr>
          <w:rFonts w:ascii="Times New Roman" w:eastAsia="Calibri" w:hAnsi="Times New Roman" w:cs="Times New Roman"/>
          <w:color w:val="auto"/>
          <w:sz w:val="26"/>
          <w:szCs w:val="26"/>
        </w:rPr>
        <w:t>Вторая часть данной заявки должна содержать информацию и документы, предусмотренные пп.1-9, 11 и 12 п. 2.5.3, а также п. 2.5.5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(в случае установления в документации о конкурентной закупке этих критериев).</w:t>
      </w:r>
      <w:proofErr w:type="gramEnd"/>
      <w:r w:rsidRPr="00E7788F">
        <w:rPr>
          <w:rFonts w:ascii="Times New Roman" w:eastAsia="Calibri" w:hAnsi="Times New Roman" w:cs="Times New Roman"/>
          <w:color w:val="auto"/>
          <w:sz w:val="26"/>
          <w:szCs w:val="26"/>
        </w:rPr>
        <w:t xml:space="preserve"> При этом предусмотренные </w:t>
      </w:r>
      <w:r w:rsidRPr="00E7788F">
        <w:rPr>
          <w:rFonts w:ascii="Times New Roman" w:eastAsia="Calibri" w:hAnsi="Times New Roman" w:cs="Times New Roman"/>
          <w:color w:val="auto"/>
          <w:sz w:val="26"/>
          <w:szCs w:val="26"/>
        </w:rPr>
        <w:lastRenderedPageBreak/>
        <w:t xml:space="preserve">настоящим подразделом информация и документы должны содержаться в заявке на участие в </w:t>
      </w:r>
      <w:proofErr w:type="gramStart"/>
      <w:r w:rsidRPr="00E7788F">
        <w:rPr>
          <w:rFonts w:ascii="Times New Roman" w:eastAsia="Calibri" w:hAnsi="Times New Roman" w:cs="Times New Roman"/>
          <w:color w:val="auto"/>
          <w:sz w:val="26"/>
          <w:szCs w:val="26"/>
        </w:rPr>
        <w:t>ОК</w:t>
      </w:r>
      <w:proofErr w:type="gramEnd"/>
      <w:r w:rsidRPr="00E7788F">
        <w:rPr>
          <w:rFonts w:ascii="Times New Roman" w:eastAsia="Calibri" w:hAnsi="Times New Roman" w:cs="Times New Roman"/>
          <w:color w:val="auto"/>
          <w:sz w:val="26"/>
          <w:szCs w:val="26"/>
        </w:rPr>
        <w:t xml:space="preserve"> в электронной форме.</w:t>
      </w:r>
    </w:p>
    <w:p w14:paraId="2CB558AF" w14:textId="05DE18E0" w:rsidR="004036C3" w:rsidRPr="00E7788F" w:rsidRDefault="00BA65D7" w:rsidP="004036C3">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2.5.7.</w:t>
      </w:r>
      <w:r w:rsidR="004036C3" w:rsidRPr="00E7788F">
        <w:rPr>
          <w:rFonts w:ascii="Times New Roman" w:eastAsia="Calibri" w:hAnsi="Times New Roman" w:cs="Times New Roman"/>
          <w:color w:val="auto"/>
          <w:sz w:val="26"/>
          <w:szCs w:val="26"/>
        </w:rPr>
        <w:t xml:space="preserve"> Декларация, предусмотренная </w:t>
      </w:r>
      <w:proofErr w:type="spellStart"/>
      <w:r w:rsidR="004036C3" w:rsidRPr="00E7788F">
        <w:rPr>
          <w:rFonts w:ascii="Times New Roman" w:eastAsia="Calibri" w:hAnsi="Times New Roman" w:cs="Times New Roman"/>
          <w:color w:val="auto"/>
          <w:sz w:val="26"/>
          <w:szCs w:val="26"/>
        </w:rPr>
        <w:t>пп</w:t>
      </w:r>
      <w:proofErr w:type="spellEnd"/>
      <w:r w:rsidR="004036C3" w:rsidRPr="00E7788F">
        <w:rPr>
          <w:rFonts w:ascii="Times New Roman" w:eastAsia="Calibri" w:hAnsi="Times New Roman" w:cs="Times New Roman"/>
          <w:color w:val="auto"/>
          <w:sz w:val="26"/>
          <w:szCs w:val="26"/>
        </w:rPr>
        <w:t xml:space="preserve">. 9 п. 2.5.3. настоящего Положения, представляется в составе заявки участником закупки с использованием программно-аппаратных средств электронной площадки. 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 2.5.3.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26" w:history="1">
        <w:r w:rsidR="004036C3" w:rsidRPr="00E7788F">
          <w:rPr>
            <w:rFonts w:ascii="Times New Roman" w:eastAsia="Calibri" w:hAnsi="Times New Roman" w:cs="Times New Roman"/>
            <w:color w:val="auto"/>
            <w:sz w:val="26"/>
            <w:szCs w:val="26"/>
          </w:rPr>
          <w:t>ч. 18</w:t>
        </w:r>
      </w:hyperlink>
      <w:r w:rsidR="004036C3" w:rsidRPr="00E7788F">
        <w:rPr>
          <w:rFonts w:ascii="Times New Roman" w:eastAsia="Calibri" w:hAnsi="Times New Roman" w:cs="Times New Roman"/>
          <w:color w:val="auto"/>
          <w:sz w:val="26"/>
          <w:szCs w:val="26"/>
        </w:rPr>
        <w:t xml:space="preserve"> ст. 3.4. Закона №</w:t>
      </w:r>
      <w:r w:rsidR="00D471D1" w:rsidRPr="00E7788F">
        <w:rPr>
          <w:rFonts w:ascii="Times New Roman" w:eastAsia="Calibri" w:hAnsi="Times New Roman" w:cs="Times New Roman"/>
          <w:color w:val="auto"/>
          <w:sz w:val="26"/>
          <w:szCs w:val="26"/>
        </w:rPr>
        <w:t xml:space="preserve"> </w:t>
      </w:r>
      <w:r w:rsidR="004036C3" w:rsidRPr="00E7788F">
        <w:rPr>
          <w:rFonts w:ascii="Times New Roman" w:eastAsia="Calibri" w:hAnsi="Times New Roman" w:cs="Times New Roman"/>
          <w:color w:val="auto"/>
          <w:sz w:val="26"/>
          <w:szCs w:val="26"/>
        </w:rPr>
        <w:t>223-ФЗ.</w:t>
      </w:r>
    </w:p>
    <w:p w14:paraId="70C58547" w14:textId="77777777" w:rsidR="004036C3" w:rsidRPr="00E7788F" w:rsidRDefault="004036C3" w:rsidP="001C4CCC">
      <w:pPr>
        <w:pStyle w:val="a"/>
        <w:numPr>
          <w:ilvl w:val="0"/>
          <w:numId w:val="0"/>
        </w:numPr>
        <w:tabs>
          <w:tab w:val="left" w:pos="993"/>
        </w:tabs>
        <w:ind w:left="709"/>
        <w:rPr>
          <w:rFonts w:cs="Times New Roman"/>
          <w:color w:val="auto"/>
          <w:sz w:val="26"/>
          <w:szCs w:val="26"/>
        </w:rPr>
      </w:pPr>
    </w:p>
    <w:p w14:paraId="4CD5CBB8" w14:textId="658F0075" w:rsidR="00E636CF" w:rsidRPr="00E7788F" w:rsidRDefault="00BA65D7" w:rsidP="00BA65D7">
      <w:pPr>
        <w:pStyle w:val="af7"/>
        <w:tabs>
          <w:tab w:val="left" w:pos="1276"/>
        </w:tabs>
        <w:ind w:firstLine="709"/>
        <w:rPr>
          <w:rFonts w:cs="Times New Roman"/>
          <w:color w:val="auto"/>
          <w:sz w:val="26"/>
          <w:szCs w:val="26"/>
        </w:rPr>
      </w:pPr>
      <w:r w:rsidRPr="00E7788F">
        <w:rPr>
          <w:rFonts w:cs="Times New Roman"/>
          <w:color w:val="auto"/>
          <w:sz w:val="26"/>
          <w:szCs w:val="26"/>
        </w:rPr>
        <w:t xml:space="preserve">2.5.8. </w:t>
      </w:r>
      <w:r w:rsidR="00E636CF" w:rsidRPr="00E7788F">
        <w:rPr>
          <w:rFonts w:cs="Times New Roman"/>
          <w:color w:val="auto"/>
          <w:sz w:val="26"/>
          <w:szCs w:val="26"/>
        </w:rPr>
        <w:t xml:space="preserve">Заявка на участие в </w:t>
      </w:r>
      <w:r w:rsidR="00817194" w:rsidRPr="00E7788F">
        <w:rPr>
          <w:rFonts w:cs="Times New Roman"/>
          <w:color w:val="auto"/>
          <w:sz w:val="26"/>
          <w:szCs w:val="26"/>
        </w:rPr>
        <w:t>ОК</w:t>
      </w:r>
      <w:r w:rsidR="00E636CF" w:rsidRPr="00E7788F">
        <w:rPr>
          <w:rFonts w:cs="Times New Roman"/>
          <w:color w:val="auto"/>
          <w:sz w:val="26"/>
          <w:szCs w:val="26"/>
        </w:rPr>
        <w:t xml:space="preserve"> должна содержать опись входящих в нее документов. Все листы заявки должны быть прошиты и пронумерованы. Она должна быть скреплена печатью участника </w:t>
      </w:r>
      <w:r w:rsidR="00817194" w:rsidRPr="00E7788F">
        <w:rPr>
          <w:rFonts w:cs="Times New Roman"/>
          <w:color w:val="auto"/>
          <w:sz w:val="26"/>
          <w:szCs w:val="26"/>
        </w:rPr>
        <w:t>ОК</w:t>
      </w:r>
      <w:r w:rsidR="00E636CF" w:rsidRPr="00E7788F">
        <w:rPr>
          <w:rFonts w:cs="Times New Roman"/>
          <w:color w:val="auto"/>
          <w:sz w:val="26"/>
          <w:szCs w:val="26"/>
        </w:rPr>
        <w:t xml:space="preserve"> (при наличии) и подписана участником или лицом, им уполномоченным. Соблюдением указанных требований участник </w:t>
      </w:r>
      <w:r w:rsidR="00817194" w:rsidRPr="00E7788F">
        <w:rPr>
          <w:rFonts w:cs="Times New Roman"/>
          <w:color w:val="auto"/>
          <w:sz w:val="26"/>
          <w:szCs w:val="26"/>
        </w:rPr>
        <w:t xml:space="preserve">ОК </w:t>
      </w:r>
      <w:r w:rsidR="00E636CF" w:rsidRPr="00E7788F">
        <w:rPr>
          <w:rFonts w:cs="Times New Roman"/>
          <w:color w:val="auto"/>
          <w:sz w:val="26"/>
          <w:szCs w:val="26"/>
        </w:rPr>
        <w:t xml:space="preserve">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w:t>
      </w:r>
      <w:r w:rsidR="00817194" w:rsidRPr="00E7788F">
        <w:rPr>
          <w:rFonts w:cs="Times New Roman"/>
          <w:color w:val="auto"/>
          <w:sz w:val="26"/>
          <w:szCs w:val="26"/>
        </w:rPr>
        <w:t>ОК</w:t>
      </w:r>
      <w:r w:rsidR="00E636CF" w:rsidRPr="00E7788F">
        <w:rPr>
          <w:rFonts w:cs="Times New Roman"/>
          <w:color w:val="auto"/>
          <w:sz w:val="26"/>
          <w:szCs w:val="26"/>
        </w:rPr>
        <w:t xml:space="preserve">, помимо предусмотренных настоящим пунктом </w:t>
      </w:r>
      <w:r w:rsidR="00D920CE" w:rsidRPr="00E7788F">
        <w:rPr>
          <w:rFonts w:cs="Times New Roman"/>
          <w:color w:val="auto"/>
          <w:sz w:val="26"/>
          <w:szCs w:val="26"/>
        </w:rPr>
        <w:t>П</w:t>
      </w:r>
      <w:r w:rsidR="00E636CF" w:rsidRPr="00E7788F">
        <w:rPr>
          <w:rFonts w:cs="Times New Roman"/>
          <w:color w:val="auto"/>
          <w:sz w:val="26"/>
          <w:szCs w:val="26"/>
        </w:rPr>
        <w:t>оложения.</w:t>
      </w:r>
    </w:p>
    <w:p w14:paraId="40F53952" w14:textId="17460D4C" w:rsidR="00E636CF" w:rsidRPr="00E7788F" w:rsidRDefault="00E636CF" w:rsidP="001D1DE9">
      <w:pPr>
        <w:pStyle w:val="af4"/>
        <w:ind w:firstLine="709"/>
        <w:rPr>
          <w:rFonts w:cs="Times New Roman"/>
          <w:color w:val="auto"/>
          <w:sz w:val="26"/>
          <w:szCs w:val="26"/>
        </w:rPr>
      </w:pPr>
      <w:r w:rsidRPr="00E7788F">
        <w:rPr>
          <w:rFonts w:cs="Times New Roman"/>
          <w:color w:val="auto"/>
          <w:sz w:val="26"/>
          <w:szCs w:val="26"/>
        </w:rPr>
        <w:t xml:space="preserve">Ненадлежащее исполнение участником </w:t>
      </w:r>
      <w:r w:rsidR="00817194" w:rsidRPr="00E7788F">
        <w:rPr>
          <w:rFonts w:cs="Times New Roman"/>
          <w:color w:val="auto"/>
          <w:sz w:val="26"/>
          <w:szCs w:val="26"/>
        </w:rPr>
        <w:t>ОК</w:t>
      </w:r>
      <w:r w:rsidRPr="00E7788F">
        <w:rPr>
          <w:rFonts w:cs="Times New Roman"/>
          <w:color w:val="auto"/>
          <w:sz w:val="26"/>
          <w:szCs w:val="26"/>
        </w:rPr>
        <w:t xml:space="preserve"> требования, согласно которому все листы заявки должны быть пронумерованы, не является основанием для отказа в допуске к участию в закупке.</w:t>
      </w:r>
    </w:p>
    <w:p w14:paraId="1AA4D2B6" w14:textId="0047591D" w:rsidR="00E636CF" w:rsidRPr="00E7788F" w:rsidRDefault="00BA65D7" w:rsidP="00BA65D7">
      <w:pPr>
        <w:pStyle w:val="af7"/>
        <w:tabs>
          <w:tab w:val="clear" w:pos="1560"/>
          <w:tab w:val="left" w:pos="1276"/>
        </w:tabs>
        <w:ind w:firstLine="709"/>
        <w:rPr>
          <w:rFonts w:cs="Times New Roman"/>
          <w:color w:val="auto"/>
          <w:sz w:val="26"/>
          <w:szCs w:val="26"/>
        </w:rPr>
      </w:pPr>
      <w:r w:rsidRPr="00E7788F">
        <w:rPr>
          <w:rFonts w:cs="Times New Roman"/>
          <w:color w:val="auto"/>
          <w:sz w:val="26"/>
          <w:szCs w:val="26"/>
        </w:rPr>
        <w:t xml:space="preserve">2.5.9. </w:t>
      </w:r>
      <w:r w:rsidR="00E636CF" w:rsidRPr="00E7788F">
        <w:rPr>
          <w:rFonts w:cs="Times New Roman"/>
          <w:color w:val="auto"/>
          <w:sz w:val="26"/>
          <w:szCs w:val="26"/>
        </w:rPr>
        <w:t xml:space="preserve">Участник </w:t>
      </w:r>
      <w:r w:rsidR="00817194" w:rsidRPr="00E7788F">
        <w:rPr>
          <w:rFonts w:cs="Times New Roman"/>
          <w:color w:val="auto"/>
          <w:sz w:val="26"/>
          <w:szCs w:val="26"/>
        </w:rPr>
        <w:t>ОК</w:t>
      </w:r>
      <w:r w:rsidR="00E636CF" w:rsidRPr="00E7788F">
        <w:rPr>
          <w:rFonts w:cs="Times New Roman"/>
          <w:color w:val="auto"/>
          <w:sz w:val="26"/>
          <w:szCs w:val="26"/>
        </w:rPr>
        <w:t xml:space="preserve"> вправе подать только одну заявку на участие либо, если в рамках </w:t>
      </w:r>
      <w:r w:rsidR="00817194" w:rsidRPr="00E7788F">
        <w:rPr>
          <w:rFonts w:cs="Times New Roman"/>
          <w:color w:val="auto"/>
          <w:sz w:val="26"/>
          <w:szCs w:val="26"/>
        </w:rPr>
        <w:t>ОК</w:t>
      </w:r>
      <w:r w:rsidR="00E636CF" w:rsidRPr="00E7788F">
        <w:rPr>
          <w:rFonts w:cs="Times New Roman"/>
          <w:color w:val="auto"/>
          <w:sz w:val="26"/>
          <w:szCs w:val="26"/>
        </w:rPr>
        <w:t xml:space="preserve"> выделяются отдельные лоты, по одной заявке в отношении каждого лота.</w:t>
      </w:r>
    </w:p>
    <w:p w14:paraId="40345461" w14:textId="47AC0B57" w:rsidR="00E636CF" w:rsidRPr="00E7788F" w:rsidRDefault="00BA65D7" w:rsidP="00BA65D7">
      <w:pPr>
        <w:pStyle w:val="af7"/>
        <w:tabs>
          <w:tab w:val="clear" w:pos="1560"/>
          <w:tab w:val="left" w:pos="1276"/>
        </w:tabs>
        <w:ind w:firstLine="709"/>
        <w:rPr>
          <w:rFonts w:cs="Times New Roman"/>
          <w:color w:val="auto"/>
          <w:sz w:val="26"/>
          <w:szCs w:val="26"/>
        </w:rPr>
      </w:pPr>
      <w:r w:rsidRPr="00E7788F">
        <w:rPr>
          <w:rFonts w:cs="Times New Roman"/>
          <w:color w:val="auto"/>
          <w:sz w:val="26"/>
          <w:szCs w:val="26"/>
        </w:rPr>
        <w:t xml:space="preserve">2.5.10. </w:t>
      </w:r>
      <w:r w:rsidR="00E636CF" w:rsidRPr="00E7788F">
        <w:rPr>
          <w:rFonts w:cs="Times New Roman"/>
          <w:color w:val="auto"/>
          <w:sz w:val="26"/>
          <w:szCs w:val="26"/>
        </w:rPr>
        <w:t xml:space="preserve">Заказчик, принявший заявку на участие в </w:t>
      </w:r>
      <w:r w:rsidR="00817194" w:rsidRPr="00E7788F">
        <w:rPr>
          <w:rFonts w:cs="Times New Roman"/>
          <w:color w:val="auto"/>
          <w:sz w:val="26"/>
          <w:szCs w:val="26"/>
        </w:rPr>
        <w:t>ОК</w:t>
      </w:r>
      <w:r w:rsidR="00E636CF" w:rsidRPr="00E7788F">
        <w:rPr>
          <w:rFonts w:cs="Times New Roman"/>
          <w:color w:val="auto"/>
          <w:sz w:val="26"/>
          <w:szCs w:val="26"/>
        </w:rPr>
        <w:t>, обязан обеспечить целостность конверта с ней и конфиденциальность содержащихся в заявке сведений до вскрытия конвертов.</w:t>
      </w:r>
    </w:p>
    <w:p w14:paraId="3295D2EC" w14:textId="6DBC7C10" w:rsidR="00E636CF" w:rsidRPr="00E7788F" w:rsidRDefault="00BA65D7" w:rsidP="00BA65D7">
      <w:pPr>
        <w:pStyle w:val="af7"/>
        <w:tabs>
          <w:tab w:val="clear" w:pos="1560"/>
          <w:tab w:val="left" w:pos="1276"/>
        </w:tabs>
        <w:ind w:firstLine="709"/>
        <w:rPr>
          <w:rFonts w:cs="Times New Roman"/>
          <w:color w:val="auto"/>
          <w:sz w:val="26"/>
          <w:szCs w:val="26"/>
        </w:rPr>
      </w:pPr>
      <w:r w:rsidRPr="00E7788F">
        <w:rPr>
          <w:rFonts w:cs="Times New Roman"/>
          <w:color w:val="auto"/>
          <w:sz w:val="26"/>
          <w:szCs w:val="26"/>
        </w:rPr>
        <w:t xml:space="preserve">2.5.11. </w:t>
      </w:r>
      <w:r w:rsidR="00E636CF" w:rsidRPr="00E7788F">
        <w:rPr>
          <w:rFonts w:cs="Times New Roman"/>
          <w:color w:val="auto"/>
          <w:sz w:val="26"/>
          <w:szCs w:val="26"/>
        </w:rPr>
        <w:t xml:space="preserve">Участник </w:t>
      </w:r>
      <w:r w:rsidR="00817194" w:rsidRPr="00E7788F">
        <w:rPr>
          <w:rFonts w:cs="Times New Roman"/>
          <w:color w:val="auto"/>
          <w:sz w:val="26"/>
          <w:szCs w:val="26"/>
        </w:rPr>
        <w:t>ОК</w:t>
      </w:r>
      <w:r w:rsidR="00E636CF" w:rsidRPr="00E7788F">
        <w:rPr>
          <w:rFonts w:cs="Times New Roman"/>
          <w:color w:val="auto"/>
          <w:sz w:val="26"/>
          <w:szCs w:val="26"/>
        </w:rPr>
        <w:t xml:space="preserve"> вправе изменить или отозвать заявку в любой момент до окончания срока подачи заявок на участие в </w:t>
      </w:r>
      <w:r w:rsidR="00817194" w:rsidRPr="00E7788F">
        <w:rPr>
          <w:rFonts w:cs="Times New Roman"/>
          <w:color w:val="auto"/>
          <w:sz w:val="26"/>
          <w:szCs w:val="26"/>
        </w:rPr>
        <w:t>ОК</w:t>
      </w:r>
      <w:r w:rsidR="00E636CF" w:rsidRPr="00E7788F">
        <w:rPr>
          <w:rFonts w:cs="Times New Roman"/>
          <w:color w:val="auto"/>
          <w:sz w:val="26"/>
          <w:szCs w:val="26"/>
        </w:rPr>
        <w:t>. Уведомление об отзыве заявки должно быть получено Заказчиком также до истечения срока подачи заявок.</w:t>
      </w:r>
    </w:p>
    <w:p w14:paraId="38C97EBA" w14:textId="1550B60C" w:rsidR="00E636CF" w:rsidRPr="00E7788F" w:rsidRDefault="00BA65D7" w:rsidP="00BA65D7">
      <w:pPr>
        <w:pStyle w:val="af7"/>
        <w:tabs>
          <w:tab w:val="clear" w:pos="1560"/>
          <w:tab w:val="left" w:pos="1276"/>
        </w:tabs>
        <w:ind w:firstLine="709"/>
        <w:rPr>
          <w:rFonts w:cs="Times New Roman"/>
          <w:color w:val="auto"/>
          <w:sz w:val="26"/>
          <w:szCs w:val="26"/>
        </w:rPr>
      </w:pPr>
      <w:r w:rsidRPr="00E7788F">
        <w:rPr>
          <w:rFonts w:cs="Times New Roman"/>
          <w:color w:val="auto"/>
          <w:sz w:val="26"/>
          <w:szCs w:val="26"/>
        </w:rPr>
        <w:t xml:space="preserve">2.5.12. </w:t>
      </w:r>
      <w:r w:rsidR="00E636CF" w:rsidRPr="00E7788F">
        <w:rPr>
          <w:rFonts w:cs="Times New Roman"/>
          <w:color w:val="auto"/>
          <w:sz w:val="26"/>
          <w:szCs w:val="26"/>
        </w:rPr>
        <w:t xml:space="preserve">Каждый конверт с заявкой на участие в </w:t>
      </w:r>
      <w:r w:rsidR="00817194" w:rsidRPr="00E7788F">
        <w:rPr>
          <w:rFonts w:cs="Times New Roman"/>
          <w:color w:val="auto"/>
          <w:sz w:val="26"/>
          <w:szCs w:val="26"/>
        </w:rPr>
        <w:t>ОК</w:t>
      </w:r>
      <w:r w:rsidR="00E636CF" w:rsidRPr="00E7788F">
        <w:rPr>
          <w:rFonts w:cs="Times New Roman"/>
          <w:color w:val="auto"/>
          <w:sz w:val="26"/>
          <w:szCs w:val="26"/>
        </w:rPr>
        <w:t>,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250F7AFE" w14:textId="77777777" w:rsidR="00E636CF" w:rsidRPr="00E7788F" w:rsidRDefault="00E636CF" w:rsidP="001D1DE9">
      <w:pPr>
        <w:pStyle w:val="af4"/>
        <w:ind w:firstLine="709"/>
        <w:rPr>
          <w:rFonts w:cs="Times New Roman"/>
          <w:color w:val="auto"/>
          <w:sz w:val="26"/>
          <w:szCs w:val="26"/>
        </w:rPr>
      </w:pPr>
      <w:r w:rsidRPr="00E7788F">
        <w:rPr>
          <w:rFonts w:cs="Times New Roman"/>
          <w:color w:val="auto"/>
          <w:sz w:val="26"/>
          <w:szCs w:val="26"/>
        </w:rPr>
        <w:t>В названном журнале указываются следующие сведения:</w:t>
      </w:r>
    </w:p>
    <w:p w14:paraId="5DEE1872" w14:textId="77777777" w:rsidR="00E636CF" w:rsidRPr="00E7788F" w:rsidRDefault="00E636CF" w:rsidP="00D613B8">
      <w:pPr>
        <w:pStyle w:val="a"/>
        <w:numPr>
          <w:ilvl w:val="0"/>
          <w:numId w:val="37"/>
        </w:numPr>
        <w:tabs>
          <w:tab w:val="left" w:pos="993"/>
        </w:tabs>
        <w:ind w:left="0" w:firstLine="709"/>
        <w:rPr>
          <w:rFonts w:cs="Times New Roman"/>
          <w:color w:val="auto"/>
          <w:sz w:val="26"/>
          <w:szCs w:val="26"/>
        </w:rPr>
      </w:pPr>
      <w:r w:rsidRPr="00E7788F">
        <w:rPr>
          <w:rFonts w:cs="Times New Roman"/>
          <w:color w:val="auto"/>
          <w:sz w:val="26"/>
          <w:szCs w:val="26"/>
        </w:rPr>
        <w:t>регистрационный номер заявки на участие в закупке;</w:t>
      </w:r>
    </w:p>
    <w:p w14:paraId="122CB3C5" w14:textId="77777777" w:rsidR="00E636CF" w:rsidRPr="00E7788F" w:rsidRDefault="00E636CF" w:rsidP="00D613B8">
      <w:pPr>
        <w:pStyle w:val="a"/>
        <w:numPr>
          <w:ilvl w:val="0"/>
          <w:numId w:val="37"/>
        </w:numPr>
        <w:tabs>
          <w:tab w:val="left" w:pos="993"/>
        </w:tabs>
        <w:ind w:left="0" w:firstLine="709"/>
        <w:rPr>
          <w:rFonts w:cs="Times New Roman"/>
          <w:color w:val="auto"/>
          <w:sz w:val="26"/>
          <w:szCs w:val="26"/>
        </w:rPr>
      </w:pPr>
      <w:r w:rsidRPr="00E7788F">
        <w:rPr>
          <w:rFonts w:cs="Times New Roman"/>
          <w:color w:val="auto"/>
          <w:sz w:val="26"/>
          <w:szCs w:val="26"/>
        </w:rPr>
        <w:t>дата и время поступления конверта с заявкой на участие в закупке;</w:t>
      </w:r>
    </w:p>
    <w:p w14:paraId="57F944B0" w14:textId="77777777" w:rsidR="00E636CF" w:rsidRPr="00E7788F" w:rsidRDefault="00E636CF" w:rsidP="00D613B8">
      <w:pPr>
        <w:pStyle w:val="a"/>
        <w:numPr>
          <w:ilvl w:val="0"/>
          <w:numId w:val="37"/>
        </w:numPr>
        <w:tabs>
          <w:tab w:val="left" w:pos="993"/>
        </w:tabs>
        <w:ind w:left="0" w:firstLine="709"/>
        <w:rPr>
          <w:rFonts w:cs="Times New Roman"/>
          <w:color w:val="auto"/>
          <w:sz w:val="26"/>
          <w:szCs w:val="26"/>
        </w:rPr>
      </w:pPr>
      <w:r w:rsidRPr="00E7788F">
        <w:rPr>
          <w:rFonts w:cs="Times New Roman"/>
          <w:color w:val="auto"/>
          <w:sz w:val="26"/>
          <w:szCs w:val="26"/>
        </w:rPr>
        <w:t>способ подачи заявки на участие в закупке (лично, посредством почтовой связи);</w:t>
      </w:r>
    </w:p>
    <w:p w14:paraId="10CCEFA7" w14:textId="77777777" w:rsidR="00E636CF" w:rsidRPr="00E7788F" w:rsidRDefault="00E636CF" w:rsidP="00D613B8">
      <w:pPr>
        <w:pStyle w:val="a"/>
        <w:numPr>
          <w:ilvl w:val="0"/>
          <w:numId w:val="37"/>
        </w:numPr>
        <w:tabs>
          <w:tab w:val="left" w:pos="993"/>
        </w:tabs>
        <w:ind w:left="0" w:firstLine="709"/>
        <w:rPr>
          <w:rFonts w:cs="Times New Roman"/>
          <w:color w:val="auto"/>
          <w:sz w:val="26"/>
          <w:szCs w:val="26"/>
        </w:rPr>
      </w:pPr>
      <w:r w:rsidRPr="00E7788F">
        <w:rPr>
          <w:rFonts w:cs="Times New Roman"/>
          <w:color w:val="auto"/>
          <w:sz w:val="26"/>
          <w:szCs w:val="26"/>
        </w:rPr>
        <w:t>состояние конверта с заявкой: наличие либо отсутствие повреждений, признаков вскрытия и т.п.</w:t>
      </w:r>
    </w:p>
    <w:p w14:paraId="211299BC" w14:textId="77777777" w:rsidR="00E636CF" w:rsidRPr="00E7788F" w:rsidRDefault="00E636CF" w:rsidP="001D1DE9">
      <w:pPr>
        <w:pStyle w:val="af4"/>
        <w:ind w:firstLine="709"/>
        <w:rPr>
          <w:rFonts w:cs="Times New Roman"/>
          <w:color w:val="auto"/>
          <w:sz w:val="26"/>
          <w:szCs w:val="26"/>
        </w:rPr>
      </w:pPr>
      <w:r w:rsidRPr="00E7788F">
        <w:rPr>
          <w:rFonts w:cs="Times New Roman"/>
          <w:color w:val="auto"/>
          <w:sz w:val="26"/>
          <w:szCs w:val="26"/>
        </w:rPr>
        <w:t>Факт подачи заявки заверяется в журнале подписью секретаря комиссии по закупкам.</w:t>
      </w:r>
    </w:p>
    <w:p w14:paraId="61A08063" w14:textId="614FA39B" w:rsidR="00E636CF" w:rsidRPr="00E7788F" w:rsidRDefault="00BA65D7" w:rsidP="00BA65D7">
      <w:pPr>
        <w:pStyle w:val="af7"/>
        <w:tabs>
          <w:tab w:val="left" w:pos="1418"/>
        </w:tabs>
        <w:ind w:firstLine="709"/>
        <w:rPr>
          <w:rFonts w:cs="Times New Roman"/>
          <w:color w:val="auto"/>
          <w:sz w:val="26"/>
          <w:szCs w:val="26"/>
        </w:rPr>
      </w:pPr>
      <w:r w:rsidRPr="00E7788F">
        <w:rPr>
          <w:rFonts w:cs="Times New Roman"/>
          <w:color w:val="auto"/>
          <w:sz w:val="26"/>
          <w:szCs w:val="26"/>
        </w:rPr>
        <w:t xml:space="preserve">2.5.13. </w:t>
      </w:r>
      <w:r w:rsidR="00E636CF" w:rsidRPr="00E7788F">
        <w:rPr>
          <w:rFonts w:cs="Times New Roman"/>
          <w:color w:val="auto"/>
          <w:sz w:val="26"/>
          <w:szCs w:val="26"/>
        </w:rPr>
        <w:t xml:space="preserve">По требованию участника </w:t>
      </w:r>
      <w:r w:rsidR="00817194" w:rsidRPr="00E7788F">
        <w:rPr>
          <w:rFonts w:cs="Times New Roman"/>
          <w:color w:val="auto"/>
          <w:sz w:val="26"/>
          <w:szCs w:val="26"/>
        </w:rPr>
        <w:t>ОК</w:t>
      </w:r>
      <w:r w:rsidR="00E636CF" w:rsidRPr="00E7788F">
        <w:rPr>
          <w:rFonts w:cs="Times New Roman"/>
          <w:color w:val="auto"/>
          <w:sz w:val="26"/>
          <w:szCs w:val="26"/>
        </w:rPr>
        <w:t xml:space="preserve"> секретарь комиссии может выдать расписку в получении конверта с заявкой на участие в </w:t>
      </w:r>
      <w:r w:rsidR="00817194" w:rsidRPr="00E7788F">
        <w:rPr>
          <w:rFonts w:cs="Times New Roman"/>
          <w:color w:val="auto"/>
          <w:sz w:val="26"/>
          <w:szCs w:val="26"/>
        </w:rPr>
        <w:t>ОК</w:t>
      </w:r>
      <w:r w:rsidR="00E636CF" w:rsidRPr="00E7788F">
        <w:rPr>
          <w:rFonts w:cs="Times New Roman"/>
          <w:color w:val="auto"/>
          <w:sz w:val="26"/>
          <w:szCs w:val="26"/>
        </w:rPr>
        <w:t xml:space="preserve"> с указанием состояния конверта (наличие повреждений, признаков вскрытия), даты и времени получения заявки, ее регистрационного номера.</w:t>
      </w:r>
    </w:p>
    <w:p w14:paraId="656A2D8E" w14:textId="7CADE9DD" w:rsidR="00E636CF" w:rsidRPr="00E7788F" w:rsidRDefault="00E636CF" w:rsidP="00620CB9">
      <w:pPr>
        <w:pStyle w:val="20"/>
        <w:numPr>
          <w:ilvl w:val="1"/>
          <w:numId w:val="4"/>
        </w:numPr>
        <w:tabs>
          <w:tab w:val="left" w:pos="426"/>
        </w:tabs>
        <w:rPr>
          <w:rFonts w:eastAsia="Arial Unicode MS" w:cs="Times New Roman"/>
          <w:sz w:val="26"/>
        </w:rPr>
      </w:pPr>
      <w:bookmarkStart w:id="41" w:name="_Toc521424810"/>
      <w:bookmarkStart w:id="42" w:name="_Toc527099440"/>
      <w:r w:rsidRPr="00E7788F">
        <w:rPr>
          <w:rFonts w:eastAsia="Arial Unicode MS" w:cs="Times New Roman"/>
          <w:sz w:val="26"/>
        </w:rPr>
        <w:lastRenderedPageBreak/>
        <w:t xml:space="preserve">Порядок вскрытия конвертов с заявками на участие в </w:t>
      </w:r>
      <w:bookmarkEnd w:id="41"/>
      <w:bookmarkEnd w:id="42"/>
      <w:r w:rsidR="00817194" w:rsidRPr="00E7788F">
        <w:rPr>
          <w:rFonts w:eastAsia="Arial Unicode MS" w:cs="Times New Roman"/>
          <w:sz w:val="26"/>
        </w:rPr>
        <w:t>ОК</w:t>
      </w:r>
    </w:p>
    <w:p w14:paraId="35628763" w14:textId="299799F3"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Конверты с заявками на участие в </w:t>
      </w:r>
      <w:r w:rsidR="00817194" w:rsidRPr="00E7788F">
        <w:rPr>
          <w:rFonts w:cs="Times New Roman"/>
          <w:color w:val="auto"/>
          <w:sz w:val="26"/>
          <w:szCs w:val="26"/>
        </w:rPr>
        <w:t>ОК</w:t>
      </w:r>
      <w:r w:rsidRPr="00E7788F">
        <w:rPr>
          <w:rFonts w:cs="Times New Roman"/>
          <w:color w:val="auto"/>
          <w:sz w:val="26"/>
          <w:szCs w:val="26"/>
        </w:rPr>
        <w:t xml:space="preserve">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w:t>
      </w:r>
      <w:r w:rsidR="00817194" w:rsidRPr="00E7788F">
        <w:rPr>
          <w:rFonts w:cs="Times New Roman"/>
          <w:color w:val="auto"/>
          <w:sz w:val="26"/>
          <w:szCs w:val="26"/>
        </w:rPr>
        <w:t>ОК</w:t>
      </w:r>
      <w:r w:rsidRPr="00E7788F">
        <w:rPr>
          <w:rFonts w:cs="Times New Roman"/>
          <w:color w:val="auto"/>
          <w:sz w:val="26"/>
          <w:szCs w:val="26"/>
        </w:rPr>
        <w:t xml:space="preserve"> или их представители (при наличии доверенности).</w:t>
      </w:r>
    </w:p>
    <w:p w14:paraId="1FF0C2E6" w14:textId="16425914"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Если установлено, что один участник </w:t>
      </w:r>
      <w:r w:rsidR="00817194" w:rsidRPr="00E7788F">
        <w:rPr>
          <w:rFonts w:cs="Times New Roman"/>
          <w:color w:val="auto"/>
          <w:sz w:val="26"/>
          <w:szCs w:val="26"/>
        </w:rPr>
        <w:t>ОК</w:t>
      </w:r>
      <w:r w:rsidRPr="00E7788F">
        <w:rPr>
          <w:rFonts w:cs="Times New Roman"/>
          <w:color w:val="auto"/>
          <w:sz w:val="26"/>
          <w:szCs w:val="26"/>
        </w:rPr>
        <w:t xml:space="preserve"> подал две или более заявки на участие в </w:t>
      </w:r>
      <w:r w:rsidR="00817194" w:rsidRPr="00E7788F">
        <w:rPr>
          <w:rFonts w:cs="Times New Roman"/>
          <w:color w:val="auto"/>
          <w:sz w:val="26"/>
          <w:szCs w:val="26"/>
        </w:rPr>
        <w:t>ОК</w:t>
      </w:r>
      <w:r w:rsidRPr="00E7788F">
        <w:rPr>
          <w:rFonts w:cs="Times New Roman"/>
          <w:color w:val="auto"/>
          <w:sz w:val="26"/>
          <w:szCs w:val="26"/>
        </w:rPr>
        <w:t xml:space="preserve"> (две или более заявки в отношении одного лота при наличии двух или более лотов в </w:t>
      </w:r>
      <w:r w:rsidR="00817194" w:rsidRPr="00E7788F">
        <w:rPr>
          <w:rFonts w:cs="Times New Roman"/>
          <w:color w:val="auto"/>
          <w:sz w:val="26"/>
          <w:szCs w:val="26"/>
        </w:rPr>
        <w:t>ОК</w:t>
      </w:r>
      <w:r w:rsidRPr="00E7788F">
        <w:rPr>
          <w:rFonts w:cs="Times New Roman"/>
          <w:color w:val="auto"/>
          <w:sz w:val="26"/>
          <w:szCs w:val="26"/>
        </w:rPr>
        <w:t>)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14:paraId="7271B48A" w14:textId="58A64BCF"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w:t>
      </w:r>
      <w:r w:rsidR="00073A0E" w:rsidRPr="00E7788F">
        <w:rPr>
          <w:rFonts w:cs="Times New Roman"/>
          <w:color w:val="auto"/>
          <w:sz w:val="26"/>
          <w:szCs w:val="26"/>
        </w:rPr>
        <w:t>8</w:t>
      </w:r>
      <w:r w:rsidRPr="00E7788F">
        <w:rPr>
          <w:rFonts w:cs="Times New Roman"/>
          <w:color w:val="auto"/>
          <w:sz w:val="26"/>
          <w:szCs w:val="26"/>
        </w:rPr>
        <w:t xml:space="preserve">.3. настоящего </w:t>
      </w:r>
      <w:r w:rsidR="00D920CE" w:rsidRPr="00E7788F">
        <w:rPr>
          <w:rFonts w:cs="Times New Roman"/>
          <w:color w:val="auto"/>
          <w:sz w:val="26"/>
          <w:szCs w:val="26"/>
        </w:rPr>
        <w:t>П</w:t>
      </w:r>
      <w:r w:rsidRPr="00E7788F">
        <w:rPr>
          <w:rFonts w:cs="Times New Roman"/>
          <w:color w:val="auto"/>
          <w:sz w:val="26"/>
          <w:szCs w:val="26"/>
        </w:rPr>
        <w:t>оложения, а также следующую информацию:</w:t>
      </w:r>
    </w:p>
    <w:p w14:paraId="0F27FAD0" w14:textId="77777777" w:rsidR="00E636CF" w:rsidRPr="00E7788F" w:rsidRDefault="00E636CF" w:rsidP="00D613B8">
      <w:pPr>
        <w:pStyle w:val="a"/>
        <w:numPr>
          <w:ilvl w:val="0"/>
          <w:numId w:val="38"/>
        </w:numPr>
        <w:tabs>
          <w:tab w:val="left" w:pos="993"/>
        </w:tabs>
        <w:ind w:left="0" w:firstLine="709"/>
        <w:rPr>
          <w:rFonts w:cs="Times New Roman"/>
          <w:color w:val="auto"/>
          <w:sz w:val="26"/>
          <w:szCs w:val="26"/>
        </w:rPr>
      </w:pPr>
      <w:r w:rsidRPr="00E7788F">
        <w:rPr>
          <w:rFonts w:cs="Times New Roman"/>
          <w:color w:val="auto"/>
          <w:sz w:val="26"/>
          <w:szCs w:val="26"/>
        </w:rPr>
        <w:t>фамилии, имена, отчества, должности членов комиссии по закупкам;</w:t>
      </w:r>
    </w:p>
    <w:p w14:paraId="0BCDA79A" w14:textId="0CB3C863" w:rsidR="00E636CF" w:rsidRPr="00E7788F" w:rsidRDefault="00E636CF" w:rsidP="00D613B8">
      <w:pPr>
        <w:pStyle w:val="a"/>
        <w:numPr>
          <w:ilvl w:val="0"/>
          <w:numId w:val="38"/>
        </w:numPr>
        <w:tabs>
          <w:tab w:val="left" w:pos="993"/>
        </w:tabs>
        <w:ind w:left="0" w:firstLine="709"/>
        <w:rPr>
          <w:rFonts w:cs="Times New Roman"/>
          <w:color w:val="auto"/>
          <w:sz w:val="26"/>
          <w:szCs w:val="26"/>
        </w:rPr>
      </w:pPr>
      <w:r w:rsidRPr="00E7788F">
        <w:rPr>
          <w:rFonts w:cs="Times New Roman"/>
          <w:color w:val="auto"/>
          <w:sz w:val="26"/>
          <w:szCs w:val="26"/>
        </w:rPr>
        <w:t xml:space="preserve">наименование и номер </w:t>
      </w:r>
      <w:r w:rsidR="00817194" w:rsidRPr="00E7788F">
        <w:rPr>
          <w:rFonts w:cs="Times New Roman"/>
          <w:color w:val="auto"/>
          <w:sz w:val="26"/>
          <w:szCs w:val="26"/>
        </w:rPr>
        <w:t>ОК</w:t>
      </w:r>
      <w:r w:rsidRPr="00E7788F">
        <w:rPr>
          <w:rFonts w:cs="Times New Roman"/>
          <w:color w:val="auto"/>
          <w:sz w:val="26"/>
          <w:szCs w:val="26"/>
        </w:rPr>
        <w:t xml:space="preserve"> (лота);</w:t>
      </w:r>
    </w:p>
    <w:p w14:paraId="6BA36E99" w14:textId="77777777" w:rsidR="00E636CF" w:rsidRPr="00E7788F" w:rsidRDefault="00E636CF" w:rsidP="00D613B8">
      <w:pPr>
        <w:pStyle w:val="a"/>
        <w:numPr>
          <w:ilvl w:val="0"/>
          <w:numId w:val="38"/>
        </w:numPr>
        <w:tabs>
          <w:tab w:val="left" w:pos="993"/>
        </w:tabs>
        <w:ind w:left="0" w:firstLine="709"/>
        <w:rPr>
          <w:rFonts w:cs="Times New Roman"/>
          <w:color w:val="auto"/>
          <w:sz w:val="26"/>
          <w:szCs w:val="26"/>
        </w:rPr>
      </w:pPr>
      <w:r w:rsidRPr="00E7788F">
        <w:rPr>
          <w:rFonts w:cs="Times New Roman"/>
          <w:color w:val="auto"/>
          <w:sz w:val="26"/>
          <w:szCs w:val="26"/>
        </w:rPr>
        <w:t>номер каждой поступившей заявки, присвоенный секретарем комиссии по закупкам при ее получении;</w:t>
      </w:r>
    </w:p>
    <w:p w14:paraId="77D6D180" w14:textId="77777777" w:rsidR="00E636CF" w:rsidRPr="00E7788F" w:rsidRDefault="00E636CF" w:rsidP="00D613B8">
      <w:pPr>
        <w:pStyle w:val="a"/>
        <w:numPr>
          <w:ilvl w:val="0"/>
          <w:numId w:val="38"/>
        </w:numPr>
        <w:tabs>
          <w:tab w:val="left" w:pos="993"/>
        </w:tabs>
        <w:ind w:left="0" w:firstLine="709"/>
        <w:rPr>
          <w:rFonts w:cs="Times New Roman"/>
          <w:color w:val="auto"/>
          <w:sz w:val="26"/>
          <w:szCs w:val="26"/>
        </w:rPr>
      </w:pPr>
      <w:r w:rsidRPr="00E7788F">
        <w:rPr>
          <w:rFonts w:cs="Times New Roman"/>
          <w:color w:val="auto"/>
          <w:sz w:val="26"/>
          <w:szCs w:val="26"/>
        </w:rPr>
        <w:t>состояние каждого конверта с заявкой: наличие либо отсутствие повреждений, признаков вскрытия и т.п.;</w:t>
      </w:r>
    </w:p>
    <w:p w14:paraId="07300753" w14:textId="77777777" w:rsidR="00E636CF" w:rsidRPr="00E7788F" w:rsidRDefault="00E636CF" w:rsidP="00D613B8">
      <w:pPr>
        <w:pStyle w:val="a"/>
        <w:numPr>
          <w:ilvl w:val="0"/>
          <w:numId w:val="38"/>
        </w:numPr>
        <w:tabs>
          <w:tab w:val="left" w:pos="993"/>
        </w:tabs>
        <w:ind w:left="0" w:firstLine="709"/>
        <w:rPr>
          <w:rFonts w:cs="Times New Roman"/>
          <w:color w:val="auto"/>
          <w:sz w:val="26"/>
          <w:szCs w:val="26"/>
        </w:rPr>
      </w:pPr>
      <w:r w:rsidRPr="00E7788F">
        <w:rPr>
          <w:rFonts w:cs="Times New Roman"/>
          <w:color w:val="auto"/>
          <w:sz w:val="26"/>
          <w:szCs w:val="26"/>
        </w:rPr>
        <w:t>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5895BD50" w14:textId="77777777" w:rsidR="00E636CF" w:rsidRPr="00E7788F" w:rsidRDefault="00E636CF" w:rsidP="00D613B8">
      <w:pPr>
        <w:pStyle w:val="a"/>
        <w:numPr>
          <w:ilvl w:val="0"/>
          <w:numId w:val="38"/>
        </w:numPr>
        <w:tabs>
          <w:tab w:val="left" w:pos="993"/>
        </w:tabs>
        <w:ind w:left="0" w:firstLine="709"/>
        <w:rPr>
          <w:rFonts w:cs="Times New Roman"/>
          <w:color w:val="auto"/>
          <w:sz w:val="26"/>
          <w:szCs w:val="26"/>
        </w:rPr>
      </w:pPr>
      <w:r w:rsidRPr="00E7788F">
        <w:rPr>
          <w:rFonts w:cs="Times New Roman"/>
          <w:color w:val="auto"/>
          <w:sz w:val="26"/>
          <w:szCs w:val="26"/>
        </w:rPr>
        <w:t>наименование каждого участника закупки, ИНН/КПП/ОГРН юридического лица, фамилию, имя, отчество физического лица (ИНН, ОГРНИП при наличии);</w:t>
      </w:r>
    </w:p>
    <w:p w14:paraId="038C8ED1" w14:textId="77777777" w:rsidR="00E636CF" w:rsidRPr="00E7788F" w:rsidRDefault="00E636CF" w:rsidP="00D613B8">
      <w:pPr>
        <w:pStyle w:val="a"/>
        <w:numPr>
          <w:ilvl w:val="0"/>
          <w:numId w:val="38"/>
        </w:numPr>
        <w:tabs>
          <w:tab w:val="left" w:pos="993"/>
        </w:tabs>
        <w:ind w:left="0" w:firstLine="709"/>
        <w:rPr>
          <w:rFonts w:cs="Times New Roman"/>
          <w:color w:val="auto"/>
          <w:sz w:val="26"/>
          <w:szCs w:val="26"/>
        </w:rPr>
      </w:pPr>
      <w:r w:rsidRPr="00E7788F">
        <w:rPr>
          <w:rFonts w:cs="Times New Roman"/>
          <w:color w:val="auto"/>
          <w:sz w:val="26"/>
          <w:szCs w:val="26"/>
        </w:rPr>
        <w:t>почтовый адрес, контактный телефон каждого участника закупки, конверт с заявкой которого вскрывается;</w:t>
      </w:r>
    </w:p>
    <w:p w14:paraId="424F98DB" w14:textId="51C05A89" w:rsidR="00E636CF" w:rsidRPr="00E7788F" w:rsidRDefault="00E636CF" w:rsidP="00D613B8">
      <w:pPr>
        <w:pStyle w:val="a"/>
        <w:numPr>
          <w:ilvl w:val="0"/>
          <w:numId w:val="38"/>
        </w:numPr>
        <w:tabs>
          <w:tab w:val="left" w:pos="993"/>
        </w:tabs>
        <w:ind w:left="0" w:firstLine="709"/>
        <w:rPr>
          <w:rFonts w:cs="Times New Roman"/>
          <w:color w:val="auto"/>
          <w:sz w:val="26"/>
          <w:szCs w:val="26"/>
        </w:rPr>
      </w:pPr>
      <w:r w:rsidRPr="00E7788F">
        <w:rPr>
          <w:rFonts w:cs="Times New Roman"/>
          <w:color w:val="auto"/>
          <w:sz w:val="26"/>
          <w:szCs w:val="26"/>
        </w:rPr>
        <w:t xml:space="preserve">наличие в заявке предусмотренных настоящим </w:t>
      </w:r>
      <w:r w:rsidR="00D920CE" w:rsidRPr="00E7788F">
        <w:rPr>
          <w:rFonts w:cs="Times New Roman"/>
          <w:color w:val="auto"/>
          <w:sz w:val="26"/>
          <w:szCs w:val="26"/>
        </w:rPr>
        <w:t>П</w:t>
      </w:r>
      <w:r w:rsidRPr="00E7788F">
        <w:rPr>
          <w:rFonts w:cs="Times New Roman"/>
          <w:color w:val="auto"/>
          <w:sz w:val="26"/>
          <w:szCs w:val="26"/>
        </w:rPr>
        <w:t>оложением и конкурсной документацией сведений и документов, необходимых для допуска к участию;</w:t>
      </w:r>
    </w:p>
    <w:p w14:paraId="02A7D47E" w14:textId="4705AC99" w:rsidR="00E636CF" w:rsidRPr="00E7788F" w:rsidRDefault="00E636CF" w:rsidP="00D613B8">
      <w:pPr>
        <w:pStyle w:val="a"/>
        <w:numPr>
          <w:ilvl w:val="0"/>
          <w:numId w:val="38"/>
        </w:numPr>
        <w:tabs>
          <w:tab w:val="left" w:pos="993"/>
        </w:tabs>
        <w:ind w:left="0" w:firstLine="709"/>
        <w:rPr>
          <w:rFonts w:cs="Times New Roman"/>
          <w:color w:val="auto"/>
          <w:sz w:val="26"/>
          <w:szCs w:val="26"/>
        </w:rPr>
      </w:pPr>
      <w:r w:rsidRPr="00E7788F">
        <w:rPr>
          <w:rFonts w:cs="Times New Roman"/>
          <w:color w:val="auto"/>
          <w:sz w:val="26"/>
          <w:szCs w:val="26"/>
        </w:rPr>
        <w:t xml:space="preserve">наличие в заявках сведений и документов, на основании которых оцениваются и сопоставляются заявки на участие в </w:t>
      </w:r>
      <w:r w:rsidR="00817194" w:rsidRPr="00E7788F">
        <w:rPr>
          <w:rFonts w:cs="Times New Roman"/>
          <w:color w:val="auto"/>
          <w:sz w:val="26"/>
          <w:szCs w:val="26"/>
        </w:rPr>
        <w:t>ОК</w:t>
      </w:r>
      <w:r w:rsidRPr="00E7788F">
        <w:rPr>
          <w:rFonts w:cs="Times New Roman"/>
          <w:color w:val="auto"/>
          <w:sz w:val="26"/>
          <w:szCs w:val="26"/>
        </w:rPr>
        <w:t xml:space="preserve">,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E7788F">
        <w:rPr>
          <w:rFonts w:cs="Times New Roman"/>
          <w:color w:val="auto"/>
          <w:sz w:val="26"/>
          <w:szCs w:val="26"/>
        </w:rPr>
        <w:t>пп</w:t>
      </w:r>
      <w:proofErr w:type="spellEnd"/>
      <w:r w:rsidRPr="00E7788F">
        <w:rPr>
          <w:rFonts w:cs="Times New Roman"/>
          <w:color w:val="auto"/>
          <w:sz w:val="26"/>
          <w:szCs w:val="26"/>
        </w:rPr>
        <w:t xml:space="preserve">. 1, 3 - 6 п. 2.4.2 настоящего </w:t>
      </w:r>
      <w:r w:rsidR="00D920CE" w:rsidRPr="00E7788F">
        <w:rPr>
          <w:rFonts w:cs="Times New Roman"/>
          <w:color w:val="auto"/>
          <w:sz w:val="26"/>
          <w:szCs w:val="26"/>
        </w:rPr>
        <w:t>П</w:t>
      </w:r>
      <w:r w:rsidRPr="00E7788F">
        <w:rPr>
          <w:rFonts w:cs="Times New Roman"/>
          <w:color w:val="auto"/>
          <w:sz w:val="26"/>
          <w:szCs w:val="26"/>
        </w:rPr>
        <w:t>оложения.</w:t>
      </w:r>
    </w:p>
    <w:p w14:paraId="48D1EAB3" w14:textId="77777777" w:rsidR="007D18F8" w:rsidRPr="00E7788F" w:rsidRDefault="007D18F8" w:rsidP="007D18F8">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Если конкурсной документацией предусмотрено два или более лота, </w:t>
      </w:r>
      <w:proofErr w:type="gramStart"/>
      <w:r w:rsidRPr="00E7788F">
        <w:rPr>
          <w:rFonts w:cs="Times New Roman"/>
          <w:color w:val="auto"/>
          <w:sz w:val="26"/>
          <w:szCs w:val="26"/>
        </w:rPr>
        <w:t>ОК</w:t>
      </w:r>
      <w:proofErr w:type="gramEnd"/>
      <w:r w:rsidRPr="00E7788F">
        <w:rPr>
          <w:rFonts w:cs="Times New Roman"/>
          <w:color w:val="auto"/>
          <w:sz w:val="26"/>
          <w:szCs w:val="26"/>
        </w:rPr>
        <w:t xml:space="preserve"> признается несостоявшимся только в отношении того лота, по которому наступил один из случаев признания закупки несостоявшейся, предусмотренных в </w:t>
      </w:r>
      <w:proofErr w:type="spellStart"/>
      <w:r w:rsidRPr="00E7788F">
        <w:rPr>
          <w:rFonts w:cs="Times New Roman"/>
          <w:color w:val="auto"/>
          <w:sz w:val="26"/>
          <w:szCs w:val="26"/>
        </w:rPr>
        <w:t>пп</w:t>
      </w:r>
      <w:proofErr w:type="spellEnd"/>
      <w:r w:rsidRPr="00E7788F">
        <w:rPr>
          <w:rFonts w:cs="Times New Roman"/>
          <w:color w:val="auto"/>
          <w:sz w:val="26"/>
          <w:szCs w:val="26"/>
        </w:rPr>
        <w:t>. 10 п. 1.8.4. настоящего Положения.</w:t>
      </w:r>
    </w:p>
    <w:p w14:paraId="31DC1B52" w14:textId="3825BA42" w:rsidR="00E636CF" w:rsidRPr="00E7788F" w:rsidRDefault="00E636CF" w:rsidP="007D18F8">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Протокол вскрытия конвертов с заявками на участие в </w:t>
      </w:r>
      <w:proofErr w:type="gramStart"/>
      <w:r w:rsidR="00817194" w:rsidRPr="00E7788F">
        <w:rPr>
          <w:rFonts w:cs="Times New Roman"/>
          <w:color w:val="auto"/>
          <w:sz w:val="26"/>
          <w:szCs w:val="26"/>
        </w:rPr>
        <w:t>ОК</w:t>
      </w:r>
      <w:proofErr w:type="gramEnd"/>
      <w:r w:rsidRPr="00E7788F">
        <w:rPr>
          <w:rFonts w:cs="Times New Roman"/>
          <w:color w:val="auto"/>
          <w:sz w:val="26"/>
          <w:szCs w:val="26"/>
        </w:rPr>
        <w:t xml:space="preserve">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14:paraId="6410ECB5" w14:textId="058538D4" w:rsidR="00E13F07"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Комиссия по закупкам вправе осуществлять аудиозапись вскрытия конвертов с заявками на участие в </w:t>
      </w:r>
      <w:r w:rsidR="00817194" w:rsidRPr="00E7788F">
        <w:rPr>
          <w:rFonts w:cs="Times New Roman"/>
          <w:color w:val="auto"/>
          <w:sz w:val="26"/>
          <w:szCs w:val="26"/>
        </w:rPr>
        <w:t>ОК</w:t>
      </w:r>
      <w:r w:rsidRPr="00E7788F">
        <w:rPr>
          <w:rFonts w:cs="Times New Roman"/>
          <w:color w:val="auto"/>
          <w:sz w:val="26"/>
          <w:szCs w:val="26"/>
        </w:rPr>
        <w:t xml:space="preserve">. Любой участник закупки, присутствующий при вскрытии конвертов с заявками, вправе осуществлять аудио- и видеозапись </w:t>
      </w:r>
      <w:r w:rsidR="001C0AD2" w:rsidRPr="00E7788F">
        <w:rPr>
          <w:rFonts w:cs="Times New Roman"/>
          <w:color w:val="auto"/>
          <w:sz w:val="26"/>
          <w:szCs w:val="26"/>
        </w:rPr>
        <w:t>вскрытия конвертов</w:t>
      </w:r>
      <w:r w:rsidRPr="00E7788F">
        <w:rPr>
          <w:rFonts w:cs="Times New Roman"/>
          <w:color w:val="auto"/>
          <w:sz w:val="26"/>
          <w:szCs w:val="26"/>
        </w:rPr>
        <w:t>, уведомив об этом председателя комиссии по закупкам. Соответствующая отметка делается в протоколе вскрытия конвертов с заявками.</w:t>
      </w:r>
    </w:p>
    <w:p w14:paraId="7855C660" w14:textId="64E6477A"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lastRenderedPageBreak/>
        <w:t xml:space="preserve">Конверты с заявками на участие в </w:t>
      </w:r>
      <w:r w:rsidR="00817194" w:rsidRPr="00E7788F">
        <w:rPr>
          <w:rFonts w:cs="Times New Roman"/>
          <w:color w:val="auto"/>
          <w:sz w:val="26"/>
          <w:szCs w:val="26"/>
        </w:rPr>
        <w:t>ОК</w:t>
      </w:r>
      <w:r w:rsidRPr="00E7788F">
        <w:rPr>
          <w:rFonts w:cs="Times New Roman"/>
          <w:color w:val="auto"/>
          <w:sz w:val="26"/>
          <w:szCs w:val="26"/>
        </w:rPr>
        <w:t>, полученные после окончания срока их приема, вскрываются, но не возвращаются участникам закупки.</w:t>
      </w:r>
    </w:p>
    <w:p w14:paraId="0DA83CED" w14:textId="4C7B4377" w:rsidR="00E636CF" w:rsidRPr="00E7788F" w:rsidRDefault="00E636CF" w:rsidP="00620CB9">
      <w:pPr>
        <w:pStyle w:val="20"/>
        <w:numPr>
          <w:ilvl w:val="1"/>
          <w:numId w:val="4"/>
        </w:numPr>
        <w:tabs>
          <w:tab w:val="left" w:pos="426"/>
        </w:tabs>
        <w:rPr>
          <w:rFonts w:eastAsia="Arial Unicode MS" w:cs="Times New Roman"/>
          <w:sz w:val="26"/>
        </w:rPr>
      </w:pPr>
      <w:bookmarkStart w:id="43" w:name="_Toc521424811"/>
      <w:bookmarkStart w:id="44" w:name="_Toc527099441"/>
      <w:r w:rsidRPr="00E7788F">
        <w:rPr>
          <w:rFonts w:eastAsia="Arial Unicode MS" w:cs="Times New Roman"/>
          <w:sz w:val="26"/>
        </w:rPr>
        <w:t xml:space="preserve">Порядок рассмотрения заявок на участие в </w:t>
      </w:r>
      <w:r w:rsidR="00817194" w:rsidRPr="00E7788F">
        <w:rPr>
          <w:rFonts w:eastAsia="Arial Unicode MS" w:cs="Times New Roman"/>
          <w:sz w:val="26"/>
        </w:rPr>
        <w:t>ОК</w:t>
      </w:r>
      <w:bookmarkEnd w:id="43"/>
      <w:bookmarkEnd w:id="44"/>
    </w:p>
    <w:p w14:paraId="0A3600E1" w14:textId="0D0DE3CF"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Комиссия по закупкам рассматривает заявки на участие в </w:t>
      </w:r>
      <w:r w:rsidR="00817194" w:rsidRPr="00E7788F">
        <w:rPr>
          <w:rFonts w:cs="Times New Roman"/>
          <w:color w:val="auto"/>
          <w:sz w:val="26"/>
          <w:szCs w:val="26"/>
        </w:rPr>
        <w:t>ОК</w:t>
      </w:r>
      <w:r w:rsidRPr="00E7788F">
        <w:rPr>
          <w:rFonts w:cs="Times New Roman"/>
          <w:color w:val="auto"/>
          <w:sz w:val="26"/>
          <w:szCs w:val="26"/>
        </w:rPr>
        <w:t xml:space="preserve"> и проверяет, соответствуют ли участники закупки и их заявки требованиям, установленным законодательством, настоящим </w:t>
      </w:r>
      <w:r w:rsidR="00D920CE" w:rsidRPr="00E7788F">
        <w:rPr>
          <w:rFonts w:cs="Times New Roman"/>
          <w:color w:val="auto"/>
          <w:sz w:val="26"/>
          <w:szCs w:val="26"/>
        </w:rPr>
        <w:t>П</w:t>
      </w:r>
      <w:r w:rsidRPr="00E7788F">
        <w:rPr>
          <w:rFonts w:cs="Times New Roman"/>
          <w:color w:val="auto"/>
          <w:sz w:val="26"/>
          <w:szCs w:val="26"/>
        </w:rPr>
        <w:t>оложением и конкурсной документацией.</w:t>
      </w:r>
    </w:p>
    <w:p w14:paraId="54CC74BB" w14:textId="77777777"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Комиссия по закупкам рассматривает заявки участников в месте и в день, указанные в документации.</w:t>
      </w:r>
    </w:p>
    <w:p w14:paraId="42A6FE3A" w14:textId="4ECC84BC"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По результатам рассмотрения заявок комиссия по закупкам принимает решение о допуске участника закупки к участию в </w:t>
      </w:r>
      <w:r w:rsidR="00817194" w:rsidRPr="00E7788F">
        <w:rPr>
          <w:rFonts w:cs="Times New Roman"/>
          <w:color w:val="auto"/>
          <w:sz w:val="26"/>
          <w:szCs w:val="26"/>
        </w:rPr>
        <w:t>ОК</w:t>
      </w:r>
      <w:r w:rsidRPr="00E7788F">
        <w:rPr>
          <w:rFonts w:cs="Times New Roman"/>
          <w:color w:val="auto"/>
          <w:sz w:val="26"/>
          <w:szCs w:val="26"/>
        </w:rPr>
        <w:t xml:space="preserve"> или об отказе в допуске.</w:t>
      </w:r>
    </w:p>
    <w:p w14:paraId="1B73DE2D" w14:textId="1DE4A499"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Комиссия по закупкам при рассмотрении заявок на соответствие требованиям законодательства, настоящего </w:t>
      </w:r>
      <w:r w:rsidR="00D920CE" w:rsidRPr="00E7788F">
        <w:rPr>
          <w:rFonts w:cs="Times New Roman"/>
          <w:color w:val="auto"/>
          <w:sz w:val="26"/>
          <w:szCs w:val="26"/>
        </w:rPr>
        <w:t>П</w:t>
      </w:r>
      <w:r w:rsidRPr="00E7788F">
        <w:rPr>
          <w:rFonts w:cs="Times New Roman"/>
          <w:color w:val="auto"/>
          <w:sz w:val="26"/>
          <w:szCs w:val="26"/>
        </w:rPr>
        <w:t>оложения и конкурсной документации обязана отказать участнику в допуске в случаях, установленных п. 1.1</w:t>
      </w:r>
      <w:r w:rsidR="00073A0E" w:rsidRPr="00E7788F">
        <w:rPr>
          <w:rFonts w:cs="Times New Roman"/>
          <w:color w:val="auto"/>
          <w:sz w:val="26"/>
          <w:szCs w:val="26"/>
        </w:rPr>
        <w:t>2</w:t>
      </w:r>
      <w:r w:rsidRPr="00E7788F">
        <w:rPr>
          <w:rFonts w:cs="Times New Roman"/>
          <w:color w:val="auto"/>
          <w:sz w:val="26"/>
          <w:szCs w:val="26"/>
        </w:rPr>
        <w:t xml:space="preserve">.1 настоящего </w:t>
      </w:r>
      <w:r w:rsidR="00D920CE" w:rsidRPr="00E7788F">
        <w:rPr>
          <w:rFonts w:cs="Times New Roman"/>
          <w:color w:val="auto"/>
          <w:sz w:val="26"/>
          <w:szCs w:val="26"/>
        </w:rPr>
        <w:t>П</w:t>
      </w:r>
      <w:r w:rsidRPr="00E7788F">
        <w:rPr>
          <w:rFonts w:cs="Times New Roman"/>
          <w:color w:val="auto"/>
          <w:sz w:val="26"/>
          <w:szCs w:val="26"/>
        </w:rPr>
        <w:t>оложения.</w:t>
      </w:r>
    </w:p>
    <w:p w14:paraId="471F156D" w14:textId="6674F2F0"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По результатам рассмотрения составляется протокол рассмотрения заявок на участие в </w:t>
      </w:r>
      <w:r w:rsidR="00817194" w:rsidRPr="00E7788F">
        <w:rPr>
          <w:rFonts w:cs="Times New Roman"/>
          <w:color w:val="auto"/>
          <w:sz w:val="26"/>
          <w:szCs w:val="26"/>
        </w:rPr>
        <w:t>ОК</w:t>
      </w:r>
      <w:r w:rsidRPr="00E7788F">
        <w:rPr>
          <w:rFonts w:cs="Times New Roman"/>
          <w:color w:val="auto"/>
          <w:sz w:val="26"/>
          <w:szCs w:val="26"/>
        </w:rPr>
        <w:t>.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14:paraId="0E85CF77" w14:textId="6678E456"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Протокол должен содержать сведения, указанные в п. 1.</w:t>
      </w:r>
      <w:r w:rsidR="0089494D" w:rsidRPr="00E7788F">
        <w:rPr>
          <w:rFonts w:cs="Times New Roman"/>
          <w:color w:val="auto"/>
          <w:sz w:val="26"/>
          <w:szCs w:val="26"/>
        </w:rPr>
        <w:t>8</w:t>
      </w:r>
      <w:r w:rsidRPr="00E7788F">
        <w:rPr>
          <w:rFonts w:cs="Times New Roman"/>
          <w:color w:val="auto"/>
          <w:sz w:val="26"/>
          <w:szCs w:val="26"/>
        </w:rPr>
        <w:t xml:space="preserve">.3 настоящего </w:t>
      </w:r>
      <w:r w:rsidR="00D920CE" w:rsidRPr="00E7788F">
        <w:rPr>
          <w:rFonts w:cs="Times New Roman"/>
          <w:color w:val="auto"/>
          <w:sz w:val="26"/>
          <w:szCs w:val="26"/>
        </w:rPr>
        <w:t>П</w:t>
      </w:r>
      <w:r w:rsidRPr="00E7788F">
        <w:rPr>
          <w:rFonts w:cs="Times New Roman"/>
          <w:color w:val="auto"/>
          <w:sz w:val="26"/>
          <w:szCs w:val="26"/>
        </w:rPr>
        <w:t>оложения, а также:</w:t>
      </w:r>
    </w:p>
    <w:p w14:paraId="3E74CC0A" w14:textId="77777777" w:rsidR="00E636CF" w:rsidRPr="00E7788F" w:rsidRDefault="00E636CF" w:rsidP="00D613B8">
      <w:pPr>
        <w:pStyle w:val="a"/>
        <w:numPr>
          <w:ilvl w:val="0"/>
          <w:numId w:val="39"/>
        </w:numPr>
        <w:tabs>
          <w:tab w:val="left" w:pos="993"/>
        </w:tabs>
        <w:ind w:left="0" w:firstLine="709"/>
        <w:rPr>
          <w:rFonts w:cs="Times New Roman"/>
          <w:color w:val="auto"/>
          <w:sz w:val="26"/>
          <w:szCs w:val="26"/>
        </w:rPr>
      </w:pPr>
      <w:r w:rsidRPr="00E7788F">
        <w:rPr>
          <w:rFonts w:cs="Times New Roman"/>
          <w:color w:val="auto"/>
          <w:sz w:val="26"/>
          <w:szCs w:val="26"/>
        </w:rPr>
        <w:t>фамилии, имена, отчества, должности членов комиссии по закупкам;</w:t>
      </w:r>
    </w:p>
    <w:p w14:paraId="21C4843C" w14:textId="11EF9360" w:rsidR="00E636CF" w:rsidRPr="00E7788F" w:rsidRDefault="00E636CF" w:rsidP="00D613B8">
      <w:pPr>
        <w:pStyle w:val="a"/>
        <w:numPr>
          <w:ilvl w:val="0"/>
          <w:numId w:val="39"/>
        </w:numPr>
        <w:tabs>
          <w:tab w:val="left" w:pos="993"/>
        </w:tabs>
        <w:ind w:left="0" w:firstLine="709"/>
        <w:rPr>
          <w:rFonts w:cs="Times New Roman"/>
          <w:color w:val="auto"/>
          <w:sz w:val="26"/>
          <w:szCs w:val="26"/>
        </w:rPr>
      </w:pPr>
      <w:r w:rsidRPr="00E7788F">
        <w:rPr>
          <w:rFonts w:cs="Times New Roman"/>
          <w:color w:val="auto"/>
          <w:sz w:val="26"/>
          <w:szCs w:val="26"/>
        </w:rPr>
        <w:t xml:space="preserve">наименование и номер </w:t>
      </w:r>
      <w:r w:rsidR="00817194" w:rsidRPr="00E7788F">
        <w:rPr>
          <w:rFonts w:cs="Times New Roman"/>
          <w:color w:val="auto"/>
          <w:sz w:val="26"/>
          <w:szCs w:val="26"/>
        </w:rPr>
        <w:t>ОК</w:t>
      </w:r>
      <w:r w:rsidRPr="00E7788F">
        <w:rPr>
          <w:rFonts w:cs="Times New Roman"/>
          <w:color w:val="auto"/>
          <w:sz w:val="26"/>
          <w:szCs w:val="26"/>
        </w:rPr>
        <w:t xml:space="preserve"> (лота);</w:t>
      </w:r>
    </w:p>
    <w:p w14:paraId="0B11BB28" w14:textId="1CDC2017" w:rsidR="00E636CF" w:rsidRPr="00E7788F" w:rsidRDefault="00E636CF" w:rsidP="00D613B8">
      <w:pPr>
        <w:pStyle w:val="a"/>
        <w:numPr>
          <w:ilvl w:val="0"/>
          <w:numId w:val="39"/>
        </w:numPr>
        <w:tabs>
          <w:tab w:val="left" w:pos="993"/>
        </w:tabs>
        <w:ind w:left="0" w:firstLine="709"/>
        <w:rPr>
          <w:rFonts w:cs="Times New Roman"/>
          <w:color w:val="auto"/>
          <w:sz w:val="26"/>
          <w:szCs w:val="26"/>
        </w:rPr>
      </w:pPr>
      <w:r w:rsidRPr="00E7788F">
        <w:rPr>
          <w:rFonts w:cs="Times New Roman"/>
          <w:color w:val="auto"/>
          <w:sz w:val="26"/>
          <w:szCs w:val="26"/>
        </w:rPr>
        <w:t xml:space="preserve">перечень всех участников </w:t>
      </w:r>
      <w:r w:rsidR="00817194" w:rsidRPr="00E7788F">
        <w:rPr>
          <w:rFonts w:cs="Times New Roman"/>
          <w:color w:val="auto"/>
          <w:sz w:val="26"/>
          <w:szCs w:val="26"/>
        </w:rPr>
        <w:t>ОК</w:t>
      </w:r>
      <w:r w:rsidRPr="00E7788F">
        <w:rPr>
          <w:rFonts w:cs="Times New Roman"/>
          <w:color w:val="auto"/>
          <w:sz w:val="26"/>
          <w:szCs w:val="26"/>
        </w:rPr>
        <w:t>,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14:paraId="42459A57" w14:textId="158A5C55" w:rsidR="00E636CF" w:rsidRPr="00E7788F" w:rsidRDefault="00E636CF" w:rsidP="00D613B8">
      <w:pPr>
        <w:pStyle w:val="a"/>
        <w:numPr>
          <w:ilvl w:val="0"/>
          <w:numId w:val="39"/>
        </w:numPr>
        <w:tabs>
          <w:tab w:val="left" w:pos="993"/>
        </w:tabs>
        <w:ind w:left="0" w:firstLine="709"/>
        <w:rPr>
          <w:rFonts w:cs="Times New Roman"/>
          <w:color w:val="auto"/>
          <w:sz w:val="26"/>
          <w:szCs w:val="26"/>
        </w:rPr>
      </w:pPr>
      <w:r w:rsidRPr="00E7788F">
        <w:rPr>
          <w:rFonts w:cs="Times New Roman"/>
          <w:color w:val="auto"/>
          <w:sz w:val="26"/>
          <w:szCs w:val="26"/>
        </w:rPr>
        <w:t xml:space="preserve">решение о допуске участника закупки к участию в </w:t>
      </w:r>
      <w:r w:rsidR="00817194" w:rsidRPr="00E7788F">
        <w:rPr>
          <w:rFonts w:cs="Times New Roman"/>
          <w:color w:val="auto"/>
          <w:sz w:val="26"/>
          <w:szCs w:val="26"/>
        </w:rPr>
        <w:t>ОК</w:t>
      </w:r>
      <w:r w:rsidRPr="00E7788F">
        <w:rPr>
          <w:rFonts w:cs="Times New Roman"/>
          <w:color w:val="auto"/>
          <w:sz w:val="26"/>
          <w:szCs w:val="26"/>
        </w:rPr>
        <w:t xml:space="preserve"> или об отказе в допуске, обоснование такого решения вместе со сведениями о решении каждого члена комиссии о допуске или об отказе в допуске.</w:t>
      </w:r>
    </w:p>
    <w:p w14:paraId="033EC6EA" w14:textId="51F854FC"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Если к участию в </w:t>
      </w:r>
      <w:r w:rsidR="00817194" w:rsidRPr="00E7788F">
        <w:rPr>
          <w:rFonts w:cs="Times New Roman"/>
          <w:color w:val="auto"/>
          <w:sz w:val="26"/>
          <w:szCs w:val="26"/>
        </w:rPr>
        <w:t>ОК</w:t>
      </w:r>
      <w:r w:rsidRPr="00E7788F">
        <w:rPr>
          <w:rFonts w:cs="Times New Roman"/>
          <w:color w:val="auto"/>
          <w:sz w:val="26"/>
          <w:szCs w:val="26"/>
        </w:rPr>
        <w:t xml:space="preserve"> не был допущен ни один участник либо был допущен только один участник, </w:t>
      </w:r>
      <w:r w:rsidR="00E367B9" w:rsidRPr="00E7788F">
        <w:rPr>
          <w:rFonts w:cs="Times New Roman"/>
          <w:color w:val="auto"/>
          <w:sz w:val="26"/>
          <w:szCs w:val="26"/>
        </w:rPr>
        <w:t>ОК</w:t>
      </w:r>
      <w:r w:rsidRPr="00E7788F">
        <w:rPr>
          <w:rFonts w:cs="Times New Roman"/>
          <w:color w:val="auto"/>
          <w:sz w:val="26"/>
          <w:szCs w:val="26"/>
        </w:rPr>
        <w:t xml:space="preserve"> признается несостоявшимся. Соответствующая информация отражается в протоколе рассмотрения заявок на участие в </w:t>
      </w:r>
      <w:r w:rsidR="00817194" w:rsidRPr="00E7788F">
        <w:rPr>
          <w:rFonts w:cs="Times New Roman"/>
          <w:color w:val="auto"/>
          <w:sz w:val="26"/>
          <w:szCs w:val="26"/>
        </w:rPr>
        <w:t>ОК</w:t>
      </w:r>
      <w:r w:rsidRPr="00E7788F">
        <w:rPr>
          <w:rFonts w:cs="Times New Roman"/>
          <w:color w:val="auto"/>
          <w:sz w:val="26"/>
          <w:szCs w:val="26"/>
        </w:rPr>
        <w:t>.</w:t>
      </w:r>
    </w:p>
    <w:p w14:paraId="68C46A61" w14:textId="523204FF" w:rsidR="000E793A" w:rsidRPr="00E7788F" w:rsidRDefault="008C49E7" w:rsidP="000E793A">
      <w:pPr>
        <w:pStyle w:val="af4"/>
        <w:tabs>
          <w:tab w:val="left" w:pos="1276"/>
        </w:tabs>
        <w:ind w:firstLine="709"/>
        <w:rPr>
          <w:rFonts w:cs="Times New Roman"/>
          <w:color w:val="auto"/>
          <w:sz w:val="26"/>
          <w:szCs w:val="26"/>
        </w:rPr>
      </w:pPr>
      <w:r w:rsidRPr="00E7788F">
        <w:rPr>
          <w:rFonts w:cs="Times New Roman"/>
          <w:color w:val="auto"/>
          <w:sz w:val="26"/>
          <w:szCs w:val="26"/>
        </w:rPr>
        <w:t>Если</w:t>
      </w:r>
      <w:r w:rsidR="00E636CF" w:rsidRPr="00E7788F">
        <w:rPr>
          <w:rFonts w:cs="Times New Roman"/>
          <w:color w:val="auto"/>
          <w:sz w:val="26"/>
          <w:szCs w:val="26"/>
        </w:rPr>
        <w:t xml:space="preserve"> конкурсной документацией предусмотрено два или более лота, </w:t>
      </w:r>
      <w:proofErr w:type="gramStart"/>
      <w:r w:rsidR="00E367B9" w:rsidRPr="00E7788F">
        <w:rPr>
          <w:rFonts w:cs="Times New Roman"/>
          <w:color w:val="auto"/>
          <w:sz w:val="26"/>
          <w:szCs w:val="26"/>
        </w:rPr>
        <w:t>ОК</w:t>
      </w:r>
      <w:proofErr w:type="gramEnd"/>
      <w:r w:rsidR="00E367B9" w:rsidRPr="00E7788F">
        <w:rPr>
          <w:rFonts w:cs="Times New Roman"/>
          <w:color w:val="auto"/>
          <w:sz w:val="26"/>
          <w:szCs w:val="26"/>
        </w:rPr>
        <w:t xml:space="preserve"> </w:t>
      </w:r>
      <w:r w:rsidR="00E636CF" w:rsidRPr="00E7788F">
        <w:rPr>
          <w:rFonts w:cs="Times New Roman"/>
          <w:color w:val="auto"/>
          <w:sz w:val="26"/>
          <w:szCs w:val="26"/>
        </w:rPr>
        <w:t>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2336C823" w14:textId="04956078" w:rsidR="00ED0E37" w:rsidRPr="00E7788F" w:rsidRDefault="00ED0E37" w:rsidP="00ED0E37">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 Если </w:t>
      </w:r>
      <w:proofErr w:type="gramStart"/>
      <w:r w:rsidRPr="00E7788F">
        <w:rPr>
          <w:rFonts w:cs="Times New Roman"/>
          <w:color w:val="auto"/>
          <w:sz w:val="26"/>
          <w:szCs w:val="26"/>
        </w:rPr>
        <w:t>ОК</w:t>
      </w:r>
      <w:proofErr w:type="gramEnd"/>
      <w:r w:rsidRPr="00E7788F">
        <w:rPr>
          <w:rFonts w:cs="Times New Roman"/>
          <w:color w:val="auto"/>
          <w:sz w:val="26"/>
          <w:szCs w:val="26"/>
        </w:rPr>
        <w:t xml:space="preserve"> был признан несостоявшимся, заказчик вправе заключить договор по данной закупке без изменения предмета договора, наименования и количества товара, сроков его поставки, перечня и объемов выполняемых работ (оказываемых услуг), условий о начальном и конечных сроках выполнения работ (оказания услуг), НМЦД в соответствии со вторым абзацем </w:t>
      </w:r>
      <w:proofErr w:type="spellStart"/>
      <w:r w:rsidRPr="00E7788F">
        <w:rPr>
          <w:rFonts w:cs="Times New Roman"/>
          <w:color w:val="auto"/>
          <w:sz w:val="26"/>
          <w:szCs w:val="26"/>
        </w:rPr>
        <w:t>пп</w:t>
      </w:r>
      <w:proofErr w:type="spellEnd"/>
      <w:r w:rsidRPr="00E7788F">
        <w:rPr>
          <w:rFonts w:cs="Times New Roman"/>
          <w:color w:val="auto"/>
          <w:sz w:val="26"/>
          <w:szCs w:val="26"/>
        </w:rPr>
        <w:t>. 7 п.7.1 настоящего Положения, при наличии одной из следующих причин признания ОК несостоявшимся:</w:t>
      </w:r>
    </w:p>
    <w:p w14:paraId="07A8AC1A" w14:textId="42E0072B" w:rsidR="00ED0E37" w:rsidRPr="00E7788F" w:rsidRDefault="00F53A3C" w:rsidP="00F53A3C">
      <w:pPr>
        <w:pStyle w:val="af7"/>
        <w:tabs>
          <w:tab w:val="left" w:pos="1276"/>
        </w:tabs>
        <w:rPr>
          <w:rFonts w:cs="Times New Roman"/>
          <w:color w:val="auto"/>
          <w:sz w:val="26"/>
          <w:szCs w:val="26"/>
        </w:rPr>
      </w:pPr>
      <w:r w:rsidRPr="00E7788F">
        <w:rPr>
          <w:rFonts w:cs="Times New Roman"/>
          <w:color w:val="auto"/>
          <w:sz w:val="26"/>
          <w:szCs w:val="26"/>
        </w:rPr>
        <w:tab/>
      </w:r>
      <w:r w:rsidR="00ED0E37" w:rsidRPr="00E7788F">
        <w:rPr>
          <w:rFonts w:cs="Times New Roman"/>
          <w:color w:val="auto"/>
          <w:sz w:val="26"/>
          <w:szCs w:val="26"/>
        </w:rPr>
        <w:t xml:space="preserve">а) </w:t>
      </w:r>
      <w:proofErr w:type="gramStart"/>
      <w:r w:rsidR="00ED0E37" w:rsidRPr="00E7788F">
        <w:rPr>
          <w:rFonts w:cs="Times New Roman"/>
          <w:color w:val="auto"/>
          <w:sz w:val="26"/>
          <w:szCs w:val="26"/>
        </w:rPr>
        <w:t>ОК</w:t>
      </w:r>
      <w:proofErr w:type="gramEnd"/>
      <w:r w:rsidR="00ED0E37" w:rsidRPr="00E7788F">
        <w:rPr>
          <w:rFonts w:cs="Times New Roman"/>
          <w:color w:val="auto"/>
          <w:sz w:val="26"/>
          <w:szCs w:val="26"/>
        </w:rPr>
        <w:t xml:space="preserve"> признан несостоявшимся в связи с тем, что не подано ни одной заявки на участие в ОК;</w:t>
      </w:r>
    </w:p>
    <w:p w14:paraId="6CDF1C90" w14:textId="277FE3E0" w:rsidR="00ED0E37" w:rsidRPr="00E7788F" w:rsidRDefault="00F53A3C" w:rsidP="00F53A3C">
      <w:pPr>
        <w:pStyle w:val="af7"/>
        <w:tabs>
          <w:tab w:val="left" w:pos="1276"/>
        </w:tabs>
        <w:rPr>
          <w:rFonts w:cs="Times New Roman"/>
          <w:color w:val="auto"/>
          <w:sz w:val="26"/>
          <w:szCs w:val="26"/>
        </w:rPr>
      </w:pPr>
      <w:r w:rsidRPr="00E7788F">
        <w:rPr>
          <w:rFonts w:cs="Times New Roman"/>
          <w:color w:val="auto"/>
          <w:sz w:val="26"/>
          <w:szCs w:val="26"/>
        </w:rPr>
        <w:lastRenderedPageBreak/>
        <w:tab/>
      </w:r>
      <w:r w:rsidR="00ED0E37" w:rsidRPr="00E7788F">
        <w:rPr>
          <w:rFonts w:cs="Times New Roman"/>
          <w:color w:val="auto"/>
          <w:sz w:val="26"/>
          <w:szCs w:val="26"/>
        </w:rPr>
        <w:t xml:space="preserve">б) </w:t>
      </w:r>
      <w:proofErr w:type="gramStart"/>
      <w:r w:rsidR="00ED0E37" w:rsidRPr="00E7788F">
        <w:rPr>
          <w:rFonts w:cs="Times New Roman"/>
          <w:color w:val="auto"/>
          <w:sz w:val="26"/>
          <w:szCs w:val="26"/>
        </w:rPr>
        <w:t>ОК</w:t>
      </w:r>
      <w:proofErr w:type="gramEnd"/>
      <w:r w:rsidR="00ED0E37" w:rsidRPr="00E7788F">
        <w:rPr>
          <w:rFonts w:cs="Times New Roman"/>
          <w:color w:val="auto"/>
          <w:sz w:val="26"/>
          <w:szCs w:val="26"/>
        </w:rPr>
        <w:t xml:space="preserve"> признан несостоявшимся в связи с тем, что по результатам его проведения все заявки на участие в ОК отклонены;</w:t>
      </w:r>
    </w:p>
    <w:p w14:paraId="68D77639" w14:textId="7055C763" w:rsidR="00ED0E37" w:rsidRPr="00E7788F" w:rsidRDefault="00F53A3C" w:rsidP="00F53A3C">
      <w:pPr>
        <w:pStyle w:val="af7"/>
        <w:tabs>
          <w:tab w:val="clear" w:pos="1560"/>
          <w:tab w:val="left" w:pos="1276"/>
        </w:tabs>
        <w:rPr>
          <w:rFonts w:cs="Times New Roman"/>
          <w:color w:val="auto"/>
          <w:sz w:val="26"/>
          <w:szCs w:val="26"/>
        </w:rPr>
      </w:pPr>
      <w:r w:rsidRPr="00E7788F">
        <w:rPr>
          <w:rFonts w:cs="Times New Roman"/>
          <w:color w:val="auto"/>
          <w:sz w:val="26"/>
          <w:szCs w:val="26"/>
        </w:rPr>
        <w:tab/>
      </w:r>
      <w:r w:rsidR="00ED0E37" w:rsidRPr="00E7788F">
        <w:rPr>
          <w:rFonts w:cs="Times New Roman"/>
          <w:color w:val="auto"/>
          <w:sz w:val="26"/>
          <w:szCs w:val="26"/>
        </w:rPr>
        <w:t xml:space="preserve">в) </w:t>
      </w:r>
      <w:proofErr w:type="gramStart"/>
      <w:r w:rsidR="00ED0E37" w:rsidRPr="00E7788F">
        <w:rPr>
          <w:rFonts w:cs="Times New Roman"/>
          <w:color w:val="auto"/>
          <w:sz w:val="26"/>
          <w:szCs w:val="26"/>
        </w:rPr>
        <w:t>ОК</w:t>
      </w:r>
      <w:proofErr w:type="gramEnd"/>
      <w:r w:rsidR="00ED0E37" w:rsidRPr="00E7788F">
        <w:rPr>
          <w:rFonts w:cs="Times New Roman"/>
          <w:color w:val="auto"/>
          <w:sz w:val="26"/>
          <w:szCs w:val="26"/>
        </w:rPr>
        <w:t xml:space="preserve"> признан несостоявшимся в связи с тем, что по результатам его проведения от заключения договора уклонились все участники ОК.</w:t>
      </w:r>
    </w:p>
    <w:p w14:paraId="4721D177" w14:textId="433A2BAE" w:rsidR="00E03520" w:rsidRPr="00E7788F" w:rsidRDefault="00F53A3C" w:rsidP="00F53A3C">
      <w:pPr>
        <w:pStyle w:val="af7"/>
        <w:tabs>
          <w:tab w:val="left" w:pos="1276"/>
        </w:tabs>
        <w:rPr>
          <w:rFonts w:cs="Times New Roman"/>
          <w:color w:val="auto"/>
          <w:sz w:val="26"/>
          <w:szCs w:val="26"/>
        </w:rPr>
      </w:pPr>
      <w:r w:rsidRPr="00E7788F">
        <w:rPr>
          <w:rFonts w:cs="Times New Roman"/>
          <w:color w:val="auto"/>
          <w:sz w:val="26"/>
          <w:szCs w:val="26"/>
        </w:rPr>
        <w:tab/>
      </w:r>
      <w:r w:rsidR="00E03520" w:rsidRPr="00E7788F">
        <w:rPr>
          <w:rFonts w:cs="Times New Roman"/>
          <w:color w:val="auto"/>
          <w:sz w:val="26"/>
          <w:szCs w:val="26"/>
        </w:rPr>
        <w:t xml:space="preserve">2.7.9. Если </w:t>
      </w:r>
      <w:proofErr w:type="gramStart"/>
      <w:r w:rsidR="00E03520" w:rsidRPr="00E7788F">
        <w:rPr>
          <w:rFonts w:cs="Times New Roman"/>
          <w:color w:val="auto"/>
          <w:sz w:val="26"/>
          <w:szCs w:val="26"/>
        </w:rPr>
        <w:t>ОК</w:t>
      </w:r>
      <w:proofErr w:type="gramEnd"/>
      <w:r w:rsidR="00E03520" w:rsidRPr="00E7788F">
        <w:rPr>
          <w:rFonts w:cs="Times New Roman"/>
          <w:color w:val="auto"/>
          <w:sz w:val="26"/>
          <w:szCs w:val="26"/>
        </w:rPr>
        <w:t xml:space="preserve"> был признан несостоявшимся, заказчик заключает договор с соответствующим участником закупки в соответствии с третьим абзацем </w:t>
      </w:r>
      <w:proofErr w:type="spellStart"/>
      <w:r w:rsidR="00E03520" w:rsidRPr="00E7788F">
        <w:rPr>
          <w:rFonts w:cs="Times New Roman"/>
          <w:color w:val="auto"/>
          <w:sz w:val="26"/>
          <w:szCs w:val="26"/>
        </w:rPr>
        <w:t>пп</w:t>
      </w:r>
      <w:proofErr w:type="spellEnd"/>
      <w:r w:rsidR="00E03520" w:rsidRPr="00E7788F">
        <w:rPr>
          <w:rFonts w:cs="Times New Roman"/>
          <w:color w:val="auto"/>
          <w:sz w:val="26"/>
          <w:szCs w:val="26"/>
        </w:rPr>
        <w:t>. 7 п. 7.1 настоящего Положения, на условиях, предусмотренных документацией о такой закупке и предложением данного участника закупке, указанном в его заявке на участие в ОК, при наличии одной из следующих причин признания ОК несостоявшимся:</w:t>
      </w:r>
    </w:p>
    <w:p w14:paraId="776DA595" w14:textId="29AA81B6" w:rsidR="00E03520" w:rsidRPr="00E7788F" w:rsidRDefault="00F53A3C" w:rsidP="00F53A3C">
      <w:pPr>
        <w:pStyle w:val="af7"/>
        <w:tabs>
          <w:tab w:val="left" w:pos="1276"/>
        </w:tabs>
        <w:rPr>
          <w:rFonts w:cs="Times New Roman"/>
          <w:color w:val="auto"/>
          <w:sz w:val="26"/>
          <w:szCs w:val="26"/>
        </w:rPr>
      </w:pPr>
      <w:r w:rsidRPr="00E7788F">
        <w:rPr>
          <w:rFonts w:cs="Times New Roman"/>
          <w:color w:val="auto"/>
          <w:sz w:val="26"/>
          <w:szCs w:val="26"/>
        </w:rPr>
        <w:tab/>
      </w:r>
      <w:r w:rsidR="00E03520" w:rsidRPr="00E7788F">
        <w:rPr>
          <w:rFonts w:cs="Times New Roman"/>
          <w:color w:val="auto"/>
          <w:sz w:val="26"/>
          <w:szCs w:val="26"/>
        </w:rPr>
        <w:t xml:space="preserve">а) </w:t>
      </w:r>
      <w:proofErr w:type="gramStart"/>
      <w:r w:rsidR="00E03520" w:rsidRPr="00E7788F">
        <w:rPr>
          <w:rFonts w:cs="Times New Roman"/>
          <w:color w:val="auto"/>
          <w:sz w:val="26"/>
          <w:szCs w:val="26"/>
        </w:rPr>
        <w:t>ОК</w:t>
      </w:r>
      <w:proofErr w:type="gramEnd"/>
      <w:r w:rsidR="00E03520" w:rsidRPr="00E7788F">
        <w:rPr>
          <w:rFonts w:cs="Times New Roman"/>
          <w:color w:val="auto"/>
          <w:sz w:val="26"/>
          <w:szCs w:val="26"/>
        </w:rPr>
        <w:t xml:space="preserve"> признан несостоявшимся в связи с тем, что на участие в закупке подана только одна заявка на участие в ОК;</w:t>
      </w:r>
    </w:p>
    <w:p w14:paraId="69B890B0" w14:textId="0D3EF23F" w:rsidR="00E03520" w:rsidRPr="00E7788F" w:rsidRDefault="00F53A3C" w:rsidP="00F53A3C">
      <w:pPr>
        <w:pStyle w:val="af7"/>
        <w:tabs>
          <w:tab w:val="clear" w:pos="1560"/>
          <w:tab w:val="left" w:pos="1276"/>
        </w:tabs>
        <w:rPr>
          <w:rFonts w:cs="Times New Roman"/>
          <w:color w:val="auto"/>
          <w:sz w:val="26"/>
          <w:szCs w:val="26"/>
        </w:rPr>
      </w:pPr>
      <w:r w:rsidRPr="00E7788F">
        <w:rPr>
          <w:rFonts w:cs="Times New Roman"/>
          <w:color w:val="auto"/>
          <w:sz w:val="26"/>
          <w:szCs w:val="26"/>
        </w:rPr>
        <w:tab/>
      </w:r>
      <w:r w:rsidR="00E03520" w:rsidRPr="00E7788F">
        <w:rPr>
          <w:rFonts w:cs="Times New Roman"/>
          <w:color w:val="auto"/>
          <w:sz w:val="26"/>
          <w:szCs w:val="26"/>
        </w:rPr>
        <w:t xml:space="preserve">б) </w:t>
      </w:r>
      <w:proofErr w:type="gramStart"/>
      <w:r w:rsidR="00E03520" w:rsidRPr="00E7788F">
        <w:rPr>
          <w:rFonts w:cs="Times New Roman"/>
          <w:color w:val="auto"/>
          <w:sz w:val="26"/>
          <w:szCs w:val="26"/>
        </w:rPr>
        <w:t>ОК</w:t>
      </w:r>
      <w:proofErr w:type="gramEnd"/>
      <w:r w:rsidR="00E03520" w:rsidRPr="00E7788F">
        <w:rPr>
          <w:rFonts w:cs="Times New Roman"/>
          <w:color w:val="auto"/>
          <w:sz w:val="26"/>
          <w:szCs w:val="26"/>
        </w:rPr>
        <w:t xml:space="preserve"> признан несостоявшимся в связи с тем, что по результатам его проведения отклонены все заявки, за исключением одной заявки на участие в ОК.</w:t>
      </w:r>
    </w:p>
    <w:p w14:paraId="2E710E99" w14:textId="0B618C9A" w:rsidR="00E636CF" w:rsidRPr="00E7788F" w:rsidRDefault="00F53A3C" w:rsidP="00F53A3C">
      <w:pPr>
        <w:pStyle w:val="af7"/>
        <w:tabs>
          <w:tab w:val="clear" w:pos="1560"/>
          <w:tab w:val="left" w:pos="1276"/>
        </w:tabs>
        <w:rPr>
          <w:rFonts w:cs="Times New Roman"/>
          <w:color w:val="auto"/>
          <w:sz w:val="26"/>
          <w:szCs w:val="26"/>
        </w:rPr>
      </w:pPr>
      <w:r w:rsidRPr="00E7788F">
        <w:rPr>
          <w:rFonts w:cs="Times New Roman"/>
          <w:color w:val="auto"/>
          <w:sz w:val="26"/>
          <w:szCs w:val="26"/>
        </w:rPr>
        <w:tab/>
        <w:t>2.7.10.</w:t>
      </w:r>
      <w:r w:rsidR="005C2CB1" w:rsidRPr="00E7788F">
        <w:rPr>
          <w:rFonts w:cs="Times New Roman"/>
          <w:color w:val="auto"/>
          <w:sz w:val="26"/>
          <w:szCs w:val="26"/>
        </w:rPr>
        <w:t xml:space="preserve">  </w:t>
      </w:r>
      <w:r w:rsidR="00E636CF" w:rsidRPr="00E7788F">
        <w:rPr>
          <w:rFonts w:cs="Times New Roman"/>
          <w:color w:val="auto"/>
          <w:sz w:val="26"/>
          <w:szCs w:val="26"/>
        </w:rPr>
        <w:t xml:space="preserve">Протокол рассмотрения заявок на участие в </w:t>
      </w:r>
      <w:proofErr w:type="gramStart"/>
      <w:r w:rsidR="00817194" w:rsidRPr="00E7788F">
        <w:rPr>
          <w:rFonts w:cs="Times New Roman"/>
          <w:color w:val="auto"/>
          <w:sz w:val="26"/>
          <w:szCs w:val="26"/>
        </w:rPr>
        <w:t>ОК</w:t>
      </w:r>
      <w:proofErr w:type="gramEnd"/>
      <w:r w:rsidR="00E636CF" w:rsidRPr="00E7788F">
        <w:rPr>
          <w:rFonts w:cs="Times New Roman"/>
          <w:color w:val="auto"/>
          <w:sz w:val="26"/>
          <w:szCs w:val="26"/>
        </w:rPr>
        <w:t xml:space="preserve"> размещается в ЕИС не позднее чем через три дня со дня </w:t>
      </w:r>
      <w:r w:rsidR="00763822" w:rsidRPr="00E7788F">
        <w:rPr>
          <w:rFonts w:cs="Times New Roman"/>
          <w:color w:val="auto"/>
          <w:sz w:val="26"/>
          <w:szCs w:val="26"/>
        </w:rPr>
        <w:t xml:space="preserve">его </w:t>
      </w:r>
      <w:r w:rsidR="00E636CF" w:rsidRPr="00E7788F">
        <w:rPr>
          <w:rFonts w:cs="Times New Roman"/>
          <w:color w:val="auto"/>
          <w:sz w:val="26"/>
          <w:szCs w:val="26"/>
        </w:rPr>
        <w:t>подписания.</w:t>
      </w:r>
    </w:p>
    <w:p w14:paraId="4249C67E" w14:textId="32A03B2D" w:rsidR="00E636CF" w:rsidRPr="00E7788F" w:rsidRDefault="00F53A3C" w:rsidP="00F53A3C">
      <w:pPr>
        <w:pStyle w:val="af7"/>
        <w:tabs>
          <w:tab w:val="clear" w:pos="1560"/>
          <w:tab w:val="left" w:pos="1276"/>
        </w:tabs>
        <w:rPr>
          <w:rFonts w:cs="Times New Roman"/>
          <w:color w:val="auto"/>
          <w:sz w:val="26"/>
          <w:szCs w:val="26"/>
        </w:rPr>
      </w:pPr>
      <w:r w:rsidRPr="00E7788F">
        <w:rPr>
          <w:rFonts w:cs="Times New Roman"/>
          <w:color w:val="auto"/>
          <w:sz w:val="26"/>
          <w:szCs w:val="26"/>
        </w:rPr>
        <w:tab/>
        <w:t xml:space="preserve">2.7.11. </w:t>
      </w:r>
      <w:r w:rsidR="00E636CF" w:rsidRPr="00E7788F">
        <w:rPr>
          <w:rFonts w:cs="Times New Roman"/>
          <w:color w:val="auto"/>
          <w:sz w:val="26"/>
          <w:szCs w:val="26"/>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00E636CF" w:rsidRPr="00E7788F">
        <w:rPr>
          <w:rFonts w:cs="Times New Roman"/>
          <w:color w:val="auto"/>
          <w:sz w:val="26"/>
          <w:szCs w:val="26"/>
        </w:rPr>
        <w:t>недопуске</w:t>
      </w:r>
      <w:proofErr w:type="spellEnd"/>
      <w:r w:rsidR="00E636CF" w:rsidRPr="00E7788F">
        <w:rPr>
          <w:rFonts w:cs="Times New Roman"/>
          <w:color w:val="auto"/>
          <w:sz w:val="26"/>
          <w:szCs w:val="26"/>
        </w:rPr>
        <w:t xml:space="preserve"> заявки </w:t>
      </w:r>
      <w:r w:rsidR="00F65638" w:rsidRPr="00E7788F">
        <w:rPr>
          <w:rFonts w:cs="Times New Roman"/>
          <w:color w:val="auto"/>
          <w:sz w:val="26"/>
          <w:szCs w:val="26"/>
        </w:rPr>
        <w:t>к</w:t>
      </w:r>
      <w:r w:rsidR="00E636CF" w:rsidRPr="00E7788F">
        <w:rPr>
          <w:rFonts w:cs="Times New Roman"/>
          <w:color w:val="auto"/>
          <w:sz w:val="26"/>
          <w:szCs w:val="26"/>
        </w:rPr>
        <w:t xml:space="preserve"> участи</w:t>
      </w:r>
      <w:r w:rsidR="00F65638" w:rsidRPr="00E7788F">
        <w:rPr>
          <w:rFonts w:cs="Times New Roman"/>
          <w:color w:val="auto"/>
          <w:sz w:val="26"/>
          <w:szCs w:val="26"/>
        </w:rPr>
        <w:t>ю</w:t>
      </w:r>
      <w:r w:rsidR="00E636CF" w:rsidRPr="00E7788F">
        <w:rPr>
          <w:rFonts w:cs="Times New Roman"/>
          <w:color w:val="auto"/>
          <w:sz w:val="26"/>
          <w:szCs w:val="26"/>
        </w:rPr>
        <w:t xml:space="preserve"> в </w:t>
      </w:r>
      <w:r w:rsidR="00817194" w:rsidRPr="00E7788F">
        <w:rPr>
          <w:rFonts w:cs="Times New Roman"/>
          <w:color w:val="auto"/>
          <w:sz w:val="26"/>
          <w:szCs w:val="26"/>
        </w:rPr>
        <w:t>ОК</w:t>
      </w:r>
      <w:r w:rsidR="00E636CF" w:rsidRPr="00E7788F">
        <w:rPr>
          <w:rFonts w:cs="Times New Roman"/>
          <w:color w:val="auto"/>
          <w:sz w:val="26"/>
          <w:szCs w:val="26"/>
        </w:rPr>
        <w:t>.</w:t>
      </w:r>
    </w:p>
    <w:p w14:paraId="15038D46" w14:textId="2FF99C4B" w:rsidR="00E636CF" w:rsidRPr="00E7788F" w:rsidRDefault="00E636CF" w:rsidP="00620CB9">
      <w:pPr>
        <w:pStyle w:val="20"/>
        <w:numPr>
          <w:ilvl w:val="1"/>
          <w:numId w:val="4"/>
        </w:numPr>
        <w:tabs>
          <w:tab w:val="left" w:pos="426"/>
        </w:tabs>
        <w:rPr>
          <w:rFonts w:eastAsia="Arial Unicode MS" w:cs="Times New Roman"/>
          <w:sz w:val="26"/>
        </w:rPr>
      </w:pPr>
      <w:bookmarkStart w:id="45" w:name="_Toc521424813"/>
      <w:bookmarkStart w:id="46" w:name="_Toc527099442"/>
      <w:r w:rsidRPr="00E7788F">
        <w:rPr>
          <w:rFonts w:eastAsia="Arial Unicode MS" w:cs="Times New Roman"/>
          <w:sz w:val="26"/>
        </w:rPr>
        <w:t xml:space="preserve">Оценка и сопоставление заявок на участие в </w:t>
      </w:r>
      <w:proofErr w:type="gramStart"/>
      <w:r w:rsidR="00817194" w:rsidRPr="00E7788F">
        <w:rPr>
          <w:rFonts w:eastAsia="Arial Unicode MS" w:cs="Times New Roman"/>
          <w:sz w:val="26"/>
        </w:rPr>
        <w:t>ОК</w:t>
      </w:r>
      <w:bookmarkEnd w:id="45"/>
      <w:bookmarkEnd w:id="46"/>
      <w:proofErr w:type="gramEnd"/>
    </w:p>
    <w:p w14:paraId="444F614A" w14:textId="6EF1A77B" w:rsidR="00E636CF" w:rsidRPr="00E7788F" w:rsidRDefault="00E636CF" w:rsidP="00620CB9">
      <w:pPr>
        <w:pStyle w:val="af7"/>
        <w:numPr>
          <w:ilvl w:val="2"/>
          <w:numId w:val="4"/>
        </w:numPr>
        <w:tabs>
          <w:tab w:val="left" w:pos="1276"/>
        </w:tabs>
        <w:ind w:firstLine="709"/>
        <w:rPr>
          <w:rFonts w:cs="Times New Roman"/>
          <w:color w:val="auto"/>
          <w:sz w:val="26"/>
          <w:szCs w:val="26"/>
        </w:rPr>
      </w:pPr>
      <w:r w:rsidRPr="00E7788F">
        <w:rPr>
          <w:rFonts w:cs="Times New Roman"/>
          <w:color w:val="auto"/>
          <w:sz w:val="26"/>
          <w:szCs w:val="26"/>
        </w:rPr>
        <w:t xml:space="preserve">Заявки, допущенные к участию в </w:t>
      </w:r>
      <w:r w:rsidR="00817194" w:rsidRPr="00E7788F">
        <w:rPr>
          <w:rFonts w:cs="Times New Roman"/>
          <w:color w:val="auto"/>
          <w:sz w:val="26"/>
          <w:szCs w:val="26"/>
        </w:rPr>
        <w:t>ОК</w:t>
      </w:r>
      <w:r w:rsidRPr="00E7788F">
        <w:rPr>
          <w:rFonts w:cs="Times New Roman"/>
          <w:color w:val="auto"/>
          <w:sz w:val="26"/>
          <w:szCs w:val="26"/>
        </w:rPr>
        <w:t>,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14:paraId="345429D4" w14:textId="77777777" w:rsidR="00E636CF" w:rsidRPr="00E7788F" w:rsidRDefault="00E636CF" w:rsidP="00620CB9">
      <w:pPr>
        <w:pStyle w:val="af7"/>
        <w:numPr>
          <w:ilvl w:val="2"/>
          <w:numId w:val="4"/>
        </w:numPr>
        <w:tabs>
          <w:tab w:val="left" w:pos="1276"/>
        </w:tabs>
        <w:ind w:firstLine="709"/>
        <w:rPr>
          <w:rFonts w:cs="Times New Roman"/>
          <w:color w:val="auto"/>
          <w:sz w:val="26"/>
          <w:szCs w:val="26"/>
        </w:rPr>
      </w:pPr>
      <w:r w:rsidRPr="00E7788F">
        <w:rPr>
          <w:rFonts w:cs="Times New Roman"/>
          <w:color w:val="auto"/>
          <w:sz w:val="26"/>
          <w:szCs w:val="26"/>
        </w:rPr>
        <w:t>Оценка и сопоставление заявок проводятся в месте, в день и время, определенные конкурсной документации.</w:t>
      </w:r>
    </w:p>
    <w:p w14:paraId="1BD56A9B" w14:textId="13C2247D" w:rsidR="00E636CF" w:rsidRPr="00E7788F" w:rsidRDefault="00E636CF" w:rsidP="00620CB9">
      <w:pPr>
        <w:pStyle w:val="af7"/>
        <w:numPr>
          <w:ilvl w:val="2"/>
          <w:numId w:val="4"/>
        </w:numPr>
        <w:tabs>
          <w:tab w:val="left" w:pos="1276"/>
        </w:tabs>
        <w:ind w:firstLine="709"/>
        <w:rPr>
          <w:rFonts w:cs="Times New Roman"/>
          <w:color w:val="auto"/>
          <w:sz w:val="26"/>
          <w:szCs w:val="26"/>
        </w:rPr>
      </w:pPr>
      <w:r w:rsidRPr="00E7788F">
        <w:rPr>
          <w:rFonts w:cs="Times New Roman"/>
          <w:color w:val="auto"/>
          <w:sz w:val="26"/>
          <w:szCs w:val="26"/>
        </w:rPr>
        <w:t xml:space="preserve">По результатам оценки и сопоставления заявок на участие в </w:t>
      </w:r>
      <w:r w:rsidR="00817194" w:rsidRPr="00E7788F">
        <w:rPr>
          <w:rFonts w:cs="Times New Roman"/>
          <w:color w:val="auto"/>
          <w:sz w:val="26"/>
          <w:szCs w:val="26"/>
        </w:rPr>
        <w:t>ОК</w:t>
      </w:r>
      <w:r w:rsidRPr="00E7788F">
        <w:rPr>
          <w:rFonts w:cs="Times New Roman"/>
          <w:color w:val="auto"/>
          <w:sz w:val="26"/>
          <w:szCs w:val="26"/>
        </w:rPr>
        <w:t xml:space="preserve"> каждой заявке присваивается порядковый номер по степени уменьшения выгодности предложений участников. Победителем признается участник </w:t>
      </w:r>
      <w:r w:rsidR="00817194" w:rsidRPr="00E7788F">
        <w:rPr>
          <w:rFonts w:cs="Times New Roman"/>
          <w:color w:val="auto"/>
          <w:sz w:val="26"/>
          <w:szCs w:val="26"/>
        </w:rPr>
        <w:t>ОК</w:t>
      </w:r>
      <w:r w:rsidRPr="00E7788F">
        <w:rPr>
          <w:rFonts w:cs="Times New Roman"/>
          <w:color w:val="auto"/>
          <w:sz w:val="26"/>
          <w:szCs w:val="26"/>
        </w:rPr>
        <w:t>,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14:paraId="656785D0" w14:textId="70CD9CC5" w:rsidR="00E636CF" w:rsidRPr="00E7788F" w:rsidRDefault="00E636CF" w:rsidP="00620CB9">
      <w:pPr>
        <w:pStyle w:val="af7"/>
        <w:numPr>
          <w:ilvl w:val="2"/>
          <w:numId w:val="4"/>
        </w:numPr>
        <w:tabs>
          <w:tab w:val="left" w:pos="1276"/>
        </w:tabs>
        <w:ind w:firstLine="709"/>
        <w:rPr>
          <w:rFonts w:cs="Times New Roman"/>
          <w:color w:val="auto"/>
          <w:sz w:val="26"/>
          <w:szCs w:val="26"/>
        </w:rPr>
      </w:pPr>
      <w:r w:rsidRPr="00E7788F">
        <w:rPr>
          <w:rFonts w:cs="Times New Roman"/>
          <w:color w:val="auto"/>
          <w:sz w:val="26"/>
          <w:szCs w:val="26"/>
        </w:rPr>
        <w:t xml:space="preserve">По результатам оценки и сопоставления заявок, допущенных к участию в </w:t>
      </w:r>
      <w:r w:rsidR="00817194" w:rsidRPr="00E7788F">
        <w:rPr>
          <w:rFonts w:cs="Times New Roman"/>
          <w:color w:val="auto"/>
          <w:sz w:val="26"/>
          <w:szCs w:val="26"/>
        </w:rPr>
        <w:t>ОК</w:t>
      </w:r>
      <w:r w:rsidRPr="00E7788F">
        <w:rPr>
          <w:rFonts w:cs="Times New Roman"/>
          <w:color w:val="auto"/>
          <w:sz w:val="26"/>
          <w:szCs w:val="26"/>
        </w:rPr>
        <w:t xml:space="preserve">, комиссия по закупкам на основании установленных критериев выбирает победителя </w:t>
      </w:r>
      <w:r w:rsidR="00817194" w:rsidRPr="00E7788F">
        <w:rPr>
          <w:rFonts w:cs="Times New Roman"/>
          <w:color w:val="auto"/>
          <w:sz w:val="26"/>
          <w:szCs w:val="26"/>
        </w:rPr>
        <w:t>ОК</w:t>
      </w:r>
      <w:r w:rsidRPr="00E7788F">
        <w:rPr>
          <w:rFonts w:cs="Times New Roman"/>
          <w:color w:val="auto"/>
          <w:sz w:val="26"/>
          <w:szCs w:val="26"/>
        </w:rPr>
        <w:t xml:space="preserve">,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w:t>
      </w:r>
      <w:r w:rsidR="00817194" w:rsidRPr="00E7788F">
        <w:rPr>
          <w:rFonts w:cs="Times New Roman"/>
          <w:color w:val="auto"/>
          <w:sz w:val="26"/>
          <w:szCs w:val="26"/>
        </w:rPr>
        <w:t>ОК</w:t>
      </w:r>
      <w:r w:rsidRPr="00E7788F">
        <w:rPr>
          <w:rFonts w:cs="Times New Roman"/>
          <w:color w:val="auto"/>
          <w:sz w:val="26"/>
          <w:szCs w:val="26"/>
        </w:rPr>
        <w:t>. В него включаются сведения, указанные в п. 1.</w:t>
      </w:r>
      <w:r w:rsidR="00073A0E" w:rsidRPr="00E7788F">
        <w:rPr>
          <w:rFonts w:cs="Times New Roman"/>
          <w:color w:val="auto"/>
          <w:sz w:val="26"/>
          <w:szCs w:val="26"/>
        </w:rPr>
        <w:t>8</w:t>
      </w:r>
      <w:r w:rsidRPr="00E7788F">
        <w:rPr>
          <w:rFonts w:cs="Times New Roman"/>
          <w:color w:val="auto"/>
          <w:sz w:val="26"/>
          <w:szCs w:val="26"/>
        </w:rPr>
        <w:t xml:space="preserve">.4 настоящего </w:t>
      </w:r>
      <w:r w:rsidR="00D920CE" w:rsidRPr="00E7788F">
        <w:rPr>
          <w:rFonts w:cs="Times New Roman"/>
          <w:color w:val="auto"/>
          <w:sz w:val="26"/>
          <w:szCs w:val="26"/>
        </w:rPr>
        <w:t>П</w:t>
      </w:r>
      <w:r w:rsidRPr="00E7788F">
        <w:rPr>
          <w:rFonts w:cs="Times New Roman"/>
          <w:color w:val="auto"/>
          <w:sz w:val="26"/>
          <w:szCs w:val="26"/>
        </w:rPr>
        <w:t>оложения, а также:</w:t>
      </w:r>
    </w:p>
    <w:p w14:paraId="4F855DAB" w14:textId="77777777" w:rsidR="00E636CF" w:rsidRPr="00E7788F" w:rsidRDefault="00E636CF" w:rsidP="00D613B8">
      <w:pPr>
        <w:pStyle w:val="a"/>
        <w:numPr>
          <w:ilvl w:val="0"/>
          <w:numId w:val="40"/>
        </w:numPr>
        <w:tabs>
          <w:tab w:val="left" w:pos="993"/>
        </w:tabs>
        <w:ind w:left="0" w:firstLine="709"/>
        <w:rPr>
          <w:rFonts w:cs="Times New Roman"/>
          <w:color w:val="auto"/>
          <w:sz w:val="26"/>
          <w:szCs w:val="26"/>
        </w:rPr>
      </w:pPr>
      <w:r w:rsidRPr="00E7788F">
        <w:rPr>
          <w:rFonts w:cs="Times New Roman"/>
          <w:color w:val="auto"/>
          <w:sz w:val="26"/>
          <w:szCs w:val="26"/>
        </w:rPr>
        <w:t>фамилии, имена, отчества, должности членов комиссии по закупкам;</w:t>
      </w:r>
    </w:p>
    <w:p w14:paraId="4A67528B" w14:textId="0553BF33" w:rsidR="00E636CF" w:rsidRPr="00E7788F" w:rsidRDefault="00E636CF" w:rsidP="00D613B8">
      <w:pPr>
        <w:pStyle w:val="a"/>
        <w:numPr>
          <w:ilvl w:val="0"/>
          <w:numId w:val="40"/>
        </w:numPr>
        <w:tabs>
          <w:tab w:val="left" w:pos="993"/>
        </w:tabs>
        <w:ind w:left="0" w:firstLine="709"/>
        <w:rPr>
          <w:rFonts w:cs="Times New Roman"/>
          <w:color w:val="auto"/>
          <w:sz w:val="26"/>
          <w:szCs w:val="26"/>
        </w:rPr>
      </w:pPr>
      <w:r w:rsidRPr="00E7788F">
        <w:rPr>
          <w:rFonts w:cs="Times New Roman"/>
          <w:color w:val="auto"/>
          <w:sz w:val="26"/>
          <w:szCs w:val="26"/>
        </w:rPr>
        <w:t xml:space="preserve">наименование предмета и номер </w:t>
      </w:r>
      <w:r w:rsidR="00817194" w:rsidRPr="00E7788F">
        <w:rPr>
          <w:rFonts w:cs="Times New Roman"/>
          <w:color w:val="auto"/>
          <w:sz w:val="26"/>
          <w:szCs w:val="26"/>
        </w:rPr>
        <w:t>ОК</w:t>
      </w:r>
      <w:r w:rsidRPr="00E7788F">
        <w:rPr>
          <w:rFonts w:cs="Times New Roman"/>
          <w:color w:val="auto"/>
          <w:sz w:val="26"/>
          <w:szCs w:val="26"/>
        </w:rPr>
        <w:t xml:space="preserve"> (лота);</w:t>
      </w:r>
    </w:p>
    <w:p w14:paraId="78D68E23" w14:textId="79CC2C77" w:rsidR="00E636CF" w:rsidRPr="00E7788F" w:rsidRDefault="00E636CF" w:rsidP="00D613B8">
      <w:pPr>
        <w:pStyle w:val="a"/>
        <w:numPr>
          <w:ilvl w:val="0"/>
          <w:numId w:val="40"/>
        </w:numPr>
        <w:tabs>
          <w:tab w:val="left" w:pos="993"/>
        </w:tabs>
        <w:ind w:left="0" w:firstLine="709"/>
        <w:rPr>
          <w:rFonts w:cs="Times New Roman"/>
          <w:color w:val="auto"/>
          <w:sz w:val="26"/>
          <w:szCs w:val="26"/>
        </w:rPr>
      </w:pPr>
      <w:r w:rsidRPr="00E7788F">
        <w:rPr>
          <w:rFonts w:cs="Times New Roman"/>
          <w:color w:val="auto"/>
          <w:sz w:val="26"/>
          <w:szCs w:val="26"/>
        </w:rPr>
        <w:t xml:space="preserve">перечень участников </w:t>
      </w:r>
      <w:r w:rsidR="00817194" w:rsidRPr="00E7788F">
        <w:rPr>
          <w:rFonts w:cs="Times New Roman"/>
          <w:color w:val="auto"/>
          <w:sz w:val="26"/>
          <w:szCs w:val="26"/>
        </w:rPr>
        <w:t>ОК</w:t>
      </w:r>
      <w:r w:rsidRPr="00E7788F">
        <w:rPr>
          <w:rFonts w:cs="Times New Roman"/>
          <w:color w:val="auto"/>
          <w:sz w:val="26"/>
          <w:szCs w:val="26"/>
        </w:rPr>
        <w:t>,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14:paraId="5A17C747" w14:textId="3345624C" w:rsidR="00E636CF" w:rsidRPr="00E7788F" w:rsidRDefault="00E636CF" w:rsidP="00620CB9">
      <w:pPr>
        <w:pStyle w:val="af7"/>
        <w:numPr>
          <w:ilvl w:val="2"/>
          <w:numId w:val="4"/>
        </w:numPr>
        <w:tabs>
          <w:tab w:val="left" w:pos="1276"/>
        </w:tabs>
        <w:ind w:firstLine="709"/>
        <w:rPr>
          <w:rFonts w:cs="Times New Roman"/>
          <w:color w:val="auto"/>
          <w:sz w:val="26"/>
          <w:szCs w:val="26"/>
        </w:rPr>
      </w:pPr>
      <w:r w:rsidRPr="00E7788F">
        <w:rPr>
          <w:rFonts w:cs="Times New Roman"/>
          <w:color w:val="auto"/>
          <w:sz w:val="26"/>
          <w:szCs w:val="26"/>
        </w:rPr>
        <w:t xml:space="preserve">Протокол оценки и сопоставления заявок оформляет секретарь комиссии по закупкам и подписывают все присутствующие члены комиссии по закупкам в день </w:t>
      </w:r>
      <w:r w:rsidRPr="00E7788F">
        <w:rPr>
          <w:rFonts w:cs="Times New Roman"/>
          <w:color w:val="auto"/>
          <w:sz w:val="26"/>
          <w:szCs w:val="26"/>
        </w:rPr>
        <w:lastRenderedPageBreak/>
        <w:t xml:space="preserve">окончания оценки и сопоставления заявок на участие в </w:t>
      </w:r>
      <w:r w:rsidR="00817194" w:rsidRPr="00E7788F">
        <w:rPr>
          <w:rFonts w:cs="Times New Roman"/>
          <w:color w:val="auto"/>
          <w:sz w:val="26"/>
          <w:szCs w:val="26"/>
        </w:rPr>
        <w:t>ОК</w:t>
      </w:r>
      <w:r w:rsidR="006C76E6" w:rsidRPr="00E7788F">
        <w:rPr>
          <w:rFonts w:cs="Times New Roman"/>
          <w:color w:val="auto"/>
          <w:sz w:val="26"/>
          <w:szCs w:val="26"/>
        </w:rPr>
        <w:t>, указанный протокол размещается в ЕИС не позднее чем через три дня со дня его подписания.</w:t>
      </w:r>
      <w:r w:rsidRPr="00E7788F">
        <w:rPr>
          <w:rFonts w:cs="Times New Roman"/>
          <w:color w:val="auto"/>
          <w:sz w:val="26"/>
          <w:szCs w:val="26"/>
        </w:rPr>
        <w:t xml:space="preserve"> Протокол составляется в двух экземплярах. Один из них хранится у секретаря комиссии по закупкам, второй направляется победителю </w:t>
      </w:r>
      <w:r w:rsidR="00817194" w:rsidRPr="00E7788F">
        <w:rPr>
          <w:rFonts w:cs="Times New Roman"/>
          <w:color w:val="auto"/>
          <w:sz w:val="26"/>
          <w:szCs w:val="26"/>
        </w:rPr>
        <w:t>ОК</w:t>
      </w:r>
      <w:r w:rsidRPr="00E7788F">
        <w:rPr>
          <w:rFonts w:cs="Times New Roman"/>
          <w:color w:val="auto"/>
          <w:sz w:val="26"/>
          <w:szCs w:val="26"/>
        </w:rPr>
        <w:t xml:space="preserve">. </w:t>
      </w:r>
    </w:p>
    <w:p w14:paraId="5D44E4A7" w14:textId="23254C17" w:rsidR="00E636CF" w:rsidRPr="00E7788F" w:rsidRDefault="00E636CF" w:rsidP="00620CB9">
      <w:pPr>
        <w:pStyle w:val="af7"/>
        <w:numPr>
          <w:ilvl w:val="2"/>
          <w:numId w:val="4"/>
        </w:numPr>
        <w:tabs>
          <w:tab w:val="left" w:pos="1276"/>
        </w:tabs>
        <w:ind w:firstLine="709"/>
        <w:rPr>
          <w:rFonts w:cs="Times New Roman"/>
          <w:color w:val="auto"/>
          <w:sz w:val="26"/>
          <w:szCs w:val="26"/>
        </w:rPr>
      </w:pPr>
      <w:r w:rsidRPr="00E7788F">
        <w:rPr>
          <w:rFonts w:cs="Times New Roman"/>
          <w:color w:val="auto"/>
          <w:sz w:val="26"/>
          <w:szCs w:val="26"/>
        </w:rPr>
        <w:t xml:space="preserve">Протоколы, составленные в ходе проведения, а также по итогам </w:t>
      </w:r>
      <w:r w:rsidR="00817194" w:rsidRPr="00E7788F">
        <w:rPr>
          <w:rFonts w:cs="Times New Roman"/>
          <w:color w:val="auto"/>
          <w:sz w:val="26"/>
          <w:szCs w:val="26"/>
        </w:rPr>
        <w:t>ОК</w:t>
      </w:r>
      <w:r w:rsidRPr="00E7788F">
        <w:rPr>
          <w:rFonts w:cs="Times New Roman"/>
          <w:color w:val="auto"/>
          <w:sz w:val="26"/>
          <w:szCs w:val="26"/>
        </w:rPr>
        <w:t xml:space="preserve">, заявки на участие в </w:t>
      </w:r>
      <w:r w:rsidR="00817194" w:rsidRPr="00E7788F">
        <w:rPr>
          <w:rFonts w:cs="Times New Roman"/>
          <w:color w:val="auto"/>
          <w:sz w:val="26"/>
          <w:szCs w:val="26"/>
        </w:rPr>
        <w:t>ОК</w:t>
      </w:r>
      <w:r w:rsidRPr="00E7788F">
        <w:rPr>
          <w:rFonts w:cs="Times New Roman"/>
          <w:color w:val="auto"/>
          <w:sz w:val="26"/>
          <w:szCs w:val="26"/>
        </w:rPr>
        <w:t xml:space="preserve">, а также изменения в них, извещение о проведении </w:t>
      </w:r>
      <w:r w:rsidR="00817194" w:rsidRPr="00E7788F">
        <w:rPr>
          <w:rFonts w:cs="Times New Roman"/>
          <w:color w:val="auto"/>
          <w:sz w:val="26"/>
          <w:szCs w:val="26"/>
        </w:rPr>
        <w:t>ОК</w:t>
      </w:r>
      <w:r w:rsidRPr="00E7788F">
        <w:rPr>
          <w:rFonts w:cs="Times New Roman"/>
          <w:color w:val="auto"/>
          <w:sz w:val="26"/>
          <w:szCs w:val="26"/>
        </w:rPr>
        <w:t>,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14:paraId="3704D028" w14:textId="07E8477E" w:rsidR="00E636CF" w:rsidRPr="00E7788F" w:rsidRDefault="00E636CF" w:rsidP="00620CB9">
      <w:pPr>
        <w:pStyle w:val="af7"/>
        <w:numPr>
          <w:ilvl w:val="2"/>
          <w:numId w:val="4"/>
        </w:numPr>
        <w:tabs>
          <w:tab w:val="left" w:pos="1276"/>
        </w:tabs>
        <w:ind w:firstLine="709"/>
        <w:rPr>
          <w:rFonts w:cs="Times New Roman"/>
          <w:color w:val="auto"/>
          <w:sz w:val="26"/>
          <w:szCs w:val="26"/>
        </w:rPr>
      </w:pPr>
      <w:r w:rsidRPr="00E7788F">
        <w:rPr>
          <w:rFonts w:cs="Times New Roman"/>
          <w:color w:val="auto"/>
          <w:sz w:val="26"/>
          <w:szCs w:val="26"/>
        </w:rPr>
        <w:t xml:space="preserve">Если Заказчик при проведении </w:t>
      </w:r>
      <w:r w:rsidR="00817194" w:rsidRPr="00E7788F">
        <w:rPr>
          <w:rFonts w:cs="Times New Roman"/>
          <w:color w:val="auto"/>
          <w:sz w:val="26"/>
          <w:szCs w:val="26"/>
        </w:rPr>
        <w:t>ОК</w:t>
      </w:r>
      <w:r w:rsidRPr="00E7788F">
        <w:rPr>
          <w:rFonts w:cs="Times New Roman"/>
          <w:color w:val="auto"/>
          <w:sz w:val="26"/>
          <w:szCs w:val="26"/>
        </w:rPr>
        <w:t xml:space="preserve"> установил приоритет в соответствии с п. п. 1.</w:t>
      </w:r>
      <w:r w:rsidR="00073A0E" w:rsidRPr="00E7788F">
        <w:rPr>
          <w:rFonts w:cs="Times New Roman"/>
          <w:color w:val="auto"/>
          <w:sz w:val="26"/>
          <w:szCs w:val="26"/>
        </w:rPr>
        <w:t>9</w:t>
      </w:r>
      <w:r w:rsidR="00EE7FC0" w:rsidRPr="00E7788F">
        <w:rPr>
          <w:rFonts w:cs="Times New Roman"/>
          <w:color w:val="auto"/>
          <w:sz w:val="26"/>
          <w:szCs w:val="26"/>
        </w:rPr>
        <w:t>.19</w:t>
      </w:r>
      <w:r w:rsidRPr="00E7788F">
        <w:rPr>
          <w:rFonts w:cs="Times New Roman"/>
          <w:color w:val="auto"/>
          <w:sz w:val="26"/>
          <w:szCs w:val="26"/>
        </w:rPr>
        <w:t xml:space="preserve">. настоящего </w:t>
      </w:r>
      <w:r w:rsidR="00D920CE" w:rsidRPr="00E7788F">
        <w:rPr>
          <w:rFonts w:cs="Times New Roman"/>
          <w:color w:val="auto"/>
          <w:sz w:val="26"/>
          <w:szCs w:val="26"/>
        </w:rPr>
        <w:t>П</w:t>
      </w:r>
      <w:r w:rsidRPr="00E7788F">
        <w:rPr>
          <w:rFonts w:cs="Times New Roman"/>
          <w:color w:val="auto"/>
          <w:sz w:val="26"/>
          <w:szCs w:val="26"/>
        </w:rPr>
        <w:t>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4EB2612D" w14:textId="783870CF" w:rsidR="00E636CF" w:rsidRPr="00E7788F" w:rsidRDefault="00E636CF" w:rsidP="00620CB9">
      <w:pPr>
        <w:pStyle w:val="10"/>
        <w:numPr>
          <w:ilvl w:val="0"/>
          <w:numId w:val="4"/>
        </w:numPr>
        <w:tabs>
          <w:tab w:val="left" w:pos="284"/>
        </w:tabs>
        <w:rPr>
          <w:rFonts w:eastAsia="Arial Unicode MS" w:cs="Times New Roman"/>
          <w:sz w:val="26"/>
          <w:szCs w:val="26"/>
        </w:rPr>
      </w:pPr>
      <w:bookmarkStart w:id="47" w:name="_Toc521424814"/>
      <w:bookmarkStart w:id="48" w:name="_Toc527099443"/>
      <w:r w:rsidRPr="00E7788F">
        <w:rPr>
          <w:rFonts w:eastAsia="Arial Unicode MS" w:cs="Times New Roman"/>
          <w:sz w:val="26"/>
          <w:szCs w:val="26"/>
        </w:rPr>
        <w:t xml:space="preserve">Закупка путем проведения </w:t>
      </w:r>
      <w:bookmarkEnd w:id="47"/>
      <w:bookmarkEnd w:id="48"/>
      <w:r w:rsidR="00CE01BA" w:rsidRPr="00E7788F">
        <w:rPr>
          <w:rFonts w:eastAsia="Arial Unicode MS" w:cs="Times New Roman"/>
          <w:sz w:val="26"/>
          <w:szCs w:val="26"/>
        </w:rPr>
        <w:t>ОА</w:t>
      </w:r>
    </w:p>
    <w:p w14:paraId="2C46E29A" w14:textId="01D00953" w:rsidR="00E636CF" w:rsidRPr="00E7788F" w:rsidRDefault="004F4C0F" w:rsidP="00620CB9">
      <w:pPr>
        <w:pStyle w:val="20"/>
        <w:numPr>
          <w:ilvl w:val="1"/>
          <w:numId w:val="4"/>
        </w:numPr>
        <w:tabs>
          <w:tab w:val="left" w:pos="426"/>
        </w:tabs>
        <w:rPr>
          <w:rFonts w:eastAsia="Arial Unicode MS" w:cs="Times New Roman"/>
          <w:sz w:val="26"/>
        </w:rPr>
      </w:pPr>
      <w:r w:rsidRPr="00E7788F">
        <w:rPr>
          <w:rFonts w:eastAsia="Arial Unicode MS" w:cs="Times New Roman"/>
          <w:sz w:val="26"/>
          <w:szCs w:val="22"/>
          <w:lang w:eastAsia="en-US"/>
        </w:rPr>
        <w:t>Применение ОА как способа осуществления закупки</w:t>
      </w:r>
    </w:p>
    <w:p w14:paraId="4465A502" w14:textId="6245F681" w:rsidR="00B77A06" w:rsidRPr="00E7788F" w:rsidRDefault="00B77A06"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Закупка путем проведения </w:t>
      </w:r>
      <w:r w:rsidR="009F5487" w:rsidRPr="00E7788F">
        <w:rPr>
          <w:rFonts w:cs="Times New Roman"/>
          <w:color w:val="auto"/>
          <w:sz w:val="26"/>
          <w:szCs w:val="26"/>
        </w:rPr>
        <w:t>ОА</w:t>
      </w:r>
      <w:r w:rsidR="00A941EB" w:rsidRPr="00E7788F">
        <w:rPr>
          <w:rFonts w:cs="Times New Roman"/>
          <w:color w:val="auto"/>
          <w:sz w:val="26"/>
          <w:szCs w:val="26"/>
        </w:rPr>
        <w:t xml:space="preserve"> </w:t>
      </w:r>
      <w:r w:rsidRPr="00E7788F">
        <w:rPr>
          <w:rFonts w:cs="Times New Roman"/>
          <w:color w:val="auto"/>
          <w:sz w:val="26"/>
          <w:szCs w:val="26"/>
        </w:rPr>
        <w:t xml:space="preserve">может осуществляться </w:t>
      </w:r>
      <w:r w:rsidR="009F5487" w:rsidRPr="00E7788F">
        <w:rPr>
          <w:rFonts w:cs="Times New Roman"/>
          <w:color w:val="auto"/>
          <w:sz w:val="26"/>
          <w:szCs w:val="26"/>
        </w:rPr>
        <w:t>предприятием</w:t>
      </w:r>
      <w:r w:rsidRPr="00E7788F">
        <w:rPr>
          <w:rFonts w:cs="Times New Roman"/>
          <w:color w:val="auto"/>
          <w:sz w:val="26"/>
          <w:szCs w:val="26"/>
        </w:rPr>
        <w:t xml:space="preserve"> при выполнении </w:t>
      </w:r>
      <w:r w:rsidR="00C8111D" w:rsidRPr="00E7788F">
        <w:rPr>
          <w:rFonts w:cs="Times New Roman"/>
          <w:color w:val="auto"/>
          <w:sz w:val="26"/>
          <w:szCs w:val="26"/>
        </w:rPr>
        <w:t xml:space="preserve">одновременно </w:t>
      </w:r>
      <w:r w:rsidRPr="00E7788F">
        <w:rPr>
          <w:rFonts w:cs="Times New Roman"/>
          <w:color w:val="auto"/>
          <w:sz w:val="26"/>
          <w:szCs w:val="26"/>
        </w:rPr>
        <w:t>следующих условий:</w:t>
      </w:r>
    </w:p>
    <w:p w14:paraId="0A781C37" w14:textId="47931513" w:rsidR="00B77A06" w:rsidRPr="00E7788F" w:rsidRDefault="00B77A06" w:rsidP="00C8111D">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1) объектом закупки является продукция, по которой существует функционирующий рынок;</w:t>
      </w:r>
    </w:p>
    <w:p w14:paraId="3CDF1F54" w14:textId="709C5A55" w:rsidR="00B77A06" w:rsidRPr="00E7788F" w:rsidRDefault="00B77A06" w:rsidP="00C8111D">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2)</w:t>
      </w:r>
      <w:r w:rsidRPr="00E7788F">
        <w:rPr>
          <w:rFonts w:cs="Times New Roman"/>
          <w:color w:val="auto"/>
          <w:sz w:val="26"/>
          <w:szCs w:val="26"/>
        </w:rPr>
        <w:tab/>
        <w:t>объектом закупки являются товары, работы, услуги, в отношении которых целесообразно проводить оценку только по ценовым критериям.</w:t>
      </w:r>
    </w:p>
    <w:p w14:paraId="7EE269FD" w14:textId="19C21E54"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Не допускается взимать с участников плату за участие в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w:t>
      </w:r>
    </w:p>
    <w:p w14:paraId="4F08F9D5" w14:textId="48BB81D2"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Заказчик размещает в ЕИС извещение о проведении </w:t>
      </w:r>
      <w:r w:rsidR="00206A4D" w:rsidRPr="00E7788F">
        <w:rPr>
          <w:rFonts w:cs="Times New Roman"/>
          <w:color w:val="auto"/>
          <w:sz w:val="26"/>
          <w:szCs w:val="26"/>
        </w:rPr>
        <w:t>О</w:t>
      </w:r>
      <w:r w:rsidR="009F5487" w:rsidRPr="00E7788F">
        <w:rPr>
          <w:rFonts w:cs="Times New Roman"/>
          <w:color w:val="auto"/>
          <w:sz w:val="26"/>
          <w:szCs w:val="26"/>
        </w:rPr>
        <w:t>А</w:t>
      </w:r>
      <w:r w:rsidR="003B11F3" w:rsidRPr="00E7788F">
        <w:rPr>
          <w:rFonts w:cs="Times New Roman"/>
          <w:color w:val="auto"/>
          <w:sz w:val="26"/>
          <w:szCs w:val="26"/>
        </w:rPr>
        <w:t xml:space="preserve"> и аукционную документацию</w:t>
      </w:r>
      <w:r w:rsidR="001561B5" w:rsidRPr="00E7788F">
        <w:rPr>
          <w:rFonts w:cs="Times New Roman"/>
          <w:color w:val="auto"/>
          <w:sz w:val="26"/>
          <w:szCs w:val="26"/>
        </w:rPr>
        <w:t xml:space="preserve"> не менее чем</w:t>
      </w:r>
      <w:r w:rsidR="003B11F3" w:rsidRPr="00E7788F">
        <w:rPr>
          <w:rFonts w:cs="Times New Roman"/>
          <w:color w:val="auto"/>
          <w:sz w:val="26"/>
          <w:szCs w:val="26"/>
        </w:rPr>
        <w:t xml:space="preserve"> за 15</w:t>
      </w:r>
      <w:r w:rsidRPr="00E7788F">
        <w:rPr>
          <w:rFonts w:cs="Times New Roman"/>
          <w:color w:val="auto"/>
          <w:sz w:val="26"/>
          <w:szCs w:val="26"/>
        </w:rPr>
        <w:t xml:space="preserve"> дней до даты окончания срока подачи заявок на участие в </w:t>
      </w:r>
      <w:r w:rsidR="00206A4D" w:rsidRPr="00E7788F">
        <w:rPr>
          <w:rFonts w:cs="Times New Roman"/>
          <w:color w:val="auto"/>
          <w:sz w:val="26"/>
          <w:szCs w:val="26"/>
        </w:rPr>
        <w:t>О</w:t>
      </w:r>
      <w:r w:rsidR="009F5487" w:rsidRPr="00E7788F">
        <w:rPr>
          <w:rFonts w:cs="Times New Roman"/>
          <w:color w:val="auto"/>
          <w:sz w:val="26"/>
          <w:szCs w:val="26"/>
        </w:rPr>
        <w:t>А</w:t>
      </w:r>
      <w:r w:rsidR="00A649F2" w:rsidRPr="00E7788F">
        <w:rPr>
          <w:rFonts w:cs="Times New Roman"/>
          <w:color w:val="auto"/>
          <w:sz w:val="26"/>
          <w:szCs w:val="26"/>
        </w:rPr>
        <w:t>.</w:t>
      </w:r>
    </w:p>
    <w:p w14:paraId="26654203" w14:textId="67D71955" w:rsidR="00E636CF" w:rsidRPr="00E7788F" w:rsidRDefault="00E636CF" w:rsidP="00620CB9">
      <w:pPr>
        <w:pStyle w:val="20"/>
        <w:numPr>
          <w:ilvl w:val="1"/>
          <w:numId w:val="4"/>
        </w:numPr>
        <w:tabs>
          <w:tab w:val="left" w:pos="426"/>
        </w:tabs>
        <w:rPr>
          <w:rFonts w:cs="Times New Roman"/>
          <w:sz w:val="26"/>
        </w:rPr>
      </w:pPr>
      <w:bookmarkStart w:id="49" w:name="_Toc521424816"/>
      <w:bookmarkStart w:id="50" w:name="_Toc527099445"/>
      <w:r w:rsidRPr="00E7788F">
        <w:rPr>
          <w:rFonts w:cs="Times New Roman"/>
          <w:sz w:val="26"/>
        </w:rPr>
        <w:t xml:space="preserve">Извещение о проведении </w:t>
      </w:r>
      <w:r w:rsidR="00206A4D" w:rsidRPr="00E7788F">
        <w:rPr>
          <w:rFonts w:cs="Times New Roman"/>
          <w:sz w:val="26"/>
        </w:rPr>
        <w:t>О</w:t>
      </w:r>
      <w:bookmarkEnd w:id="49"/>
      <w:bookmarkEnd w:id="50"/>
      <w:r w:rsidR="009F5487" w:rsidRPr="00E7788F">
        <w:rPr>
          <w:rFonts w:cs="Times New Roman"/>
          <w:sz w:val="26"/>
        </w:rPr>
        <w:t>А</w:t>
      </w:r>
    </w:p>
    <w:p w14:paraId="15A23A92" w14:textId="52B44F2F"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В извещении о проведении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должны быть указаны сведения в соответствии с п. 1.</w:t>
      </w:r>
      <w:r w:rsidR="00073A0E" w:rsidRPr="00E7788F">
        <w:rPr>
          <w:rFonts w:cs="Times New Roman"/>
          <w:color w:val="auto"/>
          <w:sz w:val="26"/>
          <w:szCs w:val="26"/>
        </w:rPr>
        <w:t>9</w:t>
      </w:r>
      <w:r w:rsidRPr="00E7788F">
        <w:rPr>
          <w:rFonts w:cs="Times New Roman"/>
          <w:color w:val="auto"/>
          <w:sz w:val="26"/>
          <w:szCs w:val="26"/>
        </w:rPr>
        <w:t xml:space="preserve">.7 настоящего </w:t>
      </w:r>
      <w:r w:rsidR="00D920CE" w:rsidRPr="00E7788F">
        <w:rPr>
          <w:rFonts w:cs="Times New Roman"/>
          <w:color w:val="auto"/>
          <w:sz w:val="26"/>
          <w:szCs w:val="26"/>
        </w:rPr>
        <w:t>П</w:t>
      </w:r>
      <w:r w:rsidRPr="00E7788F">
        <w:rPr>
          <w:rFonts w:cs="Times New Roman"/>
          <w:color w:val="auto"/>
          <w:sz w:val="26"/>
          <w:szCs w:val="26"/>
        </w:rPr>
        <w:t>оложения.</w:t>
      </w:r>
    </w:p>
    <w:p w14:paraId="0BAD9F7A" w14:textId="0CA69B28"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Извещение о проведении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14:paraId="1ECBB3C9" w14:textId="2395F227"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Изменения, внесенные в извещение о проведении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размещаются Заказчиком в ЕИС не позднее трех дней со дня принятия решения о внесении таких изменений</w:t>
      </w:r>
      <w:r w:rsidR="001E519F" w:rsidRPr="00E7788F">
        <w:rPr>
          <w:rFonts w:cs="Times New Roman"/>
          <w:color w:val="auto"/>
          <w:sz w:val="26"/>
          <w:szCs w:val="26"/>
        </w:rPr>
        <w:t xml:space="preserve"> (подписания руководителем Заказчика соответствующих изменений)</w:t>
      </w:r>
      <w:r w:rsidRPr="00E7788F">
        <w:rPr>
          <w:rFonts w:cs="Times New Roman"/>
          <w:color w:val="auto"/>
          <w:sz w:val="26"/>
          <w:szCs w:val="26"/>
        </w:rPr>
        <w:t xml:space="preserve">. Изменение предмета </w:t>
      </w:r>
      <w:r w:rsidR="009F5487" w:rsidRPr="00E7788F">
        <w:rPr>
          <w:rFonts w:cs="Times New Roman"/>
          <w:color w:val="auto"/>
          <w:sz w:val="26"/>
          <w:szCs w:val="26"/>
        </w:rPr>
        <w:t>ОА</w:t>
      </w:r>
      <w:r w:rsidRPr="00E7788F">
        <w:rPr>
          <w:rFonts w:cs="Times New Roman"/>
          <w:color w:val="auto"/>
          <w:sz w:val="26"/>
          <w:szCs w:val="26"/>
        </w:rPr>
        <w:t xml:space="preserve"> </w:t>
      </w:r>
      <w:r w:rsidR="00370B32" w:rsidRPr="00E7788F">
        <w:rPr>
          <w:rFonts w:cs="Times New Roman"/>
          <w:color w:val="auto"/>
          <w:sz w:val="26"/>
          <w:szCs w:val="26"/>
        </w:rPr>
        <w:t>не допускается</w:t>
      </w:r>
      <w:r w:rsidRPr="00E7788F">
        <w:rPr>
          <w:rFonts w:cs="Times New Roman"/>
          <w:color w:val="auto"/>
          <w:sz w:val="26"/>
          <w:szCs w:val="26"/>
        </w:rPr>
        <w:t>,</w:t>
      </w:r>
    </w:p>
    <w:p w14:paraId="07BCDCCC" w14:textId="67AD5512" w:rsidR="00E636CF" w:rsidRPr="00E7788F" w:rsidRDefault="00E636CF" w:rsidP="0076639B">
      <w:pPr>
        <w:pStyle w:val="af4"/>
        <w:tabs>
          <w:tab w:val="left" w:pos="1276"/>
        </w:tabs>
        <w:ind w:firstLine="709"/>
        <w:rPr>
          <w:rFonts w:cs="Times New Roman"/>
          <w:color w:val="auto"/>
          <w:sz w:val="26"/>
          <w:szCs w:val="26"/>
        </w:rPr>
      </w:pPr>
      <w:r w:rsidRPr="00E7788F">
        <w:rPr>
          <w:rFonts w:cs="Times New Roman"/>
          <w:color w:val="auto"/>
          <w:sz w:val="26"/>
          <w:szCs w:val="26"/>
        </w:rPr>
        <w:t xml:space="preserve">В результате внесения указанных изменений срок подачи заявок на участие в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должен быть продлен </w:t>
      </w:r>
      <w:r w:rsidR="00824042" w:rsidRPr="00E7788F">
        <w:rPr>
          <w:rFonts w:cs="Times New Roman"/>
          <w:color w:val="auto"/>
          <w:sz w:val="26"/>
          <w:szCs w:val="26"/>
        </w:rPr>
        <w:t>таким образом, чтобы</w:t>
      </w:r>
      <w:r w:rsidRPr="00E7788F">
        <w:rPr>
          <w:rFonts w:cs="Times New Roman"/>
          <w:color w:val="auto"/>
          <w:sz w:val="26"/>
          <w:szCs w:val="26"/>
        </w:rPr>
        <w:t xml:space="preserve"> </w:t>
      </w:r>
      <w:r w:rsidR="00824042" w:rsidRPr="00E7788F">
        <w:rPr>
          <w:rFonts w:cs="Times New Roman"/>
          <w:color w:val="auto"/>
          <w:sz w:val="26"/>
          <w:szCs w:val="26"/>
        </w:rPr>
        <w:t>с</w:t>
      </w:r>
      <w:r w:rsidRPr="00E7788F">
        <w:rPr>
          <w:rFonts w:cs="Times New Roman"/>
          <w:color w:val="auto"/>
          <w:sz w:val="26"/>
          <w:szCs w:val="26"/>
        </w:rPr>
        <w:t xml:space="preserve"> даты размещения в ЕИС изменений в извещение до даты окончания срока подачи заявок на участие в закупке </w:t>
      </w:r>
      <w:r w:rsidR="00824042" w:rsidRPr="00E7788F">
        <w:rPr>
          <w:rFonts w:cs="Times New Roman"/>
          <w:color w:val="auto"/>
          <w:sz w:val="26"/>
          <w:szCs w:val="26"/>
        </w:rPr>
        <w:t>оставалось</w:t>
      </w:r>
      <w:r w:rsidRPr="00E7788F">
        <w:rPr>
          <w:rFonts w:cs="Times New Roman"/>
          <w:color w:val="auto"/>
          <w:sz w:val="26"/>
          <w:szCs w:val="26"/>
        </w:rPr>
        <w:t xml:space="preserve"> не менее половины срока подачи заявок на участие в конкурентной закупке, установленного в п. 3.1.</w:t>
      </w:r>
      <w:r w:rsidR="00E74C63" w:rsidRPr="00E7788F">
        <w:rPr>
          <w:rFonts w:cs="Times New Roman"/>
          <w:color w:val="auto"/>
          <w:sz w:val="26"/>
          <w:szCs w:val="26"/>
        </w:rPr>
        <w:t>3</w:t>
      </w:r>
      <w:r w:rsidRPr="00E7788F">
        <w:rPr>
          <w:rFonts w:cs="Times New Roman"/>
          <w:color w:val="auto"/>
          <w:sz w:val="26"/>
          <w:szCs w:val="26"/>
        </w:rPr>
        <w:t xml:space="preserve"> настоящего </w:t>
      </w:r>
      <w:r w:rsidR="00D920CE" w:rsidRPr="00E7788F">
        <w:rPr>
          <w:rFonts w:cs="Times New Roman"/>
          <w:color w:val="auto"/>
          <w:sz w:val="26"/>
          <w:szCs w:val="26"/>
        </w:rPr>
        <w:t>П</w:t>
      </w:r>
      <w:r w:rsidRPr="00E7788F">
        <w:rPr>
          <w:rFonts w:cs="Times New Roman"/>
          <w:color w:val="auto"/>
          <w:sz w:val="26"/>
          <w:szCs w:val="26"/>
        </w:rPr>
        <w:t>оложения.</w:t>
      </w:r>
    </w:p>
    <w:p w14:paraId="736F291E" w14:textId="77777777" w:rsidR="00E636CF" w:rsidRPr="00E7788F" w:rsidRDefault="00E636CF" w:rsidP="00620CB9">
      <w:pPr>
        <w:pStyle w:val="20"/>
        <w:numPr>
          <w:ilvl w:val="1"/>
          <w:numId w:val="4"/>
        </w:numPr>
        <w:tabs>
          <w:tab w:val="left" w:pos="426"/>
        </w:tabs>
        <w:rPr>
          <w:rFonts w:eastAsia="Arial Unicode MS" w:cs="Times New Roman"/>
          <w:sz w:val="26"/>
        </w:rPr>
      </w:pPr>
      <w:bookmarkStart w:id="51" w:name="_Toc521424817"/>
      <w:bookmarkStart w:id="52" w:name="_Toc527099446"/>
      <w:r w:rsidRPr="00E7788F">
        <w:rPr>
          <w:rFonts w:eastAsia="Arial Unicode MS" w:cs="Times New Roman"/>
          <w:sz w:val="26"/>
        </w:rPr>
        <w:lastRenderedPageBreak/>
        <w:t>Аукционная документация</w:t>
      </w:r>
      <w:bookmarkEnd w:id="51"/>
      <w:bookmarkEnd w:id="52"/>
    </w:p>
    <w:p w14:paraId="0A8947C8" w14:textId="09DD62D8"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Аукционная документация должна содержать сведения, предусмотренные п. 1.</w:t>
      </w:r>
      <w:r w:rsidR="00073A0E" w:rsidRPr="00E7788F">
        <w:rPr>
          <w:rFonts w:cs="Times New Roman"/>
          <w:color w:val="auto"/>
          <w:sz w:val="26"/>
          <w:szCs w:val="26"/>
        </w:rPr>
        <w:t>9</w:t>
      </w:r>
      <w:r w:rsidRPr="00E7788F">
        <w:rPr>
          <w:rFonts w:cs="Times New Roman"/>
          <w:color w:val="auto"/>
          <w:sz w:val="26"/>
          <w:szCs w:val="26"/>
        </w:rPr>
        <w:t xml:space="preserve">.2 настоящего </w:t>
      </w:r>
      <w:r w:rsidR="00D920CE" w:rsidRPr="00E7788F">
        <w:rPr>
          <w:rFonts w:cs="Times New Roman"/>
          <w:color w:val="auto"/>
          <w:sz w:val="26"/>
          <w:szCs w:val="26"/>
        </w:rPr>
        <w:t>П</w:t>
      </w:r>
      <w:r w:rsidRPr="00E7788F">
        <w:rPr>
          <w:rFonts w:cs="Times New Roman"/>
          <w:color w:val="auto"/>
          <w:sz w:val="26"/>
          <w:szCs w:val="26"/>
        </w:rPr>
        <w:t>оложения.</w:t>
      </w:r>
    </w:p>
    <w:p w14:paraId="4F937C14" w14:textId="77777777"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К извещению, аукционной документации должен быть приложен проект договора, являющийся их неотъемлемой частью.</w:t>
      </w:r>
    </w:p>
    <w:p w14:paraId="680BDC7C" w14:textId="50759512"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При проведении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могут выделяться лоты, в отношении каждого из которых в извещении о проведении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в аукционной документации указываются предмет, </w:t>
      </w:r>
      <w:r w:rsidR="00200DFD" w:rsidRPr="00E7788F">
        <w:rPr>
          <w:rFonts w:cs="Times New Roman"/>
          <w:color w:val="auto"/>
          <w:sz w:val="26"/>
          <w:szCs w:val="26"/>
        </w:rPr>
        <w:t>НМЦД</w:t>
      </w:r>
      <w:r w:rsidRPr="00E7788F">
        <w:rPr>
          <w:rFonts w:cs="Times New Roman"/>
          <w:color w:val="auto"/>
          <w:sz w:val="26"/>
          <w:szCs w:val="26"/>
        </w:rPr>
        <w:t xml:space="preserve">, сроки и иные условия поставки товаров, выполнения работ или оказания услуг. В этом случае участники закупки подают заявки на участие в </w:t>
      </w:r>
      <w:r w:rsidR="009F5487" w:rsidRPr="00E7788F">
        <w:rPr>
          <w:rFonts w:cs="Times New Roman"/>
          <w:color w:val="auto"/>
          <w:sz w:val="26"/>
          <w:szCs w:val="26"/>
        </w:rPr>
        <w:t>ОА</w:t>
      </w:r>
      <w:r w:rsidRPr="00E7788F">
        <w:rPr>
          <w:rFonts w:cs="Times New Roman"/>
          <w:color w:val="auto"/>
          <w:sz w:val="26"/>
          <w:szCs w:val="26"/>
        </w:rPr>
        <w:t xml:space="preserve"> в отношении определенных лотов. По каждому лоту заключается отдельный договор.</w:t>
      </w:r>
    </w:p>
    <w:p w14:paraId="2A167D5B" w14:textId="782E4100"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Изменения, вносимые в аукционную документацию, размещаются Заказчиком в ЕИС в порядке и сроки, указанные в п. 3.2.3 настоящего </w:t>
      </w:r>
      <w:r w:rsidR="00D920CE" w:rsidRPr="00E7788F">
        <w:rPr>
          <w:rFonts w:cs="Times New Roman"/>
          <w:color w:val="auto"/>
          <w:sz w:val="26"/>
          <w:szCs w:val="26"/>
        </w:rPr>
        <w:t>П</w:t>
      </w:r>
      <w:r w:rsidRPr="00E7788F">
        <w:rPr>
          <w:rFonts w:cs="Times New Roman"/>
          <w:color w:val="auto"/>
          <w:sz w:val="26"/>
          <w:szCs w:val="26"/>
        </w:rPr>
        <w:t>оложения.</w:t>
      </w:r>
    </w:p>
    <w:p w14:paraId="3BD3CCA6" w14:textId="5A1693EF" w:rsidR="00E636CF" w:rsidRPr="00E7788F" w:rsidRDefault="00E636CF" w:rsidP="00FA488D">
      <w:pPr>
        <w:ind w:firstLine="709"/>
        <w:jc w:val="both"/>
        <w:rPr>
          <w:rFonts w:ascii="Times New Roman" w:eastAsia="Arial Unicode MS" w:hAnsi="Times New Roman" w:cs="Times New Roman"/>
          <w:color w:val="auto"/>
          <w:sz w:val="26"/>
          <w:szCs w:val="26"/>
        </w:rPr>
      </w:pPr>
      <w:r w:rsidRPr="00E7788F">
        <w:rPr>
          <w:rFonts w:ascii="Times New Roman" w:eastAsia="Arial Unicode MS" w:hAnsi="Times New Roman" w:cs="Times New Roman"/>
          <w:color w:val="auto"/>
          <w:sz w:val="26"/>
          <w:szCs w:val="26"/>
        </w:rPr>
        <w:t xml:space="preserve">В результате внесения указанных изменений срок подачи заявок на участие в </w:t>
      </w:r>
      <w:r w:rsidR="00206A4D" w:rsidRPr="00E7788F">
        <w:rPr>
          <w:rFonts w:ascii="Times New Roman" w:eastAsia="Arial Unicode MS" w:hAnsi="Times New Roman" w:cs="Times New Roman"/>
          <w:color w:val="auto"/>
          <w:sz w:val="26"/>
          <w:szCs w:val="26"/>
        </w:rPr>
        <w:t>О</w:t>
      </w:r>
      <w:r w:rsidR="009F5487" w:rsidRPr="00E7788F">
        <w:rPr>
          <w:rFonts w:ascii="Times New Roman" w:eastAsia="Arial Unicode MS" w:hAnsi="Times New Roman" w:cs="Times New Roman"/>
          <w:color w:val="auto"/>
          <w:sz w:val="26"/>
          <w:szCs w:val="26"/>
        </w:rPr>
        <w:t>А</w:t>
      </w:r>
      <w:r w:rsidRPr="00E7788F">
        <w:rPr>
          <w:rFonts w:ascii="Times New Roman" w:eastAsia="Arial Unicode MS" w:hAnsi="Times New Roman" w:cs="Times New Roman"/>
          <w:color w:val="auto"/>
          <w:sz w:val="26"/>
          <w:szCs w:val="26"/>
        </w:rPr>
        <w:t xml:space="preserve">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w:t>
      </w:r>
      <w:r w:rsidR="00E74C63" w:rsidRPr="00E7788F">
        <w:rPr>
          <w:rFonts w:ascii="Times New Roman" w:eastAsia="Arial Unicode MS" w:hAnsi="Times New Roman" w:cs="Times New Roman"/>
          <w:color w:val="auto"/>
          <w:sz w:val="26"/>
          <w:szCs w:val="26"/>
        </w:rPr>
        <w:t>3</w:t>
      </w:r>
      <w:r w:rsidRPr="00E7788F">
        <w:rPr>
          <w:rFonts w:ascii="Times New Roman" w:eastAsia="Arial Unicode MS" w:hAnsi="Times New Roman" w:cs="Times New Roman"/>
          <w:color w:val="auto"/>
          <w:sz w:val="26"/>
          <w:szCs w:val="26"/>
        </w:rPr>
        <w:t xml:space="preserve"> настоящего </w:t>
      </w:r>
      <w:r w:rsidR="00D920CE" w:rsidRPr="00E7788F">
        <w:rPr>
          <w:rFonts w:ascii="Times New Roman" w:eastAsia="Arial Unicode MS" w:hAnsi="Times New Roman" w:cs="Times New Roman"/>
          <w:color w:val="auto"/>
          <w:sz w:val="26"/>
          <w:szCs w:val="26"/>
        </w:rPr>
        <w:t>П</w:t>
      </w:r>
      <w:r w:rsidRPr="00E7788F">
        <w:rPr>
          <w:rFonts w:ascii="Times New Roman" w:eastAsia="Arial Unicode MS" w:hAnsi="Times New Roman" w:cs="Times New Roman"/>
          <w:color w:val="auto"/>
          <w:sz w:val="26"/>
          <w:szCs w:val="26"/>
        </w:rPr>
        <w:t>оложения.</w:t>
      </w:r>
    </w:p>
    <w:p w14:paraId="475EC5CF" w14:textId="595B4622" w:rsidR="00E636CF" w:rsidRPr="00E7788F" w:rsidRDefault="00E636CF" w:rsidP="00620CB9">
      <w:pPr>
        <w:pStyle w:val="20"/>
        <w:numPr>
          <w:ilvl w:val="1"/>
          <w:numId w:val="4"/>
        </w:numPr>
        <w:tabs>
          <w:tab w:val="left" w:pos="426"/>
        </w:tabs>
        <w:rPr>
          <w:rFonts w:eastAsia="Arial Unicode MS" w:cs="Times New Roman"/>
          <w:sz w:val="26"/>
        </w:rPr>
      </w:pPr>
      <w:bookmarkStart w:id="53" w:name="_Toc521424818"/>
      <w:bookmarkStart w:id="54" w:name="_Toc527099447"/>
      <w:r w:rsidRPr="00E7788F">
        <w:rPr>
          <w:rFonts w:eastAsia="Arial Unicode MS" w:cs="Times New Roman"/>
          <w:sz w:val="26"/>
        </w:rPr>
        <w:t xml:space="preserve">Порядок подачи заявок на участие в </w:t>
      </w:r>
      <w:r w:rsidR="00206A4D" w:rsidRPr="00E7788F">
        <w:rPr>
          <w:rFonts w:eastAsia="Arial Unicode MS" w:cs="Times New Roman"/>
          <w:sz w:val="26"/>
        </w:rPr>
        <w:t>О</w:t>
      </w:r>
      <w:bookmarkEnd w:id="53"/>
      <w:bookmarkEnd w:id="54"/>
      <w:r w:rsidR="009F5487" w:rsidRPr="00E7788F">
        <w:rPr>
          <w:rFonts w:eastAsia="Arial Unicode MS" w:cs="Times New Roman"/>
          <w:sz w:val="26"/>
        </w:rPr>
        <w:t>А</w:t>
      </w:r>
    </w:p>
    <w:p w14:paraId="19D7774F" w14:textId="2CD43381"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Участник подает заявку на участие в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Участник может подать заявку лично либо направить ее посредством почтовой связи.</w:t>
      </w:r>
    </w:p>
    <w:p w14:paraId="166375FC" w14:textId="751615E2" w:rsidR="00583D66" w:rsidRPr="00E7788F" w:rsidRDefault="00583D66" w:rsidP="00583D66">
      <w:pPr>
        <w:pStyle w:val="af7"/>
        <w:numPr>
          <w:ilvl w:val="2"/>
          <w:numId w:val="4"/>
        </w:numPr>
        <w:tabs>
          <w:tab w:val="clear" w:pos="1560"/>
          <w:tab w:val="left" w:pos="1276"/>
        </w:tabs>
        <w:ind w:firstLine="709"/>
        <w:rPr>
          <w:rFonts w:cs="Times New Roman"/>
          <w:color w:val="auto"/>
          <w:sz w:val="26"/>
          <w:szCs w:val="26"/>
        </w:rPr>
      </w:pPr>
      <w:r w:rsidRPr="00E7788F">
        <w:rPr>
          <w:color w:val="auto"/>
          <w:sz w:val="26"/>
          <w:szCs w:val="26"/>
        </w:rPr>
        <w:t>Началом срока подачи заявок на участие в ОА является день, следующий за днем размещения в ЕИС извещения о проведении ОА и аукционной документации. Дата и время окончания срока подачи заявок на участие в ОА, дата и время рассмотрения заявок на участие в ОА указываются в аукционной документации. При этом дата рассмотрения заявок на участие в ОА не может быть ранее даты окончания срока подачи заявок на участие в ОА.</w:t>
      </w:r>
    </w:p>
    <w:p w14:paraId="3FD7061F" w14:textId="793602DC"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Заявка на участие в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должна включать:</w:t>
      </w:r>
    </w:p>
    <w:p w14:paraId="27F32A48" w14:textId="77777777" w:rsidR="00E348A2" w:rsidRPr="00E7788F" w:rsidRDefault="00E348A2" w:rsidP="00E348A2">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7DB1E01C" w14:textId="77777777" w:rsidR="00DA19DE" w:rsidRPr="00E7788F" w:rsidRDefault="00DA19DE" w:rsidP="00DA19DE">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2) фамилия, имя, отчество (при наличии), паспортные данные, адрес места жительства физического лица – участника закупки, в том числе, зарегистрированного в качестве индивидуального предпринимателя, если участником закупки является индивидуальный предприниматель;</w:t>
      </w:r>
    </w:p>
    <w:p w14:paraId="2AE9E75A" w14:textId="77777777" w:rsidR="00E348A2" w:rsidRPr="00E7788F" w:rsidRDefault="00E348A2" w:rsidP="00E348A2">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A5D2403" w14:textId="77777777" w:rsidR="00E348A2" w:rsidRPr="00E7788F" w:rsidRDefault="00E348A2" w:rsidP="00E348A2">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w:t>
      </w:r>
      <w:r w:rsidRPr="00E7788F">
        <w:rPr>
          <w:rFonts w:ascii="Times New Roman" w:eastAsia="Calibri" w:hAnsi="Times New Roman" w:cs="Times New Roman"/>
          <w:color w:val="auto"/>
          <w:sz w:val="26"/>
          <w:szCs w:val="26"/>
        </w:rPr>
        <w:lastRenderedPageBreak/>
        <w:t>таких лиц;</w:t>
      </w:r>
    </w:p>
    <w:p w14:paraId="123B6966" w14:textId="77777777" w:rsidR="00E348A2" w:rsidRPr="00E7788F" w:rsidRDefault="00E348A2" w:rsidP="00E348A2">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5) копия документа, подтверждающего полномочия лица действовать от имени участника закупки, за исключением случаев подписания заявки:</w:t>
      </w:r>
    </w:p>
    <w:p w14:paraId="0C472D86" w14:textId="77777777" w:rsidR="00E348A2" w:rsidRPr="00E7788F" w:rsidRDefault="00E348A2" w:rsidP="00E348A2">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а) индивидуальным предпринимателем, если участником такой закупки является индивидуальный предприниматель;</w:t>
      </w:r>
    </w:p>
    <w:p w14:paraId="21AA1B63" w14:textId="77777777" w:rsidR="00E348A2" w:rsidRPr="00E7788F" w:rsidRDefault="00E348A2" w:rsidP="00E348A2">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3439F8FE" w14:textId="77777777" w:rsidR="00DA19DE" w:rsidRPr="00E7788F" w:rsidRDefault="00DA19DE" w:rsidP="00DA19DE">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в) участником закупки - физическим лицом</w:t>
      </w:r>
      <w:r w:rsidRPr="00E7788F">
        <w:rPr>
          <w:rFonts w:ascii="Times New Roman" w:hAnsi="Times New Roman" w:cs="Times New Roman"/>
          <w:color w:val="auto"/>
          <w:sz w:val="26"/>
          <w:szCs w:val="26"/>
        </w:rPr>
        <w:t>, действующим от своего собственного имени;</w:t>
      </w:r>
    </w:p>
    <w:p w14:paraId="15E9772A" w14:textId="433A954B" w:rsidR="00E348A2" w:rsidRPr="00E7788F" w:rsidRDefault="00E348A2" w:rsidP="00E348A2">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proofErr w:type="spellStart"/>
        <w:r w:rsidRPr="00E7788F">
          <w:rPr>
            <w:rFonts w:ascii="Times New Roman" w:eastAsia="Calibri" w:hAnsi="Times New Roman" w:cs="Times New Roman"/>
            <w:color w:val="auto"/>
            <w:sz w:val="26"/>
            <w:szCs w:val="26"/>
          </w:rPr>
          <w:t>п</w:t>
        </w:r>
        <w:r w:rsidR="00E073EA" w:rsidRPr="00E7788F">
          <w:rPr>
            <w:rFonts w:ascii="Times New Roman" w:eastAsia="Calibri" w:hAnsi="Times New Roman" w:cs="Times New Roman"/>
            <w:color w:val="auto"/>
            <w:sz w:val="26"/>
            <w:szCs w:val="26"/>
          </w:rPr>
          <w:t>п</w:t>
        </w:r>
        <w:proofErr w:type="spellEnd"/>
        <w:r w:rsidR="00E073EA" w:rsidRPr="00E7788F">
          <w:rPr>
            <w:rFonts w:ascii="Times New Roman" w:eastAsia="Calibri" w:hAnsi="Times New Roman" w:cs="Times New Roman"/>
            <w:color w:val="auto"/>
            <w:sz w:val="26"/>
            <w:szCs w:val="26"/>
          </w:rPr>
          <w:t>.</w:t>
        </w:r>
        <w:r w:rsidRPr="00E7788F">
          <w:rPr>
            <w:rFonts w:ascii="Times New Roman" w:eastAsia="Calibri" w:hAnsi="Times New Roman" w:cs="Times New Roman"/>
            <w:color w:val="auto"/>
            <w:sz w:val="26"/>
            <w:szCs w:val="26"/>
          </w:rPr>
          <w:t xml:space="preserve"> «е» п. 9</w:t>
        </w:r>
      </w:hyperlink>
      <w:r w:rsidRPr="00E7788F">
        <w:rPr>
          <w:rFonts w:ascii="Times New Roman" w:eastAsia="Calibri" w:hAnsi="Times New Roman" w:cs="Times New Roman"/>
          <w:color w:val="auto"/>
          <w:sz w:val="26"/>
          <w:szCs w:val="26"/>
        </w:rPr>
        <w:t xml:space="preserve"> настоящего пункта;</w:t>
      </w:r>
    </w:p>
    <w:p w14:paraId="388D43B3" w14:textId="77777777" w:rsidR="00E348A2" w:rsidRPr="00E7788F" w:rsidRDefault="00E348A2" w:rsidP="00E348A2">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E6B01C5" w14:textId="77777777" w:rsidR="00E348A2" w:rsidRPr="00E7788F" w:rsidRDefault="00E348A2" w:rsidP="00E348A2">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8)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0A2FB0F2" w14:textId="77777777" w:rsidR="00E348A2" w:rsidRPr="00E7788F" w:rsidRDefault="00E348A2" w:rsidP="00E348A2">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62A3E73D" w14:textId="77777777" w:rsidR="00E348A2" w:rsidRPr="00E7788F" w:rsidRDefault="00E348A2" w:rsidP="00E348A2">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p>
    <w:p w14:paraId="44EAF942" w14:textId="77777777" w:rsidR="00E348A2" w:rsidRPr="00E7788F" w:rsidRDefault="00E348A2" w:rsidP="00E348A2">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9) декларация, подтверждающая на дату подачи заявки на участие в закупке:</w:t>
      </w:r>
    </w:p>
    <w:p w14:paraId="05693A9D" w14:textId="77777777" w:rsidR="00E348A2" w:rsidRPr="00E7788F" w:rsidRDefault="00E348A2" w:rsidP="00E348A2">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а) </w:t>
      </w:r>
      <w:proofErr w:type="spellStart"/>
      <w:r w:rsidRPr="00E7788F">
        <w:rPr>
          <w:rFonts w:ascii="Times New Roman" w:eastAsia="Calibri" w:hAnsi="Times New Roman" w:cs="Times New Roman"/>
          <w:color w:val="auto"/>
          <w:sz w:val="26"/>
          <w:szCs w:val="26"/>
        </w:rPr>
        <w:t>непроведение</w:t>
      </w:r>
      <w:proofErr w:type="spellEnd"/>
      <w:r w:rsidRPr="00E7788F">
        <w:rPr>
          <w:rFonts w:ascii="Times New Roman" w:eastAsia="Calibri" w:hAnsi="Times New Roman" w:cs="Times New Roman"/>
          <w:color w:val="auto"/>
          <w:sz w:val="26"/>
          <w:szCs w:val="26"/>
        </w:rPr>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0FA4026" w14:textId="77777777" w:rsidR="00E348A2" w:rsidRPr="00E7788F" w:rsidRDefault="00E348A2" w:rsidP="00E348A2">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б) </w:t>
      </w:r>
      <w:proofErr w:type="spellStart"/>
      <w:r w:rsidRPr="00E7788F">
        <w:rPr>
          <w:rFonts w:ascii="Times New Roman" w:eastAsia="Calibri" w:hAnsi="Times New Roman" w:cs="Times New Roman"/>
          <w:color w:val="auto"/>
          <w:sz w:val="26"/>
          <w:szCs w:val="26"/>
        </w:rPr>
        <w:t>неприостановление</w:t>
      </w:r>
      <w:proofErr w:type="spellEnd"/>
      <w:r w:rsidRPr="00E7788F">
        <w:rPr>
          <w:rFonts w:ascii="Times New Roman" w:eastAsia="Calibri" w:hAnsi="Times New Roman" w:cs="Times New Roman"/>
          <w:color w:val="auto"/>
          <w:sz w:val="26"/>
          <w:szCs w:val="26"/>
        </w:rPr>
        <w:t xml:space="preserve"> деятельности участника закупки в порядке, установленном </w:t>
      </w:r>
      <w:hyperlink r:id="rId27" w:history="1">
        <w:r w:rsidRPr="00E7788F">
          <w:rPr>
            <w:rFonts w:ascii="Times New Roman" w:eastAsia="Calibri" w:hAnsi="Times New Roman" w:cs="Times New Roman"/>
            <w:color w:val="auto"/>
            <w:sz w:val="26"/>
            <w:szCs w:val="26"/>
          </w:rPr>
          <w:t>Кодексом</w:t>
        </w:r>
      </w:hyperlink>
      <w:r w:rsidRPr="00E7788F">
        <w:rPr>
          <w:rFonts w:ascii="Times New Roman" w:eastAsia="Calibri" w:hAnsi="Times New Roman" w:cs="Times New Roman"/>
          <w:color w:val="auto"/>
          <w:sz w:val="26"/>
          <w:szCs w:val="26"/>
        </w:rPr>
        <w:t xml:space="preserve"> Российской Федерации об административных правонарушениях;</w:t>
      </w:r>
    </w:p>
    <w:p w14:paraId="0B7BC49B" w14:textId="77777777" w:rsidR="00E348A2" w:rsidRPr="00E7788F" w:rsidRDefault="00E348A2" w:rsidP="00E348A2">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Pr="00E7788F">
        <w:rPr>
          <w:rFonts w:ascii="Times New Roman" w:eastAsia="Calibri" w:hAnsi="Times New Roman" w:cs="Times New Roman"/>
          <w:color w:val="auto"/>
          <w:sz w:val="26"/>
          <w:szCs w:val="26"/>
        </w:rPr>
        <w:lastRenderedPageBreak/>
        <w:t>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263216C6" w14:textId="72A29359" w:rsidR="00E348A2" w:rsidRPr="00E7788F" w:rsidRDefault="00E348A2" w:rsidP="00E348A2">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E7788F">
          <w:rPr>
            <w:rFonts w:ascii="Times New Roman" w:eastAsia="Calibri" w:hAnsi="Times New Roman" w:cs="Times New Roman"/>
            <w:color w:val="auto"/>
            <w:sz w:val="26"/>
            <w:szCs w:val="26"/>
          </w:rPr>
          <w:t>ст</w:t>
        </w:r>
        <w:r w:rsidR="00E073EA" w:rsidRPr="00E7788F">
          <w:rPr>
            <w:rFonts w:ascii="Times New Roman" w:eastAsia="Calibri" w:hAnsi="Times New Roman" w:cs="Times New Roman"/>
            <w:color w:val="auto"/>
            <w:sz w:val="26"/>
            <w:szCs w:val="26"/>
          </w:rPr>
          <w:t>.</w:t>
        </w:r>
        <w:r w:rsidRPr="00E7788F">
          <w:rPr>
            <w:rFonts w:ascii="Times New Roman" w:eastAsia="Calibri" w:hAnsi="Times New Roman" w:cs="Times New Roman"/>
            <w:color w:val="auto"/>
            <w:sz w:val="26"/>
            <w:szCs w:val="26"/>
          </w:rPr>
          <w:t xml:space="preserve"> 289</w:t>
        </w:r>
      </w:hyperlink>
      <w:r w:rsidRPr="00E7788F">
        <w:rPr>
          <w:rFonts w:ascii="Times New Roman" w:eastAsia="Calibri" w:hAnsi="Times New Roman" w:cs="Times New Roman"/>
          <w:color w:val="auto"/>
          <w:sz w:val="26"/>
          <w:szCs w:val="26"/>
        </w:rPr>
        <w:t xml:space="preserve">, </w:t>
      </w:r>
      <w:hyperlink r:id="rId29" w:history="1">
        <w:r w:rsidRPr="00E7788F">
          <w:rPr>
            <w:rFonts w:ascii="Times New Roman" w:eastAsia="Calibri" w:hAnsi="Times New Roman" w:cs="Times New Roman"/>
            <w:color w:val="auto"/>
            <w:sz w:val="26"/>
            <w:szCs w:val="26"/>
          </w:rPr>
          <w:t>290</w:t>
        </w:r>
      </w:hyperlink>
      <w:r w:rsidRPr="00E7788F">
        <w:rPr>
          <w:rFonts w:ascii="Times New Roman" w:eastAsia="Calibri" w:hAnsi="Times New Roman" w:cs="Times New Roman"/>
          <w:color w:val="auto"/>
          <w:sz w:val="26"/>
          <w:szCs w:val="26"/>
        </w:rPr>
        <w:t xml:space="preserve">, </w:t>
      </w:r>
      <w:hyperlink r:id="rId30" w:history="1">
        <w:r w:rsidRPr="00E7788F">
          <w:rPr>
            <w:rFonts w:ascii="Times New Roman" w:eastAsia="Calibri" w:hAnsi="Times New Roman" w:cs="Times New Roman"/>
            <w:color w:val="auto"/>
            <w:sz w:val="26"/>
            <w:szCs w:val="26"/>
          </w:rPr>
          <w:t>291</w:t>
        </w:r>
      </w:hyperlink>
      <w:r w:rsidRPr="00E7788F">
        <w:rPr>
          <w:rFonts w:ascii="Times New Roman" w:eastAsia="Calibri" w:hAnsi="Times New Roman" w:cs="Times New Roman"/>
          <w:color w:val="auto"/>
          <w:sz w:val="26"/>
          <w:szCs w:val="26"/>
        </w:rPr>
        <w:t xml:space="preserve">, </w:t>
      </w:r>
      <w:hyperlink r:id="rId31" w:history="1">
        <w:r w:rsidRPr="00E7788F">
          <w:rPr>
            <w:rFonts w:ascii="Times New Roman" w:eastAsia="Calibri" w:hAnsi="Times New Roman" w:cs="Times New Roman"/>
            <w:color w:val="auto"/>
            <w:sz w:val="26"/>
            <w:szCs w:val="26"/>
          </w:rPr>
          <w:t>291.1</w:t>
        </w:r>
      </w:hyperlink>
      <w:r w:rsidRPr="00E7788F">
        <w:rPr>
          <w:rFonts w:ascii="Times New Roman" w:eastAsia="Calibri" w:hAnsi="Times New Roman" w:cs="Times New Roman"/>
          <w:color w:val="auto"/>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AA060B3" w14:textId="0F921A51" w:rsidR="00E348A2" w:rsidRPr="00E7788F" w:rsidRDefault="00E348A2" w:rsidP="00E348A2">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2" w:history="1">
        <w:r w:rsidRPr="00E7788F">
          <w:rPr>
            <w:rFonts w:ascii="Times New Roman" w:eastAsia="Calibri" w:hAnsi="Times New Roman" w:cs="Times New Roman"/>
            <w:color w:val="auto"/>
            <w:sz w:val="26"/>
            <w:szCs w:val="26"/>
          </w:rPr>
          <w:t>ст</w:t>
        </w:r>
        <w:r w:rsidR="00E073EA" w:rsidRPr="00E7788F">
          <w:rPr>
            <w:rFonts w:ascii="Times New Roman" w:eastAsia="Calibri" w:hAnsi="Times New Roman" w:cs="Times New Roman"/>
            <w:color w:val="auto"/>
            <w:sz w:val="26"/>
            <w:szCs w:val="26"/>
          </w:rPr>
          <w:t>.</w:t>
        </w:r>
        <w:r w:rsidRPr="00E7788F">
          <w:rPr>
            <w:rFonts w:ascii="Times New Roman" w:eastAsia="Calibri" w:hAnsi="Times New Roman" w:cs="Times New Roman"/>
            <w:color w:val="auto"/>
            <w:sz w:val="26"/>
            <w:szCs w:val="26"/>
          </w:rPr>
          <w:t xml:space="preserve"> 19.28</w:t>
        </w:r>
      </w:hyperlink>
      <w:r w:rsidRPr="00E7788F">
        <w:rPr>
          <w:rFonts w:ascii="Times New Roman" w:eastAsia="Calibri" w:hAnsi="Times New Roman" w:cs="Times New Roman"/>
          <w:color w:val="auto"/>
          <w:sz w:val="26"/>
          <w:szCs w:val="26"/>
        </w:rPr>
        <w:t xml:space="preserve"> Кодекса Российской Федерации об административных правонарушениях;</w:t>
      </w:r>
    </w:p>
    <w:p w14:paraId="25AAAAC4" w14:textId="77777777" w:rsidR="00E348A2" w:rsidRPr="00E7788F" w:rsidRDefault="00E348A2" w:rsidP="00E348A2">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F65DEB9" w14:textId="77777777" w:rsidR="00E348A2" w:rsidRPr="00E7788F" w:rsidRDefault="00E348A2" w:rsidP="00E348A2">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21E178E" w14:textId="77777777" w:rsidR="00E348A2" w:rsidRPr="00E7788F" w:rsidRDefault="00E348A2" w:rsidP="00E348A2">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777A6CD6" w14:textId="77777777" w:rsidR="00E348A2" w:rsidRPr="00E7788F" w:rsidRDefault="00E348A2" w:rsidP="00E348A2">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10) предложение участника закупки в отношении предмета такой закупки;</w:t>
      </w:r>
    </w:p>
    <w:p w14:paraId="2EAE4E2C" w14:textId="77777777" w:rsidR="00E348A2" w:rsidRPr="00E7788F" w:rsidRDefault="00E348A2" w:rsidP="00E348A2">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w:t>
      </w:r>
      <w:r w:rsidRPr="00E7788F">
        <w:rPr>
          <w:rFonts w:ascii="Times New Roman" w:eastAsia="Calibri" w:hAnsi="Times New Roman" w:cs="Times New Roman"/>
          <w:color w:val="auto"/>
          <w:sz w:val="26"/>
          <w:szCs w:val="26"/>
        </w:rPr>
        <w:lastRenderedPageBreak/>
        <w:t>товаром;</w:t>
      </w:r>
    </w:p>
    <w:p w14:paraId="6FF9AE58" w14:textId="4C247AC8" w:rsidR="00E348A2" w:rsidRPr="00E7788F" w:rsidRDefault="00E348A2" w:rsidP="00E348A2">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sidR="00E073EA" w:rsidRPr="00E7788F">
        <w:rPr>
          <w:rFonts w:ascii="Times New Roman" w:eastAsia="Calibri" w:hAnsi="Times New Roman" w:cs="Times New Roman"/>
          <w:color w:val="auto"/>
          <w:sz w:val="26"/>
          <w:szCs w:val="26"/>
        </w:rPr>
        <w:t>п.</w:t>
      </w:r>
      <w:r w:rsidRPr="00E7788F">
        <w:rPr>
          <w:rFonts w:ascii="Times New Roman" w:eastAsia="Calibri" w:hAnsi="Times New Roman" w:cs="Times New Roman"/>
          <w:color w:val="auto"/>
          <w:sz w:val="26"/>
          <w:szCs w:val="26"/>
        </w:rPr>
        <w:t xml:space="preserve"> 1 ч</w:t>
      </w:r>
      <w:r w:rsidR="00E073EA" w:rsidRPr="00E7788F">
        <w:rPr>
          <w:rFonts w:ascii="Times New Roman" w:eastAsia="Calibri" w:hAnsi="Times New Roman" w:cs="Times New Roman"/>
          <w:color w:val="auto"/>
          <w:sz w:val="26"/>
          <w:szCs w:val="26"/>
        </w:rPr>
        <w:t>.</w:t>
      </w:r>
      <w:r w:rsidRPr="00E7788F">
        <w:rPr>
          <w:rFonts w:ascii="Times New Roman" w:eastAsia="Calibri" w:hAnsi="Times New Roman" w:cs="Times New Roman"/>
          <w:color w:val="auto"/>
          <w:sz w:val="26"/>
          <w:szCs w:val="26"/>
        </w:rPr>
        <w:t xml:space="preserve"> 8 ст</w:t>
      </w:r>
      <w:r w:rsidR="00E073EA" w:rsidRPr="00E7788F">
        <w:rPr>
          <w:rFonts w:ascii="Times New Roman" w:eastAsia="Calibri" w:hAnsi="Times New Roman" w:cs="Times New Roman"/>
          <w:color w:val="auto"/>
          <w:sz w:val="26"/>
          <w:szCs w:val="26"/>
        </w:rPr>
        <w:t>.</w:t>
      </w:r>
      <w:r w:rsidRPr="00E7788F">
        <w:rPr>
          <w:rFonts w:ascii="Times New Roman" w:eastAsia="Calibri" w:hAnsi="Times New Roman" w:cs="Times New Roman"/>
          <w:color w:val="auto"/>
          <w:sz w:val="26"/>
          <w:szCs w:val="26"/>
        </w:rPr>
        <w:t xml:space="preserve"> 3 Закона № </w:t>
      </w:r>
      <w:r w:rsidR="000A15B0" w:rsidRPr="00E7788F">
        <w:rPr>
          <w:rFonts w:ascii="Times New Roman" w:eastAsia="Calibri" w:hAnsi="Times New Roman" w:cs="Times New Roman"/>
          <w:color w:val="auto"/>
          <w:sz w:val="26"/>
          <w:szCs w:val="26"/>
        </w:rPr>
        <w:t>223-ФЗ.</w:t>
      </w:r>
    </w:p>
    <w:p w14:paraId="7C713EFE" w14:textId="77777777" w:rsidR="00E348A2" w:rsidRPr="00E7788F" w:rsidRDefault="00E348A2" w:rsidP="00E348A2">
      <w:pPr>
        <w:pStyle w:val="af7"/>
        <w:tabs>
          <w:tab w:val="left" w:pos="1276"/>
        </w:tabs>
        <w:ind w:firstLine="851"/>
        <w:rPr>
          <w:rFonts w:cs="Times New Roman"/>
          <w:color w:val="auto"/>
          <w:sz w:val="26"/>
          <w:szCs w:val="26"/>
        </w:rPr>
      </w:pPr>
    </w:p>
    <w:p w14:paraId="398AAB90" w14:textId="73175B7F" w:rsidR="00E348A2" w:rsidRPr="00E7788F" w:rsidRDefault="00DA19DE" w:rsidP="00E348A2">
      <w:pPr>
        <w:pStyle w:val="af7"/>
        <w:tabs>
          <w:tab w:val="left" w:pos="1276"/>
        </w:tabs>
        <w:ind w:firstLine="851"/>
        <w:rPr>
          <w:rFonts w:cs="Times New Roman"/>
          <w:color w:val="auto"/>
          <w:sz w:val="26"/>
          <w:szCs w:val="26"/>
        </w:rPr>
      </w:pPr>
      <w:r w:rsidRPr="00E7788F">
        <w:rPr>
          <w:rFonts w:cs="Times New Roman"/>
          <w:color w:val="auto"/>
          <w:sz w:val="26"/>
          <w:szCs w:val="26"/>
        </w:rPr>
        <w:t xml:space="preserve">3.4.3.1. При осуществлении конкурентных закупок в электронной форме (за исключением закупок с участием СМСП в соответствии с </w:t>
      </w:r>
      <w:proofErr w:type="spellStart"/>
      <w:r w:rsidRPr="00E7788F">
        <w:rPr>
          <w:rFonts w:cs="Times New Roman"/>
          <w:color w:val="auto"/>
          <w:sz w:val="26"/>
          <w:szCs w:val="26"/>
        </w:rPr>
        <w:t>п</w:t>
      </w:r>
      <w:r w:rsidR="00E073EA" w:rsidRPr="00E7788F">
        <w:rPr>
          <w:rFonts w:cs="Times New Roman"/>
          <w:color w:val="auto"/>
          <w:sz w:val="26"/>
          <w:szCs w:val="26"/>
        </w:rPr>
        <w:t>п</w:t>
      </w:r>
      <w:proofErr w:type="spellEnd"/>
      <w:r w:rsidR="00E073EA" w:rsidRPr="00E7788F">
        <w:rPr>
          <w:rFonts w:cs="Times New Roman"/>
          <w:color w:val="auto"/>
          <w:sz w:val="26"/>
          <w:szCs w:val="26"/>
        </w:rPr>
        <w:t>.</w:t>
      </w:r>
      <w:r w:rsidRPr="00E7788F">
        <w:rPr>
          <w:rFonts w:cs="Times New Roman"/>
          <w:color w:val="auto"/>
          <w:sz w:val="26"/>
          <w:szCs w:val="26"/>
        </w:rPr>
        <w:t xml:space="preserve"> 2 п</w:t>
      </w:r>
      <w:r w:rsidR="00E073EA" w:rsidRPr="00E7788F">
        <w:rPr>
          <w:rFonts w:cs="Times New Roman"/>
          <w:color w:val="auto"/>
          <w:sz w:val="26"/>
          <w:szCs w:val="26"/>
        </w:rPr>
        <w:t>.</w:t>
      </w:r>
      <w:r w:rsidRPr="00E7788F">
        <w:rPr>
          <w:rFonts w:cs="Times New Roman"/>
          <w:color w:val="auto"/>
          <w:sz w:val="26"/>
          <w:szCs w:val="26"/>
        </w:rPr>
        <w:t xml:space="preserve"> 8.1.2 раздела 8 настоящего Положения) заказчик устанавливает дополнительно обязанность наличия в качестве приложения </w:t>
      </w:r>
      <w:r w:rsidR="00E348A2" w:rsidRPr="00E7788F">
        <w:rPr>
          <w:rFonts w:cs="Times New Roman"/>
          <w:color w:val="auto"/>
          <w:sz w:val="26"/>
          <w:szCs w:val="26"/>
        </w:rPr>
        <w:t>в заявке на участие в ОА следующих документов и информации:</w:t>
      </w:r>
    </w:p>
    <w:p w14:paraId="3ADEC52C" w14:textId="39896C68" w:rsidR="00E348A2" w:rsidRPr="00E7788F" w:rsidRDefault="00DA19DE" w:rsidP="00E348A2">
      <w:pPr>
        <w:pStyle w:val="a"/>
        <w:numPr>
          <w:ilvl w:val="0"/>
          <w:numId w:val="0"/>
        </w:numPr>
        <w:tabs>
          <w:tab w:val="left" w:pos="993"/>
        </w:tabs>
        <w:ind w:firstLine="709"/>
        <w:rPr>
          <w:rFonts w:cs="Times New Roman"/>
          <w:color w:val="auto"/>
          <w:sz w:val="26"/>
          <w:szCs w:val="26"/>
        </w:rPr>
      </w:pPr>
      <w:r w:rsidRPr="00E7788F">
        <w:rPr>
          <w:rFonts w:cs="Times New Roman"/>
          <w:color w:val="auto"/>
          <w:sz w:val="26"/>
          <w:szCs w:val="26"/>
        </w:rPr>
        <w:t>1</w:t>
      </w:r>
      <w:r w:rsidR="00E348A2" w:rsidRPr="00E7788F">
        <w:rPr>
          <w:rFonts w:cs="Times New Roman"/>
          <w:color w:val="auto"/>
          <w:sz w:val="26"/>
          <w:szCs w:val="26"/>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ОА;</w:t>
      </w:r>
    </w:p>
    <w:p w14:paraId="1014C6EE" w14:textId="786BC759" w:rsidR="00E348A2" w:rsidRPr="00E7788F" w:rsidRDefault="00DA19DE" w:rsidP="000A0DAA">
      <w:pPr>
        <w:pStyle w:val="a"/>
        <w:numPr>
          <w:ilvl w:val="0"/>
          <w:numId w:val="0"/>
        </w:numPr>
        <w:tabs>
          <w:tab w:val="left" w:pos="993"/>
        </w:tabs>
        <w:ind w:firstLine="709"/>
        <w:rPr>
          <w:color w:val="auto"/>
          <w:sz w:val="26"/>
          <w:szCs w:val="26"/>
        </w:rPr>
      </w:pPr>
      <w:r w:rsidRPr="00E7788F">
        <w:rPr>
          <w:rFonts w:cs="Times New Roman"/>
          <w:color w:val="auto"/>
          <w:sz w:val="26"/>
          <w:szCs w:val="26"/>
        </w:rPr>
        <w:t xml:space="preserve"> </w:t>
      </w:r>
      <w:r w:rsidR="000A0DAA" w:rsidRPr="00E7788F">
        <w:rPr>
          <w:rFonts w:cs="Times New Roman"/>
          <w:color w:val="auto"/>
          <w:sz w:val="26"/>
          <w:szCs w:val="26"/>
        </w:rPr>
        <w:t>2)</w:t>
      </w:r>
      <w:r w:rsidR="000A0DAA" w:rsidRPr="00E7788F">
        <w:rPr>
          <w:rFonts w:cs="Times New Roman"/>
          <w:color w:val="auto"/>
          <w:sz w:val="26"/>
          <w:szCs w:val="26"/>
        </w:rPr>
        <w:tab/>
        <w:t>документ, декларирующий отсутствие сведений об участнике закупки в реестрах недобросовестных поставщиков, ведение которых предусмотрено Законом № 223-ФЗ и Законом № 44-ФЗ</w:t>
      </w:r>
      <w:r w:rsidR="00E348A2" w:rsidRPr="00E7788F">
        <w:rPr>
          <w:color w:val="auto"/>
          <w:sz w:val="26"/>
          <w:szCs w:val="26"/>
        </w:rPr>
        <w:t>;</w:t>
      </w:r>
    </w:p>
    <w:p w14:paraId="5AE87E07" w14:textId="60B4BA08" w:rsidR="00E348A2" w:rsidRPr="00E7788F" w:rsidRDefault="00DA19DE" w:rsidP="00DA19DE">
      <w:pPr>
        <w:pStyle w:val="a"/>
        <w:numPr>
          <w:ilvl w:val="0"/>
          <w:numId w:val="0"/>
        </w:numPr>
        <w:tabs>
          <w:tab w:val="left" w:pos="1134"/>
        </w:tabs>
        <w:ind w:left="709"/>
        <w:rPr>
          <w:rFonts w:cs="Times New Roman"/>
          <w:color w:val="auto"/>
          <w:sz w:val="26"/>
          <w:szCs w:val="26"/>
        </w:rPr>
      </w:pPr>
      <w:r w:rsidRPr="00E7788F">
        <w:rPr>
          <w:rFonts w:cs="Times New Roman"/>
          <w:color w:val="auto"/>
          <w:sz w:val="26"/>
          <w:szCs w:val="26"/>
        </w:rPr>
        <w:t xml:space="preserve">3) </w:t>
      </w:r>
      <w:r w:rsidR="00E348A2" w:rsidRPr="00E7788F">
        <w:rPr>
          <w:rFonts w:cs="Times New Roman"/>
          <w:color w:val="auto"/>
          <w:sz w:val="26"/>
          <w:szCs w:val="26"/>
        </w:rPr>
        <w:t>другие документы в соответствии с требованиями аукционной документации.</w:t>
      </w:r>
    </w:p>
    <w:p w14:paraId="775D0658" w14:textId="77777777" w:rsidR="00F06409" w:rsidRPr="00E7788F" w:rsidRDefault="00F06409" w:rsidP="008C0184">
      <w:pPr>
        <w:pStyle w:val="a"/>
        <w:numPr>
          <w:ilvl w:val="0"/>
          <w:numId w:val="0"/>
        </w:numPr>
        <w:tabs>
          <w:tab w:val="left" w:pos="993"/>
        </w:tabs>
        <w:rPr>
          <w:rFonts w:cs="Times New Roman"/>
          <w:color w:val="auto"/>
          <w:sz w:val="26"/>
          <w:szCs w:val="26"/>
        </w:rPr>
      </w:pPr>
    </w:p>
    <w:p w14:paraId="55FA689E" w14:textId="391F0C82" w:rsidR="00F06409" w:rsidRPr="00E7788F" w:rsidRDefault="008C0184" w:rsidP="00F06409">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3.4.4</w:t>
      </w:r>
      <w:r w:rsidR="00F06409" w:rsidRPr="00E7788F">
        <w:rPr>
          <w:rFonts w:ascii="Times New Roman" w:eastAsia="Calibri" w:hAnsi="Times New Roman" w:cs="Times New Roman"/>
          <w:color w:val="auto"/>
          <w:sz w:val="26"/>
          <w:szCs w:val="26"/>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proofErr w:type="spellStart"/>
      <w:r w:rsidR="00F06409" w:rsidRPr="00E7788F">
        <w:rPr>
          <w:rFonts w:ascii="Times New Roman" w:eastAsia="Calibri" w:hAnsi="Times New Roman" w:cs="Times New Roman"/>
          <w:color w:val="auto"/>
          <w:sz w:val="26"/>
          <w:szCs w:val="26"/>
        </w:rPr>
        <w:t>пп</w:t>
      </w:r>
      <w:proofErr w:type="spellEnd"/>
      <w:r w:rsidR="00F06409" w:rsidRPr="00E7788F">
        <w:rPr>
          <w:rFonts w:ascii="Times New Roman" w:eastAsia="Calibri" w:hAnsi="Times New Roman" w:cs="Times New Roman"/>
          <w:color w:val="auto"/>
          <w:sz w:val="26"/>
          <w:szCs w:val="26"/>
        </w:rPr>
        <w:t xml:space="preserve">. 10 п. 3.4.3. настоящего Положения. Вторая часть данной заявки должна содержать информацию и документы, предусмотренные </w:t>
      </w:r>
      <w:proofErr w:type="spellStart"/>
      <w:r w:rsidR="00F06409" w:rsidRPr="00E7788F">
        <w:rPr>
          <w:rFonts w:ascii="Times New Roman" w:eastAsia="Calibri" w:hAnsi="Times New Roman" w:cs="Times New Roman"/>
          <w:color w:val="auto"/>
          <w:sz w:val="26"/>
          <w:szCs w:val="26"/>
        </w:rPr>
        <w:t>пп</w:t>
      </w:r>
      <w:proofErr w:type="spellEnd"/>
      <w:r w:rsidR="00F06409" w:rsidRPr="00E7788F">
        <w:rPr>
          <w:rFonts w:ascii="Times New Roman" w:eastAsia="Calibri" w:hAnsi="Times New Roman" w:cs="Times New Roman"/>
          <w:color w:val="auto"/>
          <w:sz w:val="26"/>
          <w:szCs w:val="26"/>
        </w:rPr>
        <w:t xml:space="preserve">. 1 - </w:t>
      </w:r>
      <w:hyperlink w:anchor="Par13" w:history="1">
        <w:r w:rsidR="00F06409" w:rsidRPr="00E7788F">
          <w:rPr>
            <w:rFonts w:ascii="Times New Roman" w:eastAsia="Calibri" w:hAnsi="Times New Roman" w:cs="Times New Roman"/>
            <w:color w:val="auto"/>
            <w:sz w:val="26"/>
            <w:szCs w:val="26"/>
          </w:rPr>
          <w:t>9</w:t>
        </w:r>
      </w:hyperlink>
      <w:r w:rsidR="00F06409" w:rsidRPr="00E7788F">
        <w:rPr>
          <w:rFonts w:ascii="Times New Roman" w:eastAsia="Calibri" w:hAnsi="Times New Roman" w:cs="Times New Roman"/>
          <w:color w:val="auto"/>
          <w:sz w:val="26"/>
          <w:szCs w:val="26"/>
        </w:rPr>
        <w:t xml:space="preserve">, </w:t>
      </w:r>
      <w:hyperlink w:anchor="Par23" w:history="1">
        <w:r w:rsidR="00F06409" w:rsidRPr="00E7788F">
          <w:rPr>
            <w:rFonts w:ascii="Times New Roman" w:eastAsia="Calibri" w:hAnsi="Times New Roman" w:cs="Times New Roman"/>
            <w:color w:val="auto"/>
            <w:sz w:val="26"/>
            <w:szCs w:val="26"/>
          </w:rPr>
          <w:t>11</w:t>
        </w:r>
      </w:hyperlink>
      <w:r w:rsidR="00F06409" w:rsidRPr="00E7788F">
        <w:rPr>
          <w:rFonts w:ascii="Times New Roman" w:eastAsia="Calibri" w:hAnsi="Times New Roman" w:cs="Times New Roman"/>
          <w:color w:val="auto"/>
          <w:sz w:val="26"/>
          <w:szCs w:val="26"/>
        </w:rPr>
        <w:t xml:space="preserve"> </w:t>
      </w:r>
      <w:r w:rsidR="000A15B0" w:rsidRPr="00E7788F">
        <w:rPr>
          <w:rFonts w:ascii="Times New Roman" w:eastAsia="Calibri" w:hAnsi="Times New Roman" w:cs="Times New Roman"/>
          <w:color w:val="auto"/>
          <w:sz w:val="26"/>
          <w:szCs w:val="26"/>
        </w:rPr>
        <w:t>и 12</w:t>
      </w:r>
      <w:r w:rsidR="00F06409" w:rsidRPr="00E7788F">
        <w:rPr>
          <w:rFonts w:ascii="Times New Roman" w:eastAsia="Calibri" w:hAnsi="Times New Roman" w:cs="Times New Roman"/>
          <w:color w:val="auto"/>
          <w:sz w:val="26"/>
          <w:szCs w:val="26"/>
        </w:rPr>
        <w:t xml:space="preserve"> п. 3.4.3. настоящего Положения. </w:t>
      </w:r>
    </w:p>
    <w:p w14:paraId="5B97CB07" w14:textId="443338C6" w:rsidR="00F06409" w:rsidRPr="00E7788F" w:rsidRDefault="008C0184" w:rsidP="00F06409">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3.4.5</w:t>
      </w:r>
      <w:r w:rsidR="00F06409" w:rsidRPr="00E7788F">
        <w:rPr>
          <w:rFonts w:ascii="Times New Roman" w:eastAsia="Calibri" w:hAnsi="Times New Roman" w:cs="Times New Roman"/>
          <w:color w:val="auto"/>
          <w:sz w:val="26"/>
          <w:szCs w:val="26"/>
        </w:rPr>
        <w:t xml:space="preserve">. Декларация, предусмотренная </w:t>
      </w:r>
      <w:proofErr w:type="spellStart"/>
      <w:r w:rsidR="00F06409" w:rsidRPr="00E7788F">
        <w:rPr>
          <w:rFonts w:ascii="Times New Roman" w:eastAsia="Calibri" w:hAnsi="Times New Roman" w:cs="Times New Roman"/>
          <w:color w:val="auto"/>
          <w:sz w:val="26"/>
          <w:szCs w:val="26"/>
        </w:rPr>
        <w:t>пп</w:t>
      </w:r>
      <w:proofErr w:type="spellEnd"/>
      <w:r w:rsidR="00F06409" w:rsidRPr="00E7788F">
        <w:rPr>
          <w:rFonts w:ascii="Times New Roman" w:eastAsia="Calibri" w:hAnsi="Times New Roman" w:cs="Times New Roman"/>
          <w:color w:val="auto"/>
          <w:sz w:val="26"/>
          <w:szCs w:val="26"/>
        </w:rPr>
        <w:t xml:space="preserve">. 9 п. 3.4.3. настоящего Положения, представляется в составе заявки участником закупки с использованием программно-аппаратных средств электронной площадки. 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 3.4.3.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33" w:history="1">
        <w:r w:rsidR="00F06409" w:rsidRPr="00E7788F">
          <w:rPr>
            <w:rFonts w:ascii="Times New Roman" w:eastAsia="Calibri" w:hAnsi="Times New Roman" w:cs="Times New Roman"/>
            <w:color w:val="auto"/>
            <w:sz w:val="26"/>
            <w:szCs w:val="26"/>
          </w:rPr>
          <w:t>ч. 18</w:t>
        </w:r>
      </w:hyperlink>
      <w:r w:rsidR="00F06409" w:rsidRPr="00E7788F">
        <w:rPr>
          <w:rFonts w:ascii="Times New Roman" w:eastAsia="Calibri" w:hAnsi="Times New Roman" w:cs="Times New Roman"/>
          <w:color w:val="auto"/>
          <w:sz w:val="26"/>
          <w:szCs w:val="26"/>
        </w:rPr>
        <w:t xml:space="preserve"> ст. 3.4. Закона №</w:t>
      </w:r>
      <w:r w:rsidR="00D471D1" w:rsidRPr="00E7788F">
        <w:rPr>
          <w:rFonts w:ascii="Times New Roman" w:eastAsia="Calibri" w:hAnsi="Times New Roman" w:cs="Times New Roman"/>
          <w:color w:val="auto"/>
          <w:sz w:val="26"/>
          <w:szCs w:val="26"/>
        </w:rPr>
        <w:t xml:space="preserve"> </w:t>
      </w:r>
      <w:r w:rsidR="00F06409" w:rsidRPr="00E7788F">
        <w:rPr>
          <w:rFonts w:ascii="Times New Roman" w:eastAsia="Calibri" w:hAnsi="Times New Roman" w:cs="Times New Roman"/>
          <w:color w:val="auto"/>
          <w:sz w:val="26"/>
          <w:szCs w:val="26"/>
        </w:rPr>
        <w:t>223-ФЗ.</w:t>
      </w:r>
    </w:p>
    <w:p w14:paraId="4FA6364C" w14:textId="506C6B1E" w:rsidR="008C0184" w:rsidRPr="00E7788F" w:rsidRDefault="008C0184" w:rsidP="008C0184">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При этом предусмотренные настоящим подразделом информация и документы должны содержаться в заявке на участие в ОЭ в электронной форме.</w:t>
      </w:r>
    </w:p>
    <w:p w14:paraId="5855074C" w14:textId="0B29ECA7" w:rsidR="00E636CF" w:rsidRPr="00E7788F" w:rsidRDefault="008C0184" w:rsidP="00F06409">
      <w:pPr>
        <w:pStyle w:val="af7"/>
        <w:tabs>
          <w:tab w:val="clear" w:pos="1560"/>
          <w:tab w:val="left" w:pos="1276"/>
        </w:tabs>
        <w:ind w:firstLine="709"/>
        <w:rPr>
          <w:rFonts w:cs="Times New Roman"/>
          <w:color w:val="auto"/>
          <w:sz w:val="26"/>
          <w:szCs w:val="26"/>
        </w:rPr>
      </w:pPr>
      <w:r w:rsidRPr="00E7788F">
        <w:rPr>
          <w:rFonts w:cs="Times New Roman"/>
          <w:color w:val="auto"/>
          <w:sz w:val="26"/>
          <w:szCs w:val="26"/>
        </w:rPr>
        <w:t>3.4.6</w:t>
      </w:r>
      <w:r w:rsidR="00F06409" w:rsidRPr="00E7788F">
        <w:rPr>
          <w:rFonts w:cs="Times New Roman"/>
          <w:color w:val="auto"/>
          <w:sz w:val="26"/>
          <w:szCs w:val="26"/>
        </w:rPr>
        <w:t xml:space="preserve">. </w:t>
      </w:r>
      <w:r w:rsidR="00E636CF" w:rsidRPr="00E7788F">
        <w:rPr>
          <w:rFonts w:cs="Times New Roman"/>
          <w:color w:val="auto"/>
          <w:sz w:val="26"/>
          <w:szCs w:val="26"/>
        </w:rPr>
        <w:t xml:space="preserve">Заявка на участие в </w:t>
      </w:r>
      <w:r w:rsidR="00206A4D" w:rsidRPr="00E7788F">
        <w:rPr>
          <w:rFonts w:cs="Times New Roman"/>
          <w:color w:val="auto"/>
          <w:sz w:val="26"/>
          <w:szCs w:val="26"/>
        </w:rPr>
        <w:t>О</w:t>
      </w:r>
      <w:r w:rsidR="009F5487" w:rsidRPr="00E7788F">
        <w:rPr>
          <w:rFonts w:cs="Times New Roman"/>
          <w:color w:val="auto"/>
          <w:sz w:val="26"/>
          <w:szCs w:val="26"/>
        </w:rPr>
        <w:t>А</w:t>
      </w:r>
      <w:r w:rsidR="00E636CF" w:rsidRPr="00E7788F">
        <w:rPr>
          <w:rFonts w:cs="Times New Roman"/>
          <w:color w:val="auto"/>
          <w:sz w:val="26"/>
          <w:szCs w:val="26"/>
        </w:rPr>
        <w:t xml:space="preserve"> должна содержать опись входящих в нее документов. Все листы заявки должны быть прошиты и пронумерованы. Она должна быть скреплена печатью участника </w:t>
      </w:r>
      <w:r w:rsidR="00206A4D" w:rsidRPr="00E7788F">
        <w:rPr>
          <w:rFonts w:cs="Times New Roman"/>
          <w:color w:val="auto"/>
          <w:sz w:val="26"/>
          <w:szCs w:val="26"/>
        </w:rPr>
        <w:t>О</w:t>
      </w:r>
      <w:r w:rsidR="009F5487" w:rsidRPr="00E7788F">
        <w:rPr>
          <w:rFonts w:cs="Times New Roman"/>
          <w:color w:val="auto"/>
          <w:sz w:val="26"/>
          <w:szCs w:val="26"/>
        </w:rPr>
        <w:t>А</w:t>
      </w:r>
      <w:r w:rsidR="00E636CF" w:rsidRPr="00E7788F">
        <w:rPr>
          <w:rFonts w:cs="Times New Roman"/>
          <w:color w:val="auto"/>
          <w:sz w:val="26"/>
          <w:szCs w:val="26"/>
        </w:rPr>
        <w:t xml:space="preserve"> (при наличии) и подписана участником или лицом, им уполномоченным. Соблюдением указанных требований участник </w:t>
      </w:r>
      <w:r w:rsidR="00206A4D" w:rsidRPr="00E7788F">
        <w:rPr>
          <w:rFonts w:cs="Times New Roman"/>
          <w:color w:val="auto"/>
          <w:sz w:val="26"/>
          <w:szCs w:val="26"/>
        </w:rPr>
        <w:t>О</w:t>
      </w:r>
      <w:r w:rsidR="009F5487" w:rsidRPr="00E7788F">
        <w:rPr>
          <w:rFonts w:cs="Times New Roman"/>
          <w:color w:val="auto"/>
          <w:sz w:val="26"/>
          <w:szCs w:val="26"/>
        </w:rPr>
        <w:t>А</w:t>
      </w:r>
      <w:r w:rsidR="00E636CF" w:rsidRPr="00E7788F">
        <w:rPr>
          <w:rFonts w:cs="Times New Roman"/>
          <w:color w:val="auto"/>
          <w:sz w:val="26"/>
          <w:szCs w:val="26"/>
        </w:rPr>
        <w:t xml:space="preserve">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w:t>
      </w:r>
      <w:r w:rsidR="00206A4D" w:rsidRPr="00E7788F">
        <w:rPr>
          <w:rFonts w:cs="Times New Roman"/>
          <w:color w:val="auto"/>
          <w:sz w:val="26"/>
          <w:szCs w:val="26"/>
        </w:rPr>
        <w:t>О</w:t>
      </w:r>
      <w:r w:rsidR="009F5487" w:rsidRPr="00E7788F">
        <w:rPr>
          <w:rFonts w:cs="Times New Roman"/>
          <w:color w:val="auto"/>
          <w:sz w:val="26"/>
          <w:szCs w:val="26"/>
        </w:rPr>
        <w:t>А</w:t>
      </w:r>
      <w:r w:rsidR="00E636CF" w:rsidRPr="00E7788F">
        <w:rPr>
          <w:rFonts w:cs="Times New Roman"/>
          <w:color w:val="auto"/>
          <w:sz w:val="26"/>
          <w:szCs w:val="26"/>
        </w:rPr>
        <w:t xml:space="preserve">, помимо предусмотренных настоящим пунктом </w:t>
      </w:r>
      <w:r w:rsidR="00D920CE" w:rsidRPr="00E7788F">
        <w:rPr>
          <w:rFonts w:cs="Times New Roman"/>
          <w:color w:val="auto"/>
          <w:sz w:val="26"/>
          <w:szCs w:val="26"/>
        </w:rPr>
        <w:t>П</w:t>
      </w:r>
      <w:r w:rsidR="00E636CF" w:rsidRPr="00E7788F">
        <w:rPr>
          <w:rFonts w:cs="Times New Roman"/>
          <w:color w:val="auto"/>
          <w:sz w:val="26"/>
          <w:szCs w:val="26"/>
        </w:rPr>
        <w:t>оложения.</w:t>
      </w:r>
    </w:p>
    <w:p w14:paraId="5105CF6A" w14:textId="6AC635B0" w:rsidR="00E636CF" w:rsidRPr="00E7788F" w:rsidRDefault="00E636CF" w:rsidP="007F635F">
      <w:pPr>
        <w:pStyle w:val="af4"/>
        <w:ind w:firstLine="709"/>
        <w:rPr>
          <w:rFonts w:cs="Times New Roman"/>
          <w:color w:val="auto"/>
          <w:sz w:val="26"/>
          <w:szCs w:val="26"/>
        </w:rPr>
      </w:pPr>
      <w:r w:rsidRPr="00E7788F">
        <w:rPr>
          <w:rFonts w:cs="Times New Roman"/>
          <w:color w:val="auto"/>
          <w:sz w:val="26"/>
          <w:szCs w:val="26"/>
        </w:rPr>
        <w:t xml:space="preserve">Ненадлежащее исполнение участником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требования, согласно которому все листы заявки должны быть пронумерованы, не является основанием для отказа в допуске к участию.</w:t>
      </w:r>
    </w:p>
    <w:p w14:paraId="66F3096B" w14:textId="5AC6313C" w:rsidR="00E636CF" w:rsidRPr="00E7788F" w:rsidRDefault="008C0184" w:rsidP="00F06409">
      <w:pPr>
        <w:pStyle w:val="af7"/>
        <w:tabs>
          <w:tab w:val="clear" w:pos="1560"/>
          <w:tab w:val="left" w:pos="1276"/>
        </w:tabs>
        <w:ind w:firstLine="709"/>
        <w:rPr>
          <w:rFonts w:cs="Times New Roman"/>
          <w:color w:val="auto"/>
          <w:sz w:val="26"/>
          <w:szCs w:val="26"/>
        </w:rPr>
      </w:pPr>
      <w:r w:rsidRPr="00E7788F">
        <w:rPr>
          <w:rFonts w:cs="Times New Roman"/>
          <w:color w:val="auto"/>
          <w:sz w:val="26"/>
          <w:szCs w:val="26"/>
        </w:rPr>
        <w:lastRenderedPageBreak/>
        <w:t>3.4.7</w:t>
      </w:r>
      <w:r w:rsidR="00F06409" w:rsidRPr="00E7788F">
        <w:rPr>
          <w:rFonts w:cs="Times New Roman"/>
          <w:color w:val="auto"/>
          <w:sz w:val="26"/>
          <w:szCs w:val="26"/>
        </w:rPr>
        <w:t xml:space="preserve">. </w:t>
      </w:r>
      <w:r w:rsidR="00E636CF" w:rsidRPr="00E7788F">
        <w:rPr>
          <w:rFonts w:cs="Times New Roman"/>
          <w:color w:val="auto"/>
          <w:sz w:val="26"/>
          <w:szCs w:val="26"/>
        </w:rPr>
        <w:t xml:space="preserve">Участник </w:t>
      </w:r>
      <w:r w:rsidR="00206A4D" w:rsidRPr="00E7788F">
        <w:rPr>
          <w:rFonts w:cs="Times New Roman"/>
          <w:color w:val="auto"/>
          <w:sz w:val="26"/>
          <w:szCs w:val="26"/>
        </w:rPr>
        <w:t>О</w:t>
      </w:r>
      <w:r w:rsidR="009F5487" w:rsidRPr="00E7788F">
        <w:rPr>
          <w:rFonts w:cs="Times New Roman"/>
          <w:color w:val="auto"/>
          <w:sz w:val="26"/>
          <w:szCs w:val="26"/>
        </w:rPr>
        <w:t>А</w:t>
      </w:r>
      <w:r w:rsidR="00E636CF" w:rsidRPr="00E7788F">
        <w:rPr>
          <w:rFonts w:cs="Times New Roman"/>
          <w:color w:val="auto"/>
          <w:sz w:val="26"/>
          <w:szCs w:val="26"/>
        </w:rPr>
        <w:t xml:space="preserve"> вправе подать только одну заявку на участие либо, если в рамках </w:t>
      </w:r>
      <w:r w:rsidR="00791AA4" w:rsidRPr="00E7788F">
        <w:rPr>
          <w:rFonts w:cs="Times New Roman"/>
          <w:color w:val="auto"/>
          <w:sz w:val="26"/>
          <w:szCs w:val="26"/>
        </w:rPr>
        <w:t>ОА</w:t>
      </w:r>
      <w:r w:rsidR="00E636CF" w:rsidRPr="00E7788F">
        <w:rPr>
          <w:rFonts w:cs="Times New Roman"/>
          <w:color w:val="auto"/>
          <w:sz w:val="26"/>
          <w:szCs w:val="26"/>
        </w:rPr>
        <w:t xml:space="preserve"> выделяются отдельные лоты, по одной заявке в отношении каждого лота.</w:t>
      </w:r>
    </w:p>
    <w:p w14:paraId="14BD4E00" w14:textId="629EA45E" w:rsidR="00E636CF" w:rsidRPr="00E7788F" w:rsidRDefault="008C0184" w:rsidP="00F06409">
      <w:pPr>
        <w:pStyle w:val="af7"/>
        <w:tabs>
          <w:tab w:val="clear" w:pos="1560"/>
          <w:tab w:val="left" w:pos="1276"/>
        </w:tabs>
        <w:ind w:firstLine="709"/>
        <w:rPr>
          <w:rFonts w:cs="Times New Roman"/>
          <w:color w:val="auto"/>
          <w:sz w:val="26"/>
          <w:szCs w:val="26"/>
        </w:rPr>
      </w:pPr>
      <w:r w:rsidRPr="00E7788F">
        <w:rPr>
          <w:rFonts w:cs="Times New Roman"/>
          <w:color w:val="auto"/>
          <w:sz w:val="26"/>
          <w:szCs w:val="26"/>
        </w:rPr>
        <w:t>3.4.8</w:t>
      </w:r>
      <w:r w:rsidR="00F06409" w:rsidRPr="00E7788F">
        <w:rPr>
          <w:rFonts w:cs="Times New Roman"/>
          <w:color w:val="auto"/>
          <w:sz w:val="26"/>
          <w:szCs w:val="26"/>
        </w:rPr>
        <w:t xml:space="preserve">. </w:t>
      </w:r>
      <w:r w:rsidR="00E636CF" w:rsidRPr="00E7788F">
        <w:rPr>
          <w:rFonts w:cs="Times New Roman"/>
          <w:color w:val="auto"/>
          <w:sz w:val="26"/>
          <w:szCs w:val="26"/>
        </w:rPr>
        <w:t xml:space="preserve">Заказчик, принявший заявку на участие в </w:t>
      </w:r>
      <w:r w:rsidR="00206A4D" w:rsidRPr="00E7788F">
        <w:rPr>
          <w:rFonts w:cs="Times New Roman"/>
          <w:color w:val="auto"/>
          <w:sz w:val="26"/>
          <w:szCs w:val="26"/>
        </w:rPr>
        <w:t>О</w:t>
      </w:r>
      <w:r w:rsidR="009F5487" w:rsidRPr="00E7788F">
        <w:rPr>
          <w:rFonts w:cs="Times New Roman"/>
          <w:color w:val="auto"/>
          <w:sz w:val="26"/>
          <w:szCs w:val="26"/>
        </w:rPr>
        <w:t>А</w:t>
      </w:r>
      <w:r w:rsidR="00E636CF" w:rsidRPr="00E7788F">
        <w:rPr>
          <w:rFonts w:cs="Times New Roman"/>
          <w:color w:val="auto"/>
          <w:sz w:val="26"/>
          <w:szCs w:val="26"/>
        </w:rPr>
        <w:t>, обязан обеспечить целостность конверта с ней и конфиденциальность содержащихся в заявке сведений до вскрытия таких конвертов.</w:t>
      </w:r>
    </w:p>
    <w:p w14:paraId="3D6620B4" w14:textId="4FFBF964" w:rsidR="00E636CF" w:rsidRPr="00E7788F" w:rsidRDefault="008C0184" w:rsidP="00F06409">
      <w:pPr>
        <w:pStyle w:val="af7"/>
        <w:tabs>
          <w:tab w:val="clear" w:pos="1560"/>
          <w:tab w:val="left" w:pos="1276"/>
        </w:tabs>
        <w:ind w:firstLine="709"/>
        <w:rPr>
          <w:rFonts w:cs="Times New Roman"/>
          <w:color w:val="auto"/>
          <w:sz w:val="26"/>
          <w:szCs w:val="26"/>
        </w:rPr>
      </w:pPr>
      <w:r w:rsidRPr="00E7788F">
        <w:rPr>
          <w:rFonts w:cs="Times New Roman"/>
          <w:color w:val="auto"/>
          <w:sz w:val="26"/>
          <w:szCs w:val="26"/>
        </w:rPr>
        <w:t>3.4.9</w:t>
      </w:r>
      <w:r w:rsidR="00F06409" w:rsidRPr="00E7788F">
        <w:rPr>
          <w:rFonts w:cs="Times New Roman"/>
          <w:color w:val="auto"/>
          <w:sz w:val="26"/>
          <w:szCs w:val="26"/>
        </w:rPr>
        <w:t xml:space="preserve">. </w:t>
      </w:r>
      <w:r w:rsidR="00E636CF" w:rsidRPr="00E7788F">
        <w:rPr>
          <w:rFonts w:cs="Times New Roman"/>
          <w:color w:val="auto"/>
          <w:sz w:val="26"/>
          <w:szCs w:val="26"/>
        </w:rPr>
        <w:t xml:space="preserve">Участник вправе изменить или отозвать заявку на участие в </w:t>
      </w:r>
      <w:r w:rsidR="00206A4D" w:rsidRPr="00E7788F">
        <w:rPr>
          <w:rFonts w:cs="Times New Roman"/>
          <w:color w:val="auto"/>
          <w:sz w:val="26"/>
          <w:szCs w:val="26"/>
        </w:rPr>
        <w:t>О</w:t>
      </w:r>
      <w:r w:rsidR="009F5487" w:rsidRPr="00E7788F">
        <w:rPr>
          <w:rFonts w:cs="Times New Roman"/>
          <w:color w:val="auto"/>
          <w:sz w:val="26"/>
          <w:szCs w:val="26"/>
        </w:rPr>
        <w:t>А</w:t>
      </w:r>
      <w:r w:rsidR="00E636CF" w:rsidRPr="00E7788F">
        <w:rPr>
          <w:rFonts w:cs="Times New Roman"/>
          <w:color w:val="auto"/>
          <w:sz w:val="26"/>
          <w:szCs w:val="26"/>
        </w:rPr>
        <w:t xml:space="preserve"> в любой момент до окончания срока подачи заявок на участие в </w:t>
      </w:r>
      <w:r w:rsidR="00206A4D" w:rsidRPr="00E7788F">
        <w:rPr>
          <w:rFonts w:cs="Times New Roman"/>
          <w:color w:val="auto"/>
          <w:sz w:val="26"/>
          <w:szCs w:val="26"/>
        </w:rPr>
        <w:t>О</w:t>
      </w:r>
      <w:r w:rsidR="009F5487" w:rsidRPr="00E7788F">
        <w:rPr>
          <w:rFonts w:cs="Times New Roman"/>
          <w:color w:val="auto"/>
          <w:sz w:val="26"/>
          <w:szCs w:val="26"/>
        </w:rPr>
        <w:t>А</w:t>
      </w:r>
      <w:r w:rsidR="00E636CF" w:rsidRPr="00E7788F">
        <w:rPr>
          <w:rFonts w:cs="Times New Roman"/>
          <w:color w:val="auto"/>
          <w:sz w:val="26"/>
          <w:szCs w:val="26"/>
        </w:rPr>
        <w:t>. Уведомление об отзыве заявки должно быть получено Заказчиком также до истечения срока подачи заявок.</w:t>
      </w:r>
    </w:p>
    <w:p w14:paraId="120176E7" w14:textId="0D250901" w:rsidR="00E636CF" w:rsidRPr="00E7788F" w:rsidRDefault="008C0184" w:rsidP="00F06409">
      <w:pPr>
        <w:pStyle w:val="af7"/>
        <w:tabs>
          <w:tab w:val="clear" w:pos="1560"/>
          <w:tab w:val="left" w:pos="1276"/>
        </w:tabs>
        <w:ind w:firstLine="709"/>
        <w:rPr>
          <w:rFonts w:cs="Times New Roman"/>
          <w:color w:val="auto"/>
          <w:sz w:val="26"/>
          <w:szCs w:val="26"/>
        </w:rPr>
      </w:pPr>
      <w:r w:rsidRPr="00E7788F">
        <w:rPr>
          <w:rFonts w:cs="Times New Roman"/>
          <w:color w:val="auto"/>
          <w:sz w:val="26"/>
          <w:szCs w:val="26"/>
        </w:rPr>
        <w:t>3.4.10</w:t>
      </w:r>
      <w:r w:rsidR="00F06409" w:rsidRPr="00E7788F">
        <w:rPr>
          <w:rFonts w:cs="Times New Roman"/>
          <w:color w:val="auto"/>
          <w:sz w:val="26"/>
          <w:szCs w:val="26"/>
        </w:rPr>
        <w:t xml:space="preserve">. </w:t>
      </w:r>
      <w:r w:rsidR="00E636CF" w:rsidRPr="00E7788F">
        <w:rPr>
          <w:rFonts w:cs="Times New Roman"/>
          <w:color w:val="auto"/>
          <w:sz w:val="26"/>
          <w:szCs w:val="26"/>
        </w:rPr>
        <w:t xml:space="preserve">Каждый конверт с заявкой на участие в </w:t>
      </w:r>
      <w:r w:rsidR="00206A4D" w:rsidRPr="00E7788F">
        <w:rPr>
          <w:rFonts w:cs="Times New Roman"/>
          <w:color w:val="auto"/>
          <w:sz w:val="26"/>
          <w:szCs w:val="26"/>
        </w:rPr>
        <w:t>О</w:t>
      </w:r>
      <w:r w:rsidR="009F5487" w:rsidRPr="00E7788F">
        <w:rPr>
          <w:rFonts w:cs="Times New Roman"/>
          <w:color w:val="auto"/>
          <w:sz w:val="26"/>
          <w:szCs w:val="26"/>
        </w:rPr>
        <w:t>А</w:t>
      </w:r>
      <w:r w:rsidR="00E636CF" w:rsidRPr="00E7788F">
        <w:rPr>
          <w:rFonts w:cs="Times New Roman"/>
          <w:color w:val="auto"/>
          <w:sz w:val="26"/>
          <w:szCs w:val="26"/>
        </w:rPr>
        <w:t>,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5D3B49C4" w14:textId="77777777" w:rsidR="00E636CF" w:rsidRPr="00E7788F" w:rsidRDefault="00E636CF" w:rsidP="007F635F">
      <w:pPr>
        <w:pStyle w:val="af4"/>
        <w:ind w:firstLine="709"/>
        <w:rPr>
          <w:rFonts w:cs="Times New Roman"/>
          <w:color w:val="auto"/>
          <w:sz w:val="26"/>
          <w:szCs w:val="26"/>
        </w:rPr>
      </w:pPr>
      <w:r w:rsidRPr="00E7788F">
        <w:rPr>
          <w:rFonts w:cs="Times New Roman"/>
          <w:color w:val="auto"/>
          <w:sz w:val="26"/>
          <w:szCs w:val="26"/>
        </w:rPr>
        <w:t>В названном журнале указываются следующие сведения:</w:t>
      </w:r>
    </w:p>
    <w:p w14:paraId="4689D9D7" w14:textId="77777777" w:rsidR="00E636CF" w:rsidRPr="00E7788F" w:rsidRDefault="00E636CF" w:rsidP="00D613B8">
      <w:pPr>
        <w:pStyle w:val="a"/>
        <w:numPr>
          <w:ilvl w:val="0"/>
          <w:numId w:val="43"/>
        </w:numPr>
        <w:tabs>
          <w:tab w:val="left" w:pos="993"/>
        </w:tabs>
        <w:ind w:left="0" w:firstLine="709"/>
        <w:rPr>
          <w:rFonts w:cs="Times New Roman"/>
          <w:color w:val="auto"/>
          <w:sz w:val="26"/>
          <w:szCs w:val="26"/>
        </w:rPr>
      </w:pPr>
      <w:r w:rsidRPr="00E7788F">
        <w:rPr>
          <w:rFonts w:cs="Times New Roman"/>
          <w:color w:val="auto"/>
          <w:sz w:val="26"/>
          <w:szCs w:val="26"/>
        </w:rPr>
        <w:t>регистрационный номер заявки на участие в закупке;</w:t>
      </w:r>
    </w:p>
    <w:p w14:paraId="3176EDB0" w14:textId="77777777" w:rsidR="00E636CF" w:rsidRPr="00E7788F" w:rsidRDefault="00E636CF" w:rsidP="00D613B8">
      <w:pPr>
        <w:pStyle w:val="a"/>
        <w:numPr>
          <w:ilvl w:val="0"/>
          <w:numId w:val="43"/>
        </w:numPr>
        <w:tabs>
          <w:tab w:val="left" w:pos="993"/>
        </w:tabs>
        <w:ind w:left="0" w:firstLine="709"/>
        <w:rPr>
          <w:rFonts w:cs="Times New Roman"/>
          <w:color w:val="auto"/>
          <w:sz w:val="26"/>
          <w:szCs w:val="26"/>
        </w:rPr>
      </w:pPr>
      <w:r w:rsidRPr="00E7788F">
        <w:rPr>
          <w:rFonts w:cs="Times New Roman"/>
          <w:color w:val="auto"/>
          <w:sz w:val="26"/>
          <w:szCs w:val="26"/>
        </w:rPr>
        <w:t>дата и время поступления конверта с заявкой на участие в закупке;</w:t>
      </w:r>
    </w:p>
    <w:p w14:paraId="3A8957F2" w14:textId="77777777" w:rsidR="00E636CF" w:rsidRPr="00E7788F" w:rsidRDefault="00E636CF" w:rsidP="00D613B8">
      <w:pPr>
        <w:pStyle w:val="a"/>
        <w:numPr>
          <w:ilvl w:val="0"/>
          <w:numId w:val="43"/>
        </w:numPr>
        <w:tabs>
          <w:tab w:val="left" w:pos="993"/>
        </w:tabs>
        <w:ind w:left="0" w:firstLine="709"/>
        <w:rPr>
          <w:rFonts w:cs="Times New Roman"/>
          <w:color w:val="auto"/>
          <w:sz w:val="26"/>
          <w:szCs w:val="26"/>
        </w:rPr>
      </w:pPr>
      <w:r w:rsidRPr="00E7788F">
        <w:rPr>
          <w:rFonts w:cs="Times New Roman"/>
          <w:color w:val="auto"/>
          <w:sz w:val="26"/>
          <w:szCs w:val="26"/>
        </w:rPr>
        <w:t>способ подачи заявки (лично, посредством почтовой связи);</w:t>
      </w:r>
    </w:p>
    <w:p w14:paraId="41FFC50B" w14:textId="77777777" w:rsidR="00E636CF" w:rsidRPr="00E7788F" w:rsidRDefault="00E636CF" w:rsidP="00D613B8">
      <w:pPr>
        <w:pStyle w:val="a"/>
        <w:numPr>
          <w:ilvl w:val="0"/>
          <w:numId w:val="43"/>
        </w:numPr>
        <w:tabs>
          <w:tab w:val="left" w:pos="993"/>
        </w:tabs>
        <w:ind w:left="0" w:firstLine="709"/>
        <w:rPr>
          <w:rFonts w:cs="Times New Roman"/>
          <w:color w:val="auto"/>
          <w:sz w:val="26"/>
          <w:szCs w:val="26"/>
        </w:rPr>
      </w:pPr>
      <w:r w:rsidRPr="00E7788F">
        <w:rPr>
          <w:rFonts w:cs="Times New Roman"/>
          <w:color w:val="auto"/>
          <w:sz w:val="26"/>
          <w:szCs w:val="26"/>
        </w:rPr>
        <w:t>состояние конверта с заявкой: наличие либо отсутствие повреждений, признаков вскрытия и т.п.</w:t>
      </w:r>
    </w:p>
    <w:p w14:paraId="0C370094" w14:textId="77777777" w:rsidR="00E636CF" w:rsidRPr="00E7788F" w:rsidRDefault="00E636CF" w:rsidP="00FA488D">
      <w:pPr>
        <w:pStyle w:val="af4"/>
        <w:ind w:firstLine="709"/>
        <w:rPr>
          <w:rFonts w:cs="Times New Roman"/>
          <w:color w:val="auto"/>
          <w:sz w:val="26"/>
          <w:szCs w:val="26"/>
        </w:rPr>
      </w:pPr>
      <w:r w:rsidRPr="00E7788F">
        <w:rPr>
          <w:rFonts w:cs="Times New Roman"/>
          <w:color w:val="auto"/>
          <w:sz w:val="26"/>
          <w:szCs w:val="26"/>
        </w:rPr>
        <w:t>Факт подачи заявки заверяется в журнале подписью секретаря комиссии по закупкам.</w:t>
      </w:r>
    </w:p>
    <w:p w14:paraId="351DEF7B" w14:textId="75BC30BA" w:rsidR="00E636CF" w:rsidRPr="00E7788F" w:rsidRDefault="008C0184" w:rsidP="00F06409">
      <w:pPr>
        <w:pStyle w:val="af7"/>
        <w:tabs>
          <w:tab w:val="clear" w:pos="1560"/>
          <w:tab w:val="left" w:pos="851"/>
        </w:tabs>
        <w:ind w:firstLine="709"/>
        <w:rPr>
          <w:rFonts w:cs="Times New Roman"/>
          <w:color w:val="auto"/>
          <w:sz w:val="26"/>
          <w:szCs w:val="26"/>
        </w:rPr>
      </w:pPr>
      <w:r w:rsidRPr="00E7788F">
        <w:rPr>
          <w:rFonts w:cs="Times New Roman"/>
          <w:color w:val="auto"/>
          <w:sz w:val="26"/>
          <w:szCs w:val="26"/>
        </w:rPr>
        <w:t>3.4.11</w:t>
      </w:r>
      <w:r w:rsidR="00F06409" w:rsidRPr="00E7788F">
        <w:rPr>
          <w:rFonts w:cs="Times New Roman"/>
          <w:color w:val="auto"/>
          <w:sz w:val="26"/>
          <w:szCs w:val="26"/>
        </w:rPr>
        <w:t xml:space="preserve">. </w:t>
      </w:r>
      <w:r w:rsidR="00E636CF" w:rsidRPr="00E7788F">
        <w:rPr>
          <w:rFonts w:cs="Times New Roman"/>
          <w:color w:val="auto"/>
          <w:sz w:val="26"/>
          <w:szCs w:val="26"/>
        </w:rPr>
        <w:t xml:space="preserve">По требованию участника </w:t>
      </w:r>
      <w:r w:rsidR="00206A4D" w:rsidRPr="00E7788F">
        <w:rPr>
          <w:rFonts w:cs="Times New Roman"/>
          <w:color w:val="auto"/>
          <w:sz w:val="26"/>
          <w:szCs w:val="26"/>
        </w:rPr>
        <w:t>О</w:t>
      </w:r>
      <w:r w:rsidR="009F5487" w:rsidRPr="00E7788F">
        <w:rPr>
          <w:rFonts w:cs="Times New Roman"/>
          <w:color w:val="auto"/>
          <w:sz w:val="26"/>
          <w:szCs w:val="26"/>
        </w:rPr>
        <w:t>А</w:t>
      </w:r>
      <w:r w:rsidR="00E636CF" w:rsidRPr="00E7788F">
        <w:rPr>
          <w:rFonts w:cs="Times New Roman"/>
          <w:color w:val="auto"/>
          <w:sz w:val="26"/>
          <w:szCs w:val="26"/>
        </w:rPr>
        <w:t xml:space="preserve"> секретарь комиссии может выдать расписку в получении конверта с заявкой на участие в </w:t>
      </w:r>
      <w:r w:rsidR="00206A4D" w:rsidRPr="00E7788F">
        <w:rPr>
          <w:rFonts w:cs="Times New Roman"/>
          <w:color w:val="auto"/>
          <w:sz w:val="26"/>
          <w:szCs w:val="26"/>
        </w:rPr>
        <w:t>О</w:t>
      </w:r>
      <w:r w:rsidR="009F5487" w:rsidRPr="00E7788F">
        <w:rPr>
          <w:rFonts w:cs="Times New Roman"/>
          <w:color w:val="auto"/>
          <w:sz w:val="26"/>
          <w:szCs w:val="26"/>
        </w:rPr>
        <w:t>А</w:t>
      </w:r>
      <w:r w:rsidR="00E636CF" w:rsidRPr="00E7788F">
        <w:rPr>
          <w:rFonts w:cs="Times New Roman"/>
          <w:color w:val="auto"/>
          <w:sz w:val="26"/>
          <w:szCs w:val="26"/>
        </w:rPr>
        <w:t xml:space="preserve"> с указанием состояния такого конверта, даты, времени его получения, регистрационного номера заявки.</w:t>
      </w:r>
    </w:p>
    <w:p w14:paraId="5879009F" w14:textId="777B5671" w:rsidR="00E636CF" w:rsidRPr="00E7788F" w:rsidRDefault="00E636CF" w:rsidP="00620CB9">
      <w:pPr>
        <w:pStyle w:val="20"/>
        <w:numPr>
          <w:ilvl w:val="1"/>
          <w:numId w:val="4"/>
        </w:numPr>
        <w:tabs>
          <w:tab w:val="left" w:pos="426"/>
        </w:tabs>
        <w:rPr>
          <w:rFonts w:eastAsia="Arial Unicode MS" w:cs="Times New Roman"/>
          <w:sz w:val="26"/>
        </w:rPr>
      </w:pPr>
      <w:bookmarkStart w:id="55" w:name="_Toc521424819"/>
      <w:bookmarkStart w:id="56" w:name="_Toc527099448"/>
      <w:r w:rsidRPr="00E7788F">
        <w:rPr>
          <w:rFonts w:eastAsia="Arial Unicode MS" w:cs="Times New Roman"/>
          <w:sz w:val="26"/>
        </w:rPr>
        <w:t xml:space="preserve">Порядок рассмотрения заявок на участие в </w:t>
      </w:r>
      <w:r w:rsidR="00206A4D" w:rsidRPr="00E7788F">
        <w:rPr>
          <w:rFonts w:eastAsia="Arial Unicode MS" w:cs="Times New Roman"/>
          <w:sz w:val="26"/>
        </w:rPr>
        <w:t>О</w:t>
      </w:r>
      <w:bookmarkEnd w:id="55"/>
      <w:bookmarkEnd w:id="56"/>
      <w:r w:rsidR="009F5487" w:rsidRPr="00E7788F">
        <w:rPr>
          <w:rFonts w:eastAsia="Arial Unicode MS" w:cs="Times New Roman"/>
          <w:sz w:val="26"/>
        </w:rPr>
        <w:t>А</w:t>
      </w:r>
    </w:p>
    <w:p w14:paraId="3519C3C8" w14:textId="29D6F503"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Комиссия по закупкам рассматривает заявки на участие в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и проверяет, соответствуют ли участники закупки и их заявки требованиям, установленным законодательством РФ, настоящим </w:t>
      </w:r>
      <w:r w:rsidR="00D920CE" w:rsidRPr="00E7788F">
        <w:rPr>
          <w:rFonts w:cs="Times New Roman"/>
          <w:color w:val="auto"/>
          <w:sz w:val="26"/>
          <w:szCs w:val="26"/>
        </w:rPr>
        <w:t>П</w:t>
      </w:r>
      <w:r w:rsidRPr="00E7788F">
        <w:rPr>
          <w:rFonts w:cs="Times New Roman"/>
          <w:color w:val="auto"/>
          <w:sz w:val="26"/>
          <w:szCs w:val="26"/>
        </w:rPr>
        <w:t xml:space="preserve">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w:t>
      </w:r>
      <w:r w:rsidR="009F5487" w:rsidRPr="00E7788F">
        <w:rPr>
          <w:rFonts w:cs="Times New Roman"/>
          <w:color w:val="auto"/>
          <w:sz w:val="26"/>
          <w:szCs w:val="26"/>
        </w:rPr>
        <w:t>ОА</w:t>
      </w:r>
      <w:r w:rsidRPr="00E7788F">
        <w:rPr>
          <w:rFonts w:cs="Times New Roman"/>
          <w:color w:val="auto"/>
          <w:sz w:val="26"/>
          <w:szCs w:val="26"/>
        </w:rPr>
        <w:t xml:space="preserve"> или об отказе в допуске.</w:t>
      </w:r>
    </w:p>
    <w:p w14:paraId="38789856" w14:textId="48F4F6A7"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Заявки на участие в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полученные после истечения срока их приема, не рассматриваются и не возвращаются участникам закупки.</w:t>
      </w:r>
    </w:p>
    <w:p w14:paraId="0578FC6E" w14:textId="68078A25"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Если установлено, что одним участником закупки подано две или более заявки на участие в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(две или более заявки в отношении одного лота при наличии двух или более лотов в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14:paraId="0D78ABA1" w14:textId="167AEAAC"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Комиссия по закупкам при рассмотрении заявок на соответствие требованиям законодательства, настоящего </w:t>
      </w:r>
      <w:r w:rsidR="00D920CE" w:rsidRPr="00E7788F">
        <w:rPr>
          <w:rFonts w:cs="Times New Roman"/>
          <w:color w:val="auto"/>
          <w:sz w:val="26"/>
          <w:szCs w:val="26"/>
        </w:rPr>
        <w:t>П</w:t>
      </w:r>
      <w:r w:rsidRPr="00E7788F">
        <w:rPr>
          <w:rFonts w:cs="Times New Roman"/>
          <w:color w:val="auto"/>
          <w:sz w:val="26"/>
          <w:szCs w:val="26"/>
        </w:rPr>
        <w:t>оложения и аукционной документации обязана отказать участнику в допуске в случаях, установленных в п. 1.1</w:t>
      </w:r>
      <w:r w:rsidR="00073A0E" w:rsidRPr="00E7788F">
        <w:rPr>
          <w:rFonts w:cs="Times New Roman"/>
          <w:color w:val="auto"/>
          <w:sz w:val="26"/>
          <w:szCs w:val="26"/>
        </w:rPr>
        <w:t>2</w:t>
      </w:r>
      <w:r w:rsidRPr="00E7788F">
        <w:rPr>
          <w:rFonts w:cs="Times New Roman"/>
          <w:color w:val="auto"/>
          <w:sz w:val="26"/>
          <w:szCs w:val="26"/>
        </w:rPr>
        <w:t xml:space="preserve">.1 настоящего </w:t>
      </w:r>
      <w:r w:rsidR="00D920CE" w:rsidRPr="00E7788F">
        <w:rPr>
          <w:rFonts w:cs="Times New Roman"/>
          <w:color w:val="auto"/>
          <w:sz w:val="26"/>
          <w:szCs w:val="26"/>
        </w:rPr>
        <w:t>П</w:t>
      </w:r>
      <w:r w:rsidRPr="00E7788F">
        <w:rPr>
          <w:rFonts w:cs="Times New Roman"/>
          <w:color w:val="auto"/>
          <w:sz w:val="26"/>
          <w:szCs w:val="26"/>
        </w:rPr>
        <w:t>оложения.</w:t>
      </w:r>
    </w:p>
    <w:p w14:paraId="695D04A5" w14:textId="77777777"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По результатам рассмотрения заявок составляется протокол.</w:t>
      </w:r>
    </w:p>
    <w:p w14:paraId="308820E2" w14:textId="00B20973"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Протокол рассмотрения заявок на участие в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14:paraId="71624A00" w14:textId="05275E26"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Протокол должен содержать сведения, указанные в п. 1.</w:t>
      </w:r>
      <w:r w:rsidR="00073A0E" w:rsidRPr="00E7788F">
        <w:rPr>
          <w:rFonts w:cs="Times New Roman"/>
          <w:color w:val="auto"/>
          <w:sz w:val="26"/>
          <w:szCs w:val="26"/>
        </w:rPr>
        <w:t>8</w:t>
      </w:r>
      <w:r w:rsidRPr="00E7788F">
        <w:rPr>
          <w:rFonts w:cs="Times New Roman"/>
          <w:color w:val="auto"/>
          <w:sz w:val="26"/>
          <w:szCs w:val="26"/>
        </w:rPr>
        <w:t xml:space="preserve">.3 настоящего </w:t>
      </w:r>
      <w:r w:rsidR="00D920CE" w:rsidRPr="00E7788F">
        <w:rPr>
          <w:rFonts w:cs="Times New Roman"/>
          <w:color w:val="auto"/>
          <w:sz w:val="26"/>
          <w:szCs w:val="26"/>
        </w:rPr>
        <w:t>П</w:t>
      </w:r>
      <w:r w:rsidRPr="00E7788F">
        <w:rPr>
          <w:rFonts w:cs="Times New Roman"/>
          <w:color w:val="auto"/>
          <w:sz w:val="26"/>
          <w:szCs w:val="26"/>
        </w:rPr>
        <w:t>оложения, а также:</w:t>
      </w:r>
    </w:p>
    <w:p w14:paraId="62BDE247" w14:textId="77777777" w:rsidR="00E636CF" w:rsidRPr="00E7788F" w:rsidRDefault="00E636CF" w:rsidP="00D613B8">
      <w:pPr>
        <w:pStyle w:val="a"/>
        <w:numPr>
          <w:ilvl w:val="0"/>
          <w:numId w:val="44"/>
        </w:numPr>
        <w:tabs>
          <w:tab w:val="left" w:pos="993"/>
        </w:tabs>
        <w:ind w:left="0" w:firstLine="709"/>
        <w:rPr>
          <w:rFonts w:cs="Times New Roman"/>
          <w:color w:val="auto"/>
          <w:sz w:val="26"/>
          <w:szCs w:val="26"/>
        </w:rPr>
      </w:pPr>
      <w:r w:rsidRPr="00E7788F">
        <w:rPr>
          <w:rFonts w:cs="Times New Roman"/>
          <w:color w:val="auto"/>
          <w:sz w:val="26"/>
          <w:szCs w:val="26"/>
        </w:rPr>
        <w:lastRenderedPageBreak/>
        <w:t>фамилии, имена, отчества, должности членов комиссии по закупкам;</w:t>
      </w:r>
    </w:p>
    <w:p w14:paraId="299E966F" w14:textId="1948FA04" w:rsidR="00E636CF" w:rsidRPr="00E7788F" w:rsidRDefault="00E636CF" w:rsidP="00D613B8">
      <w:pPr>
        <w:pStyle w:val="a"/>
        <w:numPr>
          <w:ilvl w:val="0"/>
          <w:numId w:val="44"/>
        </w:numPr>
        <w:tabs>
          <w:tab w:val="left" w:pos="993"/>
        </w:tabs>
        <w:ind w:left="0" w:firstLine="709"/>
        <w:rPr>
          <w:rFonts w:cs="Times New Roman"/>
          <w:color w:val="auto"/>
          <w:sz w:val="26"/>
          <w:szCs w:val="26"/>
        </w:rPr>
      </w:pPr>
      <w:r w:rsidRPr="00E7788F">
        <w:rPr>
          <w:rFonts w:cs="Times New Roman"/>
          <w:color w:val="auto"/>
          <w:sz w:val="26"/>
          <w:szCs w:val="26"/>
        </w:rPr>
        <w:t xml:space="preserve">наименование предмета и номер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(лота);</w:t>
      </w:r>
    </w:p>
    <w:p w14:paraId="43FDF598" w14:textId="28708A8A" w:rsidR="00E636CF" w:rsidRPr="00E7788F" w:rsidRDefault="00E636CF" w:rsidP="00D613B8">
      <w:pPr>
        <w:pStyle w:val="a"/>
        <w:numPr>
          <w:ilvl w:val="0"/>
          <w:numId w:val="44"/>
        </w:numPr>
        <w:tabs>
          <w:tab w:val="left" w:pos="993"/>
        </w:tabs>
        <w:ind w:left="0" w:firstLine="709"/>
        <w:rPr>
          <w:rFonts w:cs="Times New Roman"/>
          <w:color w:val="auto"/>
          <w:sz w:val="26"/>
          <w:szCs w:val="26"/>
        </w:rPr>
      </w:pPr>
      <w:r w:rsidRPr="00E7788F">
        <w:rPr>
          <w:rFonts w:cs="Times New Roman"/>
          <w:color w:val="auto"/>
          <w:sz w:val="26"/>
          <w:szCs w:val="26"/>
        </w:rPr>
        <w:t xml:space="preserve">перечень всех участников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14:paraId="00C396D3" w14:textId="241FA2E3" w:rsidR="00E636CF" w:rsidRPr="00E7788F" w:rsidRDefault="00E636CF" w:rsidP="00D613B8">
      <w:pPr>
        <w:pStyle w:val="a"/>
        <w:numPr>
          <w:ilvl w:val="0"/>
          <w:numId w:val="44"/>
        </w:numPr>
        <w:tabs>
          <w:tab w:val="left" w:pos="993"/>
        </w:tabs>
        <w:ind w:left="0" w:firstLine="709"/>
        <w:rPr>
          <w:rFonts w:cs="Times New Roman"/>
          <w:color w:val="auto"/>
          <w:sz w:val="26"/>
          <w:szCs w:val="26"/>
        </w:rPr>
      </w:pPr>
      <w:r w:rsidRPr="00E7788F">
        <w:rPr>
          <w:rFonts w:cs="Times New Roman"/>
          <w:color w:val="auto"/>
          <w:sz w:val="26"/>
          <w:szCs w:val="26"/>
        </w:rPr>
        <w:t xml:space="preserve">информацию о наличии в заявке предусмотренных настоящим </w:t>
      </w:r>
      <w:r w:rsidR="00D920CE" w:rsidRPr="00E7788F">
        <w:rPr>
          <w:rFonts w:cs="Times New Roman"/>
          <w:color w:val="auto"/>
          <w:sz w:val="26"/>
          <w:szCs w:val="26"/>
        </w:rPr>
        <w:t>П</w:t>
      </w:r>
      <w:r w:rsidRPr="00E7788F">
        <w:rPr>
          <w:rFonts w:cs="Times New Roman"/>
          <w:color w:val="auto"/>
          <w:sz w:val="26"/>
          <w:szCs w:val="26"/>
        </w:rPr>
        <w:t>оложением и аукционной документацией сведений и документов, необходимых для допуска к участию;</w:t>
      </w:r>
    </w:p>
    <w:p w14:paraId="6A7DBE85" w14:textId="77777777" w:rsidR="00E636CF" w:rsidRPr="00E7788F" w:rsidRDefault="00E636CF" w:rsidP="00D613B8">
      <w:pPr>
        <w:pStyle w:val="a"/>
        <w:numPr>
          <w:ilvl w:val="0"/>
          <w:numId w:val="44"/>
        </w:numPr>
        <w:tabs>
          <w:tab w:val="left" w:pos="993"/>
        </w:tabs>
        <w:ind w:left="0" w:firstLine="709"/>
        <w:rPr>
          <w:rFonts w:cs="Times New Roman"/>
          <w:color w:val="auto"/>
          <w:sz w:val="26"/>
          <w:szCs w:val="26"/>
        </w:rPr>
      </w:pPr>
      <w:r w:rsidRPr="00E7788F">
        <w:rPr>
          <w:rFonts w:cs="Times New Roman"/>
          <w:color w:val="auto"/>
          <w:sz w:val="26"/>
          <w:szCs w:val="26"/>
        </w:rPr>
        <w:t>информацию о наличии описи документов, входящих в состав заявки, о ее соответствии содержащимся в заявке документам;</w:t>
      </w:r>
    </w:p>
    <w:p w14:paraId="7502D20D" w14:textId="77777777" w:rsidR="00E636CF" w:rsidRPr="00E7788F" w:rsidRDefault="00E636CF" w:rsidP="00D613B8">
      <w:pPr>
        <w:pStyle w:val="a"/>
        <w:numPr>
          <w:ilvl w:val="0"/>
          <w:numId w:val="44"/>
        </w:numPr>
        <w:tabs>
          <w:tab w:val="left" w:pos="993"/>
        </w:tabs>
        <w:ind w:left="0" w:firstLine="709"/>
        <w:rPr>
          <w:rFonts w:cs="Times New Roman"/>
          <w:color w:val="auto"/>
          <w:sz w:val="26"/>
          <w:szCs w:val="26"/>
        </w:rPr>
      </w:pPr>
      <w:r w:rsidRPr="00E7788F">
        <w:rPr>
          <w:rFonts w:cs="Times New Roman"/>
          <w:color w:val="auto"/>
          <w:sz w:val="26"/>
          <w:szCs w:val="26"/>
        </w:rPr>
        <w:t>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14:paraId="08412AF2" w14:textId="3C7D6912" w:rsidR="00E636CF" w:rsidRPr="00E7788F" w:rsidRDefault="00E636CF" w:rsidP="00D613B8">
      <w:pPr>
        <w:pStyle w:val="a"/>
        <w:numPr>
          <w:ilvl w:val="0"/>
          <w:numId w:val="44"/>
        </w:numPr>
        <w:tabs>
          <w:tab w:val="left" w:pos="993"/>
        </w:tabs>
        <w:ind w:left="0" w:firstLine="709"/>
        <w:rPr>
          <w:rFonts w:cs="Times New Roman"/>
          <w:color w:val="auto"/>
          <w:sz w:val="26"/>
          <w:szCs w:val="26"/>
        </w:rPr>
      </w:pPr>
      <w:r w:rsidRPr="00E7788F">
        <w:rPr>
          <w:rFonts w:cs="Times New Roman"/>
          <w:color w:val="auto"/>
          <w:sz w:val="26"/>
          <w:szCs w:val="26"/>
        </w:rPr>
        <w:t xml:space="preserve">решение о допуске участника закупки к участию в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или об отказе в допуске, обоснование такого решения с указанием сведений о решении каждого члена комиссии о допуске или об отказе в допуске.</w:t>
      </w:r>
    </w:p>
    <w:p w14:paraId="0C804556" w14:textId="77777777" w:rsidR="005C2CB1" w:rsidRPr="00E7788F" w:rsidRDefault="005C2CB1" w:rsidP="00F53A3C">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 </w:t>
      </w:r>
      <w:r w:rsidR="00F53A3C" w:rsidRPr="00E7788F">
        <w:rPr>
          <w:rFonts w:cs="Times New Roman"/>
          <w:color w:val="auto"/>
          <w:sz w:val="26"/>
          <w:szCs w:val="26"/>
        </w:rPr>
        <w:t xml:space="preserve">В случае, когда аукционной документацией предусмотрено два или более лота, ОА признается несостоявшимся только в отношении того лота, по которому наступил один из случаев признания закупки несостоявшейся, предусмотренных в </w:t>
      </w:r>
      <w:proofErr w:type="spellStart"/>
      <w:r w:rsidR="00F53A3C" w:rsidRPr="00E7788F">
        <w:rPr>
          <w:rFonts w:cs="Times New Roman"/>
          <w:color w:val="auto"/>
          <w:sz w:val="26"/>
          <w:szCs w:val="26"/>
        </w:rPr>
        <w:t>пп</w:t>
      </w:r>
      <w:proofErr w:type="spellEnd"/>
      <w:r w:rsidR="00F53A3C" w:rsidRPr="00E7788F">
        <w:rPr>
          <w:rFonts w:cs="Times New Roman"/>
          <w:color w:val="auto"/>
          <w:sz w:val="26"/>
          <w:szCs w:val="26"/>
        </w:rPr>
        <w:t>. 10 п. 1.8.4 настоящего Положения.</w:t>
      </w:r>
    </w:p>
    <w:p w14:paraId="7BD092C3" w14:textId="410570FF" w:rsidR="00F53A3C" w:rsidRPr="00E7788F" w:rsidRDefault="00F53A3C" w:rsidP="005C2CB1">
      <w:pPr>
        <w:pStyle w:val="af7"/>
        <w:tabs>
          <w:tab w:val="clear" w:pos="1560"/>
          <w:tab w:val="left" w:pos="1276"/>
        </w:tabs>
        <w:ind w:firstLine="709"/>
        <w:rPr>
          <w:rFonts w:cs="Times New Roman"/>
          <w:color w:val="auto"/>
          <w:sz w:val="26"/>
          <w:szCs w:val="26"/>
        </w:rPr>
      </w:pPr>
      <w:r w:rsidRPr="00E7788F">
        <w:rPr>
          <w:rFonts w:cs="Times New Roman"/>
          <w:color w:val="auto"/>
          <w:sz w:val="26"/>
          <w:szCs w:val="26"/>
        </w:rPr>
        <w:t>3.5.8.1</w:t>
      </w:r>
      <w:r w:rsidR="005C2CB1" w:rsidRPr="00E7788F">
        <w:rPr>
          <w:rFonts w:cs="Times New Roman"/>
          <w:color w:val="auto"/>
          <w:sz w:val="26"/>
          <w:szCs w:val="26"/>
        </w:rPr>
        <w:t>.</w:t>
      </w:r>
      <w:r w:rsidRPr="00E7788F">
        <w:rPr>
          <w:rFonts w:cs="Times New Roman"/>
          <w:color w:val="auto"/>
          <w:sz w:val="26"/>
          <w:szCs w:val="26"/>
        </w:rPr>
        <w:t xml:space="preserve"> </w:t>
      </w:r>
      <w:proofErr w:type="gramStart"/>
      <w:r w:rsidRPr="00E7788F">
        <w:rPr>
          <w:rFonts w:cs="Times New Roman"/>
          <w:color w:val="auto"/>
          <w:sz w:val="26"/>
          <w:szCs w:val="26"/>
        </w:rPr>
        <w:t xml:space="preserve">Если ОА был признан несостоявшимся, заказчик вправе заключить договор по данной закупке без изменения предмета договора, наименования и количества товара, сроков его поставки, перечня и объемов выполняемых работ (оказываемых услуг), условий о начальном и конечных сроках выполнения работ (оказания услуг), НМЦД в соответствии со вторым абзацем </w:t>
      </w:r>
      <w:proofErr w:type="spellStart"/>
      <w:r w:rsidRPr="00E7788F">
        <w:rPr>
          <w:rFonts w:cs="Times New Roman"/>
          <w:color w:val="auto"/>
          <w:sz w:val="26"/>
          <w:szCs w:val="26"/>
        </w:rPr>
        <w:t>пп</w:t>
      </w:r>
      <w:proofErr w:type="spellEnd"/>
      <w:r w:rsidRPr="00E7788F">
        <w:rPr>
          <w:rFonts w:cs="Times New Roman"/>
          <w:color w:val="auto"/>
          <w:sz w:val="26"/>
          <w:szCs w:val="26"/>
        </w:rPr>
        <w:t>. 7 п.7.1 настоящего Положения, при наличии одной из следующих причин признания ОА</w:t>
      </w:r>
      <w:proofErr w:type="gramEnd"/>
      <w:r w:rsidRPr="00E7788F">
        <w:rPr>
          <w:rFonts w:cs="Times New Roman"/>
          <w:color w:val="auto"/>
          <w:sz w:val="26"/>
          <w:szCs w:val="26"/>
        </w:rPr>
        <w:t xml:space="preserve"> несостоявшимся:</w:t>
      </w:r>
    </w:p>
    <w:p w14:paraId="0B9B4AB0" w14:textId="08CCB28B" w:rsidR="00F53A3C" w:rsidRPr="00E7788F" w:rsidRDefault="005C2CB1" w:rsidP="00F53A3C">
      <w:pPr>
        <w:pStyle w:val="af7"/>
        <w:tabs>
          <w:tab w:val="left" w:pos="1276"/>
        </w:tabs>
        <w:rPr>
          <w:rFonts w:cs="Times New Roman"/>
          <w:color w:val="auto"/>
          <w:sz w:val="26"/>
          <w:szCs w:val="26"/>
        </w:rPr>
      </w:pPr>
      <w:r w:rsidRPr="00E7788F">
        <w:rPr>
          <w:rFonts w:cs="Times New Roman"/>
          <w:color w:val="auto"/>
          <w:sz w:val="26"/>
          <w:szCs w:val="26"/>
        </w:rPr>
        <w:tab/>
      </w:r>
      <w:r w:rsidR="00F53A3C" w:rsidRPr="00E7788F">
        <w:rPr>
          <w:rFonts w:cs="Times New Roman"/>
          <w:color w:val="auto"/>
          <w:sz w:val="26"/>
          <w:szCs w:val="26"/>
        </w:rPr>
        <w:t xml:space="preserve">а) ОА </w:t>
      </w:r>
      <w:proofErr w:type="gramStart"/>
      <w:r w:rsidR="00F53A3C" w:rsidRPr="00E7788F">
        <w:rPr>
          <w:rFonts w:cs="Times New Roman"/>
          <w:color w:val="auto"/>
          <w:sz w:val="26"/>
          <w:szCs w:val="26"/>
        </w:rPr>
        <w:t>признан</w:t>
      </w:r>
      <w:proofErr w:type="gramEnd"/>
      <w:r w:rsidR="00F53A3C" w:rsidRPr="00E7788F">
        <w:rPr>
          <w:rFonts w:cs="Times New Roman"/>
          <w:color w:val="auto"/>
          <w:sz w:val="26"/>
          <w:szCs w:val="26"/>
        </w:rPr>
        <w:t xml:space="preserve"> несостоявшимся в связи с тем, что не подано ни одной заявки на участие в ОА;</w:t>
      </w:r>
    </w:p>
    <w:p w14:paraId="5F8D018D" w14:textId="2FEA320C" w:rsidR="00F53A3C" w:rsidRPr="00E7788F" w:rsidRDefault="005C2CB1" w:rsidP="00F53A3C">
      <w:pPr>
        <w:pStyle w:val="af7"/>
        <w:tabs>
          <w:tab w:val="left" w:pos="1276"/>
        </w:tabs>
        <w:rPr>
          <w:rFonts w:cs="Times New Roman"/>
          <w:color w:val="auto"/>
          <w:sz w:val="26"/>
          <w:szCs w:val="26"/>
        </w:rPr>
      </w:pPr>
      <w:r w:rsidRPr="00E7788F">
        <w:rPr>
          <w:rFonts w:cs="Times New Roman"/>
          <w:color w:val="auto"/>
          <w:sz w:val="26"/>
          <w:szCs w:val="26"/>
        </w:rPr>
        <w:tab/>
      </w:r>
      <w:r w:rsidR="00F53A3C" w:rsidRPr="00E7788F">
        <w:rPr>
          <w:rFonts w:cs="Times New Roman"/>
          <w:color w:val="auto"/>
          <w:sz w:val="26"/>
          <w:szCs w:val="26"/>
        </w:rPr>
        <w:t>б) ОА признан несостоявшимся в связи с тем, что по результатам его проведения все заявки на участие в ОА отклонены;</w:t>
      </w:r>
    </w:p>
    <w:p w14:paraId="3F81603B" w14:textId="468ECF00" w:rsidR="00F53A3C" w:rsidRPr="00E7788F" w:rsidRDefault="005C2CB1" w:rsidP="00F53A3C">
      <w:pPr>
        <w:pStyle w:val="af7"/>
        <w:tabs>
          <w:tab w:val="left" w:pos="1276"/>
        </w:tabs>
        <w:rPr>
          <w:rFonts w:cs="Times New Roman"/>
          <w:color w:val="auto"/>
          <w:sz w:val="26"/>
          <w:szCs w:val="26"/>
        </w:rPr>
      </w:pPr>
      <w:r w:rsidRPr="00E7788F">
        <w:rPr>
          <w:rFonts w:cs="Times New Roman"/>
          <w:color w:val="auto"/>
          <w:sz w:val="26"/>
          <w:szCs w:val="26"/>
        </w:rPr>
        <w:tab/>
      </w:r>
      <w:r w:rsidR="00F53A3C" w:rsidRPr="00E7788F">
        <w:rPr>
          <w:rFonts w:cs="Times New Roman"/>
          <w:color w:val="auto"/>
          <w:sz w:val="26"/>
          <w:szCs w:val="26"/>
        </w:rPr>
        <w:t>в) ОА признан несостоявшимся в связи с тем, что по результатам его проведения от заключения договора уклонились все участники ОА.</w:t>
      </w:r>
    </w:p>
    <w:p w14:paraId="61558163" w14:textId="773D4BCA" w:rsidR="00F53A3C" w:rsidRPr="00E7788F" w:rsidRDefault="006E6AC3" w:rsidP="00F53A3C">
      <w:pPr>
        <w:pStyle w:val="af7"/>
        <w:tabs>
          <w:tab w:val="left" w:pos="1276"/>
        </w:tabs>
        <w:rPr>
          <w:rFonts w:cs="Times New Roman"/>
          <w:color w:val="auto"/>
          <w:sz w:val="26"/>
          <w:szCs w:val="26"/>
        </w:rPr>
      </w:pPr>
      <w:r w:rsidRPr="00E7788F">
        <w:rPr>
          <w:rFonts w:cs="Times New Roman"/>
          <w:color w:val="auto"/>
          <w:sz w:val="26"/>
          <w:szCs w:val="26"/>
        </w:rPr>
        <w:t xml:space="preserve">           </w:t>
      </w:r>
      <w:r w:rsidR="00F53A3C" w:rsidRPr="00E7788F">
        <w:rPr>
          <w:rFonts w:cs="Times New Roman"/>
          <w:color w:val="auto"/>
          <w:sz w:val="26"/>
          <w:szCs w:val="26"/>
        </w:rPr>
        <w:t xml:space="preserve">3.5.8.2. </w:t>
      </w:r>
      <w:proofErr w:type="gramStart"/>
      <w:r w:rsidR="00F53A3C" w:rsidRPr="00E7788F">
        <w:rPr>
          <w:rFonts w:cs="Times New Roman"/>
          <w:color w:val="auto"/>
          <w:sz w:val="26"/>
          <w:szCs w:val="26"/>
        </w:rPr>
        <w:t xml:space="preserve">Если ОА был признан несостоявшимся, заказчик заключает договор с соответствующим участником закупки в соответствии с третьим абзацем </w:t>
      </w:r>
      <w:proofErr w:type="spellStart"/>
      <w:r w:rsidR="00F53A3C" w:rsidRPr="00E7788F">
        <w:rPr>
          <w:rFonts w:cs="Times New Roman"/>
          <w:color w:val="auto"/>
          <w:sz w:val="26"/>
          <w:szCs w:val="26"/>
        </w:rPr>
        <w:t>пп</w:t>
      </w:r>
      <w:proofErr w:type="spellEnd"/>
      <w:r w:rsidR="00F53A3C" w:rsidRPr="00E7788F">
        <w:rPr>
          <w:rFonts w:cs="Times New Roman"/>
          <w:color w:val="auto"/>
          <w:sz w:val="26"/>
          <w:szCs w:val="26"/>
        </w:rPr>
        <w:t>. 7 п. 7.1 настоящего Положения, на условиях, предусмотренных документацией о такой закупке и предложением данного участника закупке, указанном в его заявке на участие в ОА, при наличии одной из следующих причин признания ОА несостоявшимся:</w:t>
      </w:r>
      <w:proofErr w:type="gramEnd"/>
    </w:p>
    <w:p w14:paraId="28519785" w14:textId="059187A9" w:rsidR="00F53A3C" w:rsidRPr="00E7788F" w:rsidRDefault="006E6AC3" w:rsidP="00F53A3C">
      <w:pPr>
        <w:pStyle w:val="af7"/>
        <w:tabs>
          <w:tab w:val="left" w:pos="1276"/>
        </w:tabs>
        <w:rPr>
          <w:rFonts w:cs="Times New Roman"/>
          <w:color w:val="auto"/>
          <w:sz w:val="26"/>
          <w:szCs w:val="26"/>
        </w:rPr>
      </w:pPr>
      <w:r w:rsidRPr="00E7788F">
        <w:rPr>
          <w:rFonts w:cs="Times New Roman"/>
          <w:color w:val="auto"/>
          <w:sz w:val="26"/>
          <w:szCs w:val="26"/>
        </w:rPr>
        <w:tab/>
      </w:r>
      <w:r w:rsidR="00F53A3C" w:rsidRPr="00E7788F">
        <w:rPr>
          <w:rFonts w:cs="Times New Roman"/>
          <w:color w:val="auto"/>
          <w:sz w:val="26"/>
          <w:szCs w:val="26"/>
        </w:rPr>
        <w:t xml:space="preserve">а) ОА </w:t>
      </w:r>
      <w:proofErr w:type="gramStart"/>
      <w:r w:rsidR="00F53A3C" w:rsidRPr="00E7788F">
        <w:rPr>
          <w:rFonts w:cs="Times New Roman"/>
          <w:color w:val="auto"/>
          <w:sz w:val="26"/>
          <w:szCs w:val="26"/>
        </w:rPr>
        <w:t>признан</w:t>
      </w:r>
      <w:proofErr w:type="gramEnd"/>
      <w:r w:rsidR="00F53A3C" w:rsidRPr="00E7788F">
        <w:rPr>
          <w:rFonts w:cs="Times New Roman"/>
          <w:color w:val="auto"/>
          <w:sz w:val="26"/>
          <w:szCs w:val="26"/>
        </w:rPr>
        <w:t xml:space="preserve"> несостоявшимся в связи с тем, что на участие в закупке подана только одна заявка на участие в ОА;</w:t>
      </w:r>
    </w:p>
    <w:p w14:paraId="5FF1B8AE" w14:textId="3B0E1ADD" w:rsidR="00F53A3C" w:rsidRPr="00E7788F" w:rsidRDefault="006E6AC3" w:rsidP="00F53A3C">
      <w:pPr>
        <w:pStyle w:val="af7"/>
        <w:tabs>
          <w:tab w:val="clear" w:pos="1560"/>
          <w:tab w:val="left" w:pos="1276"/>
        </w:tabs>
        <w:rPr>
          <w:rFonts w:cs="Times New Roman"/>
          <w:color w:val="auto"/>
          <w:sz w:val="26"/>
          <w:szCs w:val="26"/>
        </w:rPr>
      </w:pPr>
      <w:r w:rsidRPr="00E7788F">
        <w:rPr>
          <w:rFonts w:cs="Times New Roman"/>
          <w:color w:val="auto"/>
          <w:sz w:val="26"/>
          <w:szCs w:val="26"/>
        </w:rPr>
        <w:tab/>
      </w:r>
      <w:r w:rsidR="00F53A3C" w:rsidRPr="00E7788F">
        <w:rPr>
          <w:rFonts w:cs="Times New Roman"/>
          <w:color w:val="auto"/>
          <w:sz w:val="26"/>
          <w:szCs w:val="26"/>
        </w:rPr>
        <w:t>б) ОА признан несостоявшимся в связи с тем, что по результатам его проведения отклонены все заявки, за исключением одной заявки на участие в ОА.</w:t>
      </w:r>
    </w:p>
    <w:p w14:paraId="2EDAF612" w14:textId="0C76AD43" w:rsidR="00E636CF" w:rsidRPr="00E7788F" w:rsidRDefault="00E636CF" w:rsidP="00F53A3C">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Если по результатам рассмотрения заявок принято решение об отказе в допуске к участию в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всех участников закупки, подавших заявки, или о допуске к участию в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только одного участника,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признается несостоявшимся.</w:t>
      </w:r>
    </w:p>
    <w:p w14:paraId="211ECD75" w14:textId="22B8FC04" w:rsidR="00E636CF" w:rsidRPr="00E7788F" w:rsidRDefault="00E636CF" w:rsidP="002B655A">
      <w:pPr>
        <w:pStyle w:val="af4"/>
        <w:tabs>
          <w:tab w:val="left" w:pos="993"/>
        </w:tabs>
        <w:ind w:firstLine="709"/>
        <w:rPr>
          <w:rFonts w:cs="Times New Roman"/>
          <w:color w:val="auto"/>
          <w:sz w:val="26"/>
          <w:szCs w:val="26"/>
        </w:rPr>
      </w:pPr>
      <w:r w:rsidRPr="00E7788F">
        <w:rPr>
          <w:rFonts w:cs="Times New Roman"/>
          <w:color w:val="auto"/>
          <w:sz w:val="26"/>
          <w:szCs w:val="26"/>
        </w:rPr>
        <w:t xml:space="preserve">В ситуации, когда аукционной документацией предусмотрено два или более лота,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признается несостоявшимся только в отношении того лота, по которому принято </w:t>
      </w:r>
      <w:r w:rsidRPr="00E7788F">
        <w:rPr>
          <w:rFonts w:cs="Times New Roman"/>
          <w:color w:val="auto"/>
          <w:sz w:val="26"/>
          <w:szCs w:val="26"/>
        </w:rPr>
        <w:lastRenderedPageBreak/>
        <w:t>решение об отказе в допуске к участию всех участников закупки, подавших заявки, или решение о допуске к участию одного участника закупки.</w:t>
      </w:r>
    </w:p>
    <w:p w14:paraId="03DCB381" w14:textId="21EA56E0" w:rsidR="0011229F" w:rsidRPr="00E7788F" w:rsidRDefault="0011229F" w:rsidP="00620CB9">
      <w:pPr>
        <w:pStyle w:val="af7"/>
        <w:numPr>
          <w:ilvl w:val="2"/>
          <w:numId w:val="4"/>
        </w:numPr>
        <w:tabs>
          <w:tab w:val="clear" w:pos="1560"/>
          <w:tab w:val="left" w:pos="993"/>
        </w:tabs>
        <w:ind w:firstLine="709"/>
        <w:rPr>
          <w:rFonts w:cs="Times New Roman"/>
          <w:color w:val="auto"/>
          <w:sz w:val="26"/>
          <w:szCs w:val="26"/>
        </w:rPr>
      </w:pPr>
      <w:r w:rsidRPr="00E7788F">
        <w:rPr>
          <w:rFonts w:cs="Times New Roman"/>
          <w:color w:val="auto"/>
          <w:sz w:val="26"/>
          <w:szCs w:val="26"/>
        </w:rPr>
        <w:t xml:space="preserve">В случае признания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w:t>
      </w:r>
      <w:r w:rsidR="00D4457D" w:rsidRPr="00E7788F">
        <w:rPr>
          <w:rFonts w:cs="Times New Roman"/>
          <w:color w:val="auto"/>
          <w:sz w:val="26"/>
          <w:szCs w:val="26"/>
        </w:rPr>
        <w:t xml:space="preserve">несостоявшимся, заказчик вправе заключить договор с единственным поставщиком на основании пп.7 п. 7.1. настоящего </w:t>
      </w:r>
      <w:r w:rsidR="00D920CE" w:rsidRPr="00E7788F">
        <w:rPr>
          <w:rFonts w:cs="Times New Roman"/>
          <w:color w:val="auto"/>
          <w:sz w:val="26"/>
          <w:szCs w:val="26"/>
        </w:rPr>
        <w:t>П</w:t>
      </w:r>
      <w:r w:rsidR="00D4457D" w:rsidRPr="00E7788F">
        <w:rPr>
          <w:rFonts w:cs="Times New Roman"/>
          <w:color w:val="auto"/>
          <w:sz w:val="26"/>
          <w:szCs w:val="26"/>
        </w:rPr>
        <w:t>оложения</w:t>
      </w:r>
      <w:r w:rsidR="00316581" w:rsidRPr="00E7788F">
        <w:rPr>
          <w:rFonts w:cs="Times New Roman"/>
          <w:color w:val="auto"/>
          <w:sz w:val="26"/>
          <w:szCs w:val="26"/>
        </w:rPr>
        <w:t>. При этом не подлежат</w:t>
      </w:r>
      <w:r w:rsidR="00D4457D" w:rsidRPr="00E7788F">
        <w:rPr>
          <w:rFonts w:cs="Times New Roman"/>
          <w:color w:val="auto"/>
          <w:sz w:val="26"/>
          <w:szCs w:val="26"/>
        </w:rPr>
        <w:t xml:space="preserve"> изменени</w:t>
      </w:r>
      <w:r w:rsidR="00316581" w:rsidRPr="00E7788F">
        <w:rPr>
          <w:rFonts w:cs="Times New Roman"/>
          <w:color w:val="auto"/>
          <w:sz w:val="26"/>
          <w:szCs w:val="26"/>
        </w:rPr>
        <w:t>ю</w:t>
      </w:r>
      <w:r w:rsidR="002B655A" w:rsidRPr="00E7788F">
        <w:rPr>
          <w:rFonts w:cs="Times New Roman"/>
          <w:color w:val="auto"/>
          <w:sz w:val="26"/>
          <w:szCs w:val="26"/>
        </w:rPr>
        <w:t xml:space="preserve"> условия, предусмотренные документацией о закупке</w:t>
      </w:r>
      <w:r w:rsidR="00316581" w:rsidRPr="00E7788F">
        <w:rPr>
          <w:rFonts w:cs="Times New Roman"/>
          <w:color w:val="auto"/>
          <w:sz w:val="26"/>
          <w:szCs w:val="26"/>
        </w:rPr>
        <w:t>: предмет</w:t>
      </w:r>
      <w:r w:rsidR="00D4457D" w:rsidRPr="00E7788F">
        <w:rPr>
          <w:rFonts w:cs="Times New Roman"/>
          <w:color w:val="auto"/>
          <w:sz w:val="26"/>
          <w:szCs w:val="26"/>
        </w:rPr>
        <w:t xml:space="preserve"> договора, наименовани</w:t>
      </w:r>
      <w:r w:rsidR="00626D38" w:rsidRPr="00E7788F">
        <w:rPr>
          <w:rFonts w:cs="Times New Roman"/>
          <w:color w:val="auto"/>
          <w:sz w:val="26"/>
          <w:szCs w:val="26"/>
        </w:rPr>
        <w:t>е</w:t>
      </w:r>
      <w:r w:rsidR="00D4457D" w:rsidRPr="00E7788F">
        <w:rPr>
          <w:rFonts w:cs="Times New Roman"/>
          <w:color w:val="auto"/>
          <w:sz w:val="26"/>
          <w:szCs w:val="26"/>
        </w:rPr>
        <w:t xml:space="preserve"> и количеств</w:t>
      </w:r>
      <w:r w:rsidR="00626D38" w:rsidRPr="00E7788F">
        <w:rPr>
          <w:rFonts w:cs="Times New Roman"/>
          <w:color w:val="auto"/>
          <w:sz w:val="26"/>
          <w:szCs w:val="26"/>
        </w:rPr>
        <w:t>о</w:t>
      </w:r>
      <w:r w:rsidR="00D4457D" w:rsidRPr="00E7788F">
        <w:rPr>
          <w:rFonts w:cs="Times New Roman"/>
          <w:color w:val="auto"/>
          <w:sz w:val="26"/>
          <w:szCs w:val="26"/>
        </w:rPr>
        <w:t xml:space="preserve"> това</w:t>
      </w:r>
      <w:r w:rsidR="00316581" w:rsidRPr="00E7788F">
        <w:rPr>
          <w:rFonts w:cs="Times New Roman"/>
          <w:color w:val="auto"/>
          <w:sz w:val="26"/>
          <w:szCs w:val="26"/>
        </w:rPr>
        <w:t>ра, срок</w:t>
      </w:r>
      <w:r w:rsidR="00626D38" w:rsidRPr="00E7788F">
        <w:rPr>
          <w:rFonts w:cs="Times New Roman"/>
          <w:color w:val="auto"/>
          <w:sz w:val="26"/>
          <w:szCs w:val="26"/>
        </w:rPr>
        <w:t>и</w:t>
      </w:r>
      <w:r w:rsidR="00316581" w:rsidRPr="00E7788F">
        <w:rPr>
          <w:rFonts w:cs="Times New Roman"/>
          <w:color w:val="auto"/>
          <w:sz w:val="26"/>
          <w:szCs w:val="26"/>
        </w:rPr>
        <w:t xml:space="preserve"> его поставки, перечень и объем</w:t>
      </w:r>
      <w:r w:rsidR="00D4457D" w:rsidRPr="00E7788F">
        <w:rPr>
          <w:rFonts w:cs="Times New Roman"/>
          <w:color w:val="auto"/>
          <w:sz w:val="26"/>
          <w:szCs w:val="26"/>
        </w:rPr>
        <w:t xml:space="preserve"> выполняемых работ (оказываемых услуг), </w:t>
      </w:r>
      <w:r w:rsidR="00316581" w:rsidRPr="00E7788F">
        <w:rPr>
          <w:rFonts w:cs="Times New Roman"/>
          <w:color w:val="auto"/>
          <w:sz w:val="26"/>
          <w:szCs w:val="26"/>
        </w:rPr>
        <w:t>условия</w:t>
      </w:r>
      <w:r w:rsidR="00E669E2" w:rsidRPr="00E7788F">
        <w:rPr>
          <w:rFonts w:cs="Times New Roman"/>
          <w:color w:val="auto"/>
          <w:sz w:val="26"/>
          <w:szCs w:val="26"/>
        </w:rPr>
        <w:t xml:space="preserve"> о начальном и конечных сроках выполнения работ (оказания услуг),</w:t>
      </w:r>
      <w:r w:rsidR="00316581" w:rsidRPr="00E7788F">
        <w:rPr>
          <w:rFonts w:cs="Times New Roman"/>
          <w:color w:val="auto"/>
          <w:sz w:val="26"/>
          <w:szCs w:val="26"/>
        </w:rPr>
        <w:t xml:space="preserve"> </w:t>
      </w:r>
      <w:r w:rsidR="00F41787" w:rsidRPr="00E7788F">
        <w:rPr>
          <w:rFonts w:cs="Times New Roman"/>
          <w:color w:val="auto"/>
          <w:sz w:val="26"/>
          <w:szCs w:val="26"/>
        </w:rPr>
        <w:t>НМЦД</w:t>
      </w:r>
      <w:r w:rsidR="00D4457D" w:rsidRPr="00E7788F">
        <w:rPr>
          <w:rFonts w:cs="Times New Roman"/>
          <w:color w:val="auto"/>
          <w:sz w:val="26"/>
          <w:szCs w:val="26"/>
        </w:rPr>
        <w:t>.</w:t>
      </w:r>
    </w:p>
    <w:p w14:paraId="35BCCED5" w14:textId="53C4D27B" w:rsidR="00E636CF" w:rsidRPr="00E7788F" w:rsidRDefault="00E636CF" w:rsidP="00620CB9">
      <w:pPr>
        <w:pStyle w:val="af7"/>
        <w:numPr>
          <w:ilvl w:val="2"/>
          <w:numId w:val="4"/>
        </w:numPr>
        <w:tabs>
          <w:tab w:val="clear" w:pos="1560"/>
          <w:tab w:val="left" w:pos="993"/>
        </w:tabs>
        <w:ind w:firstLine="709"/>
        <w:rPr>
          <w:rFonts w:cs="Times New Roman"/>
          <w:color w:val="auto"/>
          <w:sz w:val="26"/>
          <w:szCs w:val="26"/>
        </w:rPr>
      </w:pPr>
      <w:r w:rsidRPr="00E7788F">
        <w:rPr>
          <w:rFonts w:cs="Times New Roman"/>
          <w:color w:val="auto"/>
          <w:sz w:val="26"/>
          <w:szCs w:val="26"/>
        </w:rPr>
        <w:t xml:space="preserve">Протокол рассмотрения заявок на участие в </w:t>
      </w:r>
      <w:r w:rsidR="009F5487" w:rsidRPr="00E7788F">
        <w:rPr>
          <w:rFonts w:cs="Times New Roman"/>
          <w:color w:val="auto"/>
          <w:sz w:val="26"/>
          <w:szCs w:val="26"/>
        </w:rPr>
        <w:t>ОА</w:t>
      </w:r>
      <w:r w:rsidRPr="00E7788F">
        <w:rPr>
          <w:rFonts w:cs="Times New Roman"/>
          <w:color w:val="auto"/>
          <w:sz w:val="26"/>
          <w:szCs w:val="26"/>
        </w:rPr>
        <w:t xml:space="preserve"> размещается в ЕИС не позднее дня, следующего за днем его подписания.</w:t>
      </w:r>
    </w:p>
    <w:p w14:paraId="2757863D" w14:textId="5B81DEB5" w:rsidR="00E636CF" w:rsidRPr="00E7788F" w:rsidRDefault="00E636CF" w:rsidP="002B655A">
      <w:pPr>
        <w:pStyle w:val="af4"/>
        <w:tabs>
          <w:tab w:val="left" w:pos="993"/>
        </w:tabs>
        <w:ind w:firstLine="709"/>
        <w:rPr>
          <w:rFonts w:cs="Times New Roman"/>
          <w:color w:val="auto"/>
          <w:sz w:val="26"/>
          <w:szCs w:val="26"/>
        </w:rPr>
      </w:pPr>
      <w:r w:rsidRPr="00E7788F">
        <w:rPr>
          <w:rFonts w:cs="Times New Roman"/>
          <w:color w:val="auto"/>
          <w:sz w:val="26"/>
          <w:szCs w:val="26"/>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E7788F">
        <w:rPr>
          <w:rFonts w:cs="Times New Roman"/>
          <w:color w:val="auto"/>
          <w:sz w:val="26"/>
          <w:szCs w:val="26"/>
        </w:rPr>
        <w:t>недопуске</w:t>
      </w:r>
      <w:proofErr w:type="spellEnd"/>
      <w:r w:rsidRPr="00E7788F">
        <w:rPr>
          <w:rFonts w:cs="Times New Roman"/>
          <w:color w:val="auto"/>
          <w:sz w:val="26"/>
          <w:szCs w:val="26"/>
        </w:rPr>
        <w:t xml:space="preserve"> заявки на участие в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w:t>
      </w:r>
    </w:p>
    <w:p w14:paraId="63C5A93A" w14:textId="42FB01B6" w:rsidR="00E636CF" w:rsidRPr="00E7788F" w:rsidRDefault="00E636CF" w:rsidP="00620CB9">
      <w:pPr>
        <w:pStyle w:val="20"/>
        <w:numPr>
          <w:ilvl w:val="1"/>
          <w:numId w:val="4"/>
        </w:numPr>
        <w:tabs>
          <w:tab w:val="left" w:pos="426"/>
        </w:tabs>
        <w:rPr>
          <w:rFonts w:eastAsia="Arial Unicode MS" w:cs="Times New Roman"/>
          <w:sz w:val="26"/>
        </w:rPr>
      </w:pPr>
      <w:bookmarkStart w:id="57" w:name="_Toc521424820"/>
      <w:bookmarkStart w:id="58" w:name="_Toc527099449"/>
      <w:r w:rsidRPr="00E7788F">
        <w:rPr>
          <w:rFonts w:eastAsia="Arial Unicode MS" w:cs="Times New Roman"/>
          <w:sz w:val="26"/>
        </w:rPr>
        <w:t xml:space="preserve">Порядок проведения </w:t>
      </w:r>
      <w:r w:rsidR="00206A4D" w:rsidRPr="00E7788F">
        <w:rPr>
          <w:rFonts w:eastAsia="Arial Unicode MS" w:cs="Times New Roman"/>
          <w:sz w:val="26"/>
        </w:rPr>
        <w:t>О</w:t>
      </w:r>
      <w:bookmarkEnd w:id="57"/>
      <w:bookmarkEnd w:id="58"/>
      <w:r w:rsidR="009F5487" w:rsidRPr="00E7788F">
        <w:rPr>
          <w:rFonts w:eastAsia="Arial Unicode MS" w:cs="Times New Roman"/>
          <w:sz w:val="26"/>
        </w:rPr>
        <w:t>А</w:t>
      </w:r>
    </w:p>
    <w:p w14:paraId="30F9F275" w14:textId="122A0073"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В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могут участвовать только те участники закупки, которые допущены к участию в данной </w:t>
      </w:r>
      <w:r w:rsidR="00843BE2" w:rsidRPr="00E7788F">
        <w:rPr>
          <w:rFonts w:cs="Times New Roman"/>
          <w:color w:val="auto"/>
          <w:sz w:val="26"/>
          <w:szCs w:val="26"/>
        </w:rPr>
        <w:t>закупке</w:t>
      </w:r>
      <w:r w:rsidRPr="00E7788F">
        <w:rPr>
          <w:rFonts w:cs="Times New Roman"/>
          <w:color w:val="auto"/>
          <w:sz w:val="26"/>
          <w:szCs w:val="26"/>
        </w:rPr>
        <w:t xml:space="preserve">. </w:t>
      </w:r>
    </w:p>
    <w:p w14:paraId="7FD74AEA" w14:textId="4404E0B4" w:rsidR="00E636CF" w:rsidRPr="00E7788F" w:rsidRDefault="00206A4D"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О</w:t>
      </w:r>
      <w:r w:rsidR="009F5487" w:rsidRPr="00E7788F">
        <w:rPr>
          <w:rFonts w:cs="Times New Roman"/>
          <w:color w:val="auto"/>
          <w:sz w:val="26"/>
          <w:szCs w:val="26"/>
        </w:rPr>
        <w:t>А</w:t>
      </w:r>
      <w:r w:rsidR="00E636CF" w:rsidRPr="00E7788F">
        <w:rPr>
          <w:rFonts w:cs="Times New Roman"/>
          <w:color w:val="auto"/>
          <w:sz w:val="26"/>
          <w:szCs w:val="26"/>
        </w:rPr>
        <w:t xml:space="preserve"> проводится комиссией по закупкам в день, во время и в месте, которые указаны в документации об </w:t>
      </w:r>
      <w:r w:rsidRPr="00E7788F">
        <w:rPr>
          <w:rFonts w:cs="Times New Roman"/>
          <w:color w:val="auto"/>
          <w:sz w:val="26"/>
          <w:szCs w:val="26"/>
        </w:rPr>
        <w:t>О</w:t>
      </w:r>
      <w:r w:rsidR="009F5487" w:rsidRPr="00E7788F">
        <w:rPr>
          <w:rFonts w:cs="Times New Roman"/>
          <w:color w:val="auto"/>
          <w:sz w:val="26"/>
          <w:szCs w:val="26"/>
        </w:rPr>
        <w:t>А</w:t>
      </w:r>
      <w:r w:rsidR="00E636CF" w:rsidRPr="00E7788F">
        <w:rPr>
          <w:rFonts w:cs="Times New Roman"/>
          <w:color w:val="auto"/>
          <w:sz w:val="26"/>
          <w:szCs w:val="26"/>
        </w:rPr>
        <w:t xml:space="preserve">, в присутствии председателя комиссии, ее членов, участников </w:t>
      </w:r>
      <w:r w:rsidRPr="00E7788F">
        <w:rPr>
          <w:rFonts w:cs="Times New Roman"/>
          <w:color w:val="auto"/>
          <w:sz w:val="26"/>
          <w:szCs w:val="26"/>
        </w:rPr>
        <w:t>О</w:t>
      </w:r>
      <w:r w:rsidR="009F5487" w:rsidRPr="00E7788F">
        <w:rPr>
          <w:rFonts w:cs="Times New Roman"/>
          <w:color w:val="auto"/>
          <w:sz w:val="26"/>
          <w:szCs w:val="26"/>
        </w:rPr>
        <w:t>А</w:t>
      </w:r>
      <w:r w:rsidR="00E636CF" w:rsidRPr="00E7788F">
        <w:rPr>
          <w:rFonts w:cs="Times New Roman"/>
          <w:color w:val="auto"/>
          <w:sz w:val="26"/>
          <w:szCs w:val="26"/>
        </w:rPr>
        <w:t xml:space="preserve"> (их уполномоченных представителей). Аукционист выбирается из числа членов комиссии по закупкам путем их голосования или привлекается Заказчиком.</w:t>
      </w:r>
    </w:p>
    <w:p w14:paraId="0162001A" w14:textId="0CBBC6D1"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Секретарь комиссии по закупкам ведет протокол проведения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Кроме того, он может осуществлять аудиозапись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w:t>
      </w:r>
    </w:p>
    <w:p w14:paraId="27AA9A1F" w14:textId="42B61504" w:rsidR="00E636CF" w:rsidRPr="00E7788F" w:rsidRDefault="00E636CF" w:rsidP="007F7E77">
      <w:pPr>
        <w:pStyle w:val="af4"/>
        <w:tabs>
          <w:tab w:val="left" w:pos="1276"/>
        </w:tabs>
        <w:ind w:firstLine="709"/>
        <w:rPr>
          <w:rFonts w:cs="Times New Roman"/>
          <w:color w:val="auto"/>
          <w:sz w:val="26"/>
          <w:szCs w:val="26"/>
        </w:rPr>
      </w:pPr>
      <w:r w:rsidRPr="00E7788F">
        <w:rPr>
          <w:rFonts w:cs="Times New Roman"/>
          <w:color w:val="auto"/>
          <w:sz w:val="26"/>
          <w:szCs w:val="26"/>
        </w:rPr>
        <w:t xml:space="preserve">Любой участник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вправе осуществлять аудио- и видеозапись, уведомив об этом председателя комиссии по закупкам. В таком случае в протоколе проведения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делается соответствующая отметка.</w:t>
      </w:r>
    </w:p>
    <w:p w14:paraId="56E76556" w14:textId="49E4C350" w:rsidR="00E636CF" w:rsidRPr="00E7788F" w:rsidRDefault="009F5487"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ОА</w:t>
      </w:r>
      <w:r w:rsidR="00E636CF" w:rsidRPr="00E7788F">
        <w:rPr>
          <w:rFonts w:cs="Times New Roman"/>
          <w:color w:val="auto"/>
          <w:sz w:val="26"/>
          <w:szCs w:val="26"/>
        </w:rPr>
        <w:t xml:space="preserve"> проводится путем снижения начальной (максимальной) цены договора (лота), указанной в извещении о проведении </w:t>
      </w:r>
      <w:r w:rsidRPr="00E7788F">
        <w:rPr>
          <w:rFonts w:cs="Times New Roman"/>
          <w:color w:val="auto"/>
          <w:sz w:val="26"/>
          <w:szCs w:val="26"/>
        </w:rPr>
        <w:t>ОА</w:t>
      </w:r>
      <w:r w:rsidR="00E636CF" w:rsidRPr="00E7788F">
        <w:rPr>
          <w:rFonts w:cs="Times New Roman"/>
          <w:color w:val="auto"/>
          <w:sz w:val="26"/>
          <w:szCs w:val="26"/>
        </w:rPr>
        <w:t xml:space="preserve">, на </w:t>
      </w:r>
      <w:r w:rsidR="00A00D93" w:rsidRPr="00E7788F">
        <w:rPr>
          <w:rFonts w:cs="Times New Roman"/>
          <w:color w:val="auto"/>
          <w:sz w:val="26"/>
          <w:szCs w:val="26"/>
        </w:rPr>
        <w:t>«</w:t>
      </w:r>
      <w:r w:rsidR="00E636CF" w:rsidRPr="00E7788F">
        <w:rPr>
          <w:rFonts w:cs="Times New Roman"/>
          <w:color w:val="auto"/>
          <w:sz w:val="26"/>
          <w:szCs w:val="26"/>
        </w:rPr>
        <w:t xml:space="preserve">шаг </w:t>
      </w:r>
      <w:r w:rsidR="00206A4D" w:rsidRPr="00E7788F">
        <w:rPr>
          <w:rFonts w:cs="Times New Roman"/>
          <w:color w:val="auto"/>
          <w:sz w:val="26"/>
          <w:szCs w:val="26"/>
        </w:rPr>
        <w:t>О</w:t>
      </w:r>
      <w:r w:rsidRPr="00E7788F">
        <w:rPr>
          <w:rFonts w:cs="Times New Roman"/>
          <w:color w:val="auto"/>
          <w:sz w:val="26"/>
          <w:szCs w:val="26"/>
        </w:rPr>
        <w:t>А</w:t>
      </w:r>
      <w:r w:rsidR="00A00D93" w:rsidRPr="00E7788F">
        <w:rPr>
          <w:rFonts w:cs="Times New Roman"/>
          <w:color w:val="auto"/>
          <w:sz w:val="26"/>
          <w:szCs w:val="26"/>
        </w:rPr>
        <w:t>»</w:t>
      </w:r>
      <w:r w:rsidR="00E636CF" w:rsidRPr="00E7788F">
        <w:rPr>
          <w:rFonts w:cs="Times New Roman"/>
          <w:color w:val="auto"/>
          <w:sz w:val="26"/>
          <w:szCs w:val="26"/>
        </w:rPr>
        <w:t>.</w:t>
      </w:r>
    </w:p>
    <w:p w14:paraId="062783ED" w14:textId="5FA93F36" w:rsidR="00E636CF" w:rsidRPr="00E7788F" w:rsidRDefault="00A00D93"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w:t>
      </w:r>
      <w:r w:rsidR="00E636CF" w:rsidRPr="00E7788F">
        <w:rPr>
          <w:rFonts w:cs="Times New Roman"/>
          <w:color w:val="auto"/>
          <w:sz w:val="26"/>
          <w:szCs w:val="26"/>
        </w:rPr>
        <w:t xml:space="preserve">Шаг </w:t>
      </w:r>
      <w:r w:rsidR="009F5487" w:rsidRPr="00E7788F">
        <w:rPr>
          <w:rFonts w:cs="Times New Roman"/>
          <w:color w:val="auto"/>
          <w:sz w:val="26"/>
          <w:szCs w:val="26"/>
        </w:rPr>
        <w:t>ОА</w:t>
      </w:r>
      <w:r w:rsidRPr="00E7788F">
        <w:rPr>
          <w:rFonts w:cs="Times New Roman"/>
          <w:color w:val="auto"/>
          <w:sz w:val="26"/>
          <w:szCs w:val="26"/>
        </w:rPr>
        <w:t>»</w:t>
      </w:r>
      <w:r w:rsidR="00E636CF" w:rsidRPr="00E7788F">
        <w:rPr>
          <w:rFonts w:cs="Times New Roman"/>
          <w:color w:val="auto"/>
          <w:sz w:val="26"/>
          <w:szCs w:val="26"/>
        </w:rPr>
        <w:t xml:space="preserve"> устанавливается в </w:t>
      </w:r>
      <w:r w:rsidR="00F55187" w:rsidRPr="00E7788F">
        <w:rPr>
          <w:rFonts w:cs="Times New Roman"/>
          <w:color w:val="auto"/>
          <w:sz w:val="26"/>
          <w:szCs w:val="26"/>
        </w:rPr>
        <w:t xml:space="preserve">документации к </w:t>
      </w:r>
      <w:r w:rsidR="00206A4D" w:rsidRPr="00E7788F">
        <w:rPr>
          <w:rFonts w:cs="Times New Roman"/>
          <w:color w:val="auto"/>
          <w:sz w:val="26"/>
          <w:szCs w:val="26"/>
        </w:rPr>
        <w:t>О</w:t>
      </w:r>
      <w:r w:rsidR="009F5487" w:rsidRPr="00E7788F">
        <w:rPr>
          <w:rFonts w:cs="Times New Roman"/>
          <w:color w:val="auto"/>
          <w:sz w:val="26"/>
          <w:szCs w:val="26"/>
        </w:rPr>
        <w:t>А</w:t>
      </w:r>
      <w:r w:rsidR="00E636CF" w:rsidRPr="00E7788F">
        <w:rPr>
          <w:rFonts w:cs="Times New Roman"/>
          <w:color w:val="auto"/>
          <w:sz w:val="26"/>
          <w:szCs w:val="26"/>
        </w:rPr>
        <w:t xml:space="preserve">. Если после троекратного объявления последнего предложения о цене договора ни один из участников </w:t>
      </w:r>
      <w:r w:rsidR="00206A4D" w:rsidRPr="00E7788F">
        <w:rPr>
          <w:rFonts w:cs="Times New Roman"/>
          <w:color w:val="auto"/>
          <w:sz w:val="26"/>
          <w:szCs w:val="26"/>
        </w:rPr>
        <w:t>О</w:t>
      </w:r>
      <w:r w:rsidR="00791AA4" w:rsidRPr="00E7788F">
        <w:rPr>
          <w:rFonts w:cs="Times New Roman"/>
          <w:color w:val="auto"/>
          <w:sz w:val="26"/>
          <w:szCs w:val="26"/>
        </w:rPr>
        <w:t>А</w:t>
      </w:r>
      <w:r w:rsidR="00E636CF" w:rsidRPr="00E7788F">
        <w:rPr>
          <w:rFonts w:cs="Times New Roman"/>
          <w:color w:val="auto"/>
          <w:sz w:val="26"/>
          <w:szCs w:val="26"/>
        </w:rPr>
        <w:t xml:space="preserve"> не заявил о своем намерении предложить более низкую цену, аукционист обязан снизить </w:t>
      </w:r>
      <w:r w:rsidRPr="00E7788F">
        <w:rPr>
          <w:rFonts w:cs="Times New Roman"/>
          <w:color w:val="auto"/>
          <w:sz w:val="26"/>
          <w:szCs w:val="26"/>
        </w:rPr>
        <w:t>«</w:t>
      </w:r>
      <w:r w:rsidR="00E636CF" w:rsidRPr="00E7788F">
        <w:rPr>
          <w:rFonts w:cs="Times New Roman"/>
          <w:color w:val="auto"/>
          <w:sz w:val="26"/>
          <w:szCs w:val="26"/>
        </w:rPr>
        <w:t xml:space="preserve">шаг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w:t>
      </w:r>
      <w:r w:rsidR="00E636CF" w:rsidRPr="00E7788F">
        <w:rPr>
          <w:rFonts w:cs="Times New Roman"/>
          <w:color w:val="auto"/>
          <w:sz w:val="26"/>
          <w:szCs w:val="26"/>
        </w:rPr>
        <w:t xml:space="preserve"> на 0,5 процента начальной (ма</w:t>
      </w:r>
      <w:r w:rsidR="00200DFD" w:rsidRPr="00E7788F">
        <w:rPr>
          <w:rFonts w:cs="Times New Roman"/>
          <w:color w:val="auto"/>
          <w:sz w:val="26"/>
          <w:szCs w:val="26"/>
        </w:rPr>
        <w:t>ксимальной) цены договора (</w:t>
      </w:r>
      <w:r w:rsidR="00E636CF" w:rsidRPr="00E7788F">
        <w:rPr>
          <w:rFonts w:cs="Times New Roman"/>
          <w:color w:val="auto"/>
          <w:sz w:val="26"/>
          <w:szCs w:val="26"/>
        </w:rPr>
        <w:t>лота), но не ниже 0,5 процента начальной (ма</w:t>
      </w:r>
      <w:r w:rsidR="00200DFD" w:rsidRPr="00E7788F">
        <w:rPr>
          <w:rFonts w:cs="Times New Roman"/>
          <w:color w:val="auto"/>
          <w:sz w:val="26"/>
          <w:szCs w:val="26"/>
        </w:rPr>
        <w:t>ксимальной) цены договора (</w:t>
      </w:r>
      <w:r w:rsidR="00E636CF" w:rsidRPr="00E7788F">
        <w:rPr>
          <w:rFonts w:cs="Times New Roman"/>
          <w:color w:val="auto"/>
          <w:sz w:val="26"/>
          <w:szCs w:val="26"/>
        </w:rPr>
        <w:t>лота).</w:t>
      </w:r>
    </w:p>
    <w:p w14:paraId="34FCD7A4" w14:textId="7919B7DC" w:rsidR="00E636CF" w:rsidRPr="00E7788F" w:rsidRDefault="00206A4D"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О</w:t>
      </w:r>
      <w:r w:rsidR="009F5487" w:rsidRPr="00E7788F">
        <w:rPr>
          <w:rFonts w:cs="Times New Roman"/>
          <w:color w:val="auto"/>
          <w:sz w:val="26"/>
          <w:szCs w:val="26"/>
        </w:rPr>
        <w:t>А</w:t>
      </w:r>
      <w:r w:rsidR="00E636CF" w:rsidRPr="00E7788F">
        <w:rPr>
          <w:rFonts w:cs="Times New Roman"/>
          <w:color w:val="auto"/>
          <w:sz w:val="26"/>
          <w:szCs w:val="26"/>
        </w:rPr>
        <w:t xml:space="preserve"> проводится в следующем порядке:</w:t>
      </w:r>
    </w:p>
    <w:p w14:paraId="62E97F6D" w14:textId="6BEDCF36" w:rsidR="00E636CF" w:rsidRPr="00E7788F" w:rsidRDefault="00E636CF" w:rsidP="00D613B8">
      <w:pPr>
        <w:pStyle w:val="a"/>
        <w:numPr>
          <w:ilvl w:val="0"/>
          <w:numId w:val="45"/>
        </w:numPr>
        <w:tabs>
          <w:tab w:val="left" w:pos="993"/>
        </w:tabs>
        <w:ind w:left="0" w:firstLine="709"/>
        <w:rPr>
          <w:rFonts w:cs="Times New Roman"/>
          <w:color w:val="auto"/>
          <w:sz w:val="26"/>
          <w:szCs w:val="26"/>
        </w:rPr>
      </w:pPr>
      <w:r w:rsidRPr="00E7788F">
        <w:rPr>
          <w:rFonts w:cs="Times New Roman"/>
          <w:color w:val="auto"/>
          <w:sz w:val="26"/>
          <w:szCs w:val="26"/>
        </w:rPr>
        <w:t xml:space="preserve">секретарь комиссии по закупкам непосредственно перед началом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регистрирует участников, явившихся на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или их представителей. Если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проводится по нескольким лотам, секретарь комиссии перед началом </w:t>
      </w:r>
      <w:r w:rsidR="001C0AD2" w:rsidRPr="00E7788F">
        <w:rPr>
          <w:rFonts w:cs="Times New Roman"/>
          <w:color w:val="auto"/>
          <w:sz w:val="26"/>
          <w:szCs w:val="26"/>
        </w:rPr>
        <w:t>проведения О</w:t>
      </w:r>
      <w:r w:rsidR="00791AA4" w:rsidRPr="00E7788F">
        <w:rPr>
          <w:rFonts w:cs="Times New Roman"/>
          <w:color w:val="auto"/>
          <w:sz w:val="26"/>
          <w:szCs w:val="26"/>
        </w:rPr>
        <w:t>А</w:t>
      </w:r>
      <w:r w:rsidRPr="00E7788F">
        <w:rPr>
          <w:rFonts w:cs="Times New Roman"/>
          <w:color w:val="auto"/>
          <w:sz w:val="26"/>
          <w:szCs w:val="26"/>
        </w:rPr>
        <w:t xml:space="preserve"> по каждому лоту регистрирует явившихся на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участников, подавших заявки в отношении этого лота, или их представителей. При регистрации участникам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(их представителям) выдаются пронумерованные карточки;</w:t>
      </w:r>
    </w:p>
    <w:p w14:paraId="32CA5210" w14:textId="3E1793DF" w:rsidR="00E636CF" w:rsidRPr="00E7788F" w:rsidRDefault="00E636CF" w:rsidP="00D613B8">
      <w:pPr>
        <w:pStyle w:val="a"/>
        <w:numPr>
          <w:ilvl w:val="0"/>
          <w:numId w:val="45"/>
        </w:numPr>
        <w:tabs>
          <w:tab w:val="left" w:pos="993"/>
        </w:tabs>
        <w:ind w:left="0" w:firstLine="709"/>
        <w:rPr>
          <w:rFonts w:cs="Times New Roman"/>
          <w:color w:val="auto"/>
          <w:sz w:val="26"/>
          <w:szCs w:val="26"/>
        </w:rPr>
      </w:pPr>
      <w:r w:rsidRPr="00E7788F">
        <w:rPr>
          <w:rFonts w:cs="Times New Roman"/>
          <w:color w:val="auto"/>
          <w:sz w:val="26"/>
          <w:szCs w:val="26"/>
        </w:rPr>
        <w:t xml:space="preserve">аукционист объявляет о начале проведения </w:t>
      </w:r>
      <w:r w:rsidR="009F5487" w:rsidRPr="00E7788F">
        <w:rPr>
          <w:rFonts w:cs="Times New Roman"/>
          <w:color w:val="auto"/>
          <w:sz w:val="26"/>
          <w:szCs w:val="26"/>
        </w:rPr>
        <w:t>ОА</w:t>
      </w:r>
      <w:r w:rsidRPr="00E7788F">
        <w:rPr>
          <w:rFonts w:cs="Times New Roman"/>
          <w:color w:val="auto"/>
          <w:sz w:val="26"/>
          <w:szCs w:val="26"/>
        </w:rPr>
        <w:t xml:space="preserve">, оглашает номер лота (если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проводится по нескольким лотам), предмет договора, начальную (максимальную) цену договора (лота), </w:t>
      </w:r>
      <w:r w:rsidR="00A00D93" w:rsidRPr="00E7788F">
        <w:rPr>
          <w:rFonts w:cs="Times New Roman"/>
          <w:color w:val="auto"/>
          <w:sz w:val="26"/>
          <w:szCs w:val="26"/>
        </w:rPr>
        <w:t>«</w:t>
      </w:r>
      <w:r w:rsidRPr="00E7788F">
        <w:rPr>
          <w:rFonts w:cs="Times New Roman"/>
          <w:color w:val="auto"/>
          <w:sz w:val="26"/>
          <w:szCs w:val="26"/>
        </w:rPr>
        <w:t xml:space="preserve">шаг </w:t>
      </w:r>
      <w:r w:rsidR="00206A4D" w:rsidRPr="00E7788F">
        <w:rPr>
          <w:rFonts w:cs="Times New Roman"/>
          <w:color w:val="auto"/>
          <w:sz w:val="26"/>
          <w:szCs w:val="26"/>
        </w:rPr>
        <w:t>О</w:t>
      </w:r>
      <w:r w:rsidR="009F5487" w:rsidRPr="00E7788F">
        <w:rPr>
          <w:rFonts w:cs="Times New Roman"/>
          <w:color w:val="auto"/>
          <w:sz w:val="26"/>
          <w:szCs w:val="26"/>
        </w:rPr>
        <w:t>А</w:t>
      </w:r>
      <w:r w:rsidR="00A00D93" w:rsidRPr="00E7788F">
        <w:rPr>
          <w:rFonts w:cs="Times New Roman"/>
          <w:color w:val="auto"/>
          <w:sz w:val="26"/>
          <w:szCs w:val="26"/>
        </w:rPr>
        <w:t>»</w:t>
      </w:r>
      <w:r w:rsidRPr="00E7788F">
        <w:rPr>
          <w:rFonts w:cs="Times New Roman"/>
          <w:color w:val="auto"/>
          <w:sz w:val="26"/>
          <w:szCs w:val="26"/>
        </w:rPr>
        <w:t xml:space="preserve">, называет неявившихся участников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w:t>
      </w:r>
    </w:p>
    <w:p w14:paraId="16BB0502" w14:textId="7AEAEC81" w:rsidR="00E636CF" w:rsidRPr="00E7788F" w:rsidRDefault="00E636CF" w:rsidP="00D613B8">
      <w:pPr>
        <w:pStyle w:val="a"/>
        <w:numPr>
          <w:ilvl w:val="0"/>
          <w:numId w:val="45"/>
        </w:numPr>
        <w:tabs>
          <w:tab w:val="left" w:pos="993"/>
        </w:tabs>
        <w:ind w:left="0" w:firstLine="709"/>
        <w:rPr>
          <w:rFonts w:cs="Times New Roman"/>
          <w:color w:val="auto"/>
          <w:sz w:val="26"/>
          <w:szCs w:val="26"/>
        </w:rPr>
      </w:pPr>
      <w:r w:rsidRPr="00E7788F">
        <w:rPr>
          <w:rFonts w:cs="Times New Roman"/>
          <w:color w:val="auto"/>
          <w:sz w:val="26"/>
          <w:szCs w:val="26"/>
        </w:rPr>
        <w:t xml:space="preserve">участник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после объявления аукционистом начальной (максимальной) цены договора (лота) и цены договора, сниженной в соответствии с </w:t>
      </w:r>
      <w:r w:rsidR="00A00D93" w:rsidRPr="00E7788F">
        <w:rPr>
          <w:rFonts w:cs="Times New Roman"/>
          <w:color w:val="auto"/>
          <w:sz w:val="26"/>
          <w:szCs w:val="26"/>
        </w:rPr>
        <w:t>«</w:t>
      </w:r>
      <w:r w:rsidRPr="00E7788F">
        <w:rPr>
          <w:rFonts w:cs="Times New Roman"/>
          <w:color w:val="auto"/>
          <w:sz w:val="26"/>
          <w:szCs w:val="26"/>
        </w:rPr>
        <w:t xml:space="preserve">шагом </w:t>
      </w:r>
      <w:r w:rsidR="009F5487" w:rsidRPr="00E7788F">
        <w:rPr>
          <w:rFonts w:cs="Times New Roman"/>
          <w:color w:val="auto"/>
          <w:sz w:val="26"/>
          <w:szCs w:val="26"/>
        </w:rPr>
        <w:t>ОА</w:t>
      </w:r>
      <w:r w:rsidR="00A00D93" w:rsidRPr="00E7788F">
        <w:rPr>
          <w:rFonts w:cs="Times New Roman"/>
          <w:color w:val="auto"/>
          <w:sz w:val="26"/>
          <w:szCs w:val="26"/>
        </w:rPr>
        <w:t>»</w:t>
      </w:r>
      <w:r w:rsidRPr="00E7788F">
        <w:rPr>
          <w:rFonts w:cs="Times New Roman"/>
          <w:color w:val="auto"/>
          <w:sz w:val="26"/>
          <w:szCs w:val="26"/>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14:paraId="1FBBE55C" w14:textId="218014AA" w:rsidR="00E636CF" w:rsidRPr="00E7788F" w:rsidRDefault="00E636CF" w:rsidP="00D613B8">
      <w:pPr>
        <w:pStyle w:val="a"/>
        <w:numPr>
          <w:ilvl w:val="0"/>
          <w:numId w:val="45"/>
        </w:numPr>
        <w:tabs>
          <w:tab w:val="left" w:pos="993"/>
        </w:tabs>
        <w:ind w:left="0" w:firstLine="709"/>
        <w:rPr>
          <w:rFonts w:cs="Times New Roman"/>
          <w:color w:val="auto"/>
          <w:sz w:val="26"/>
          <w:szCs w:val="26"/>
        </w:rPr>
      </w:pPr>
      <w:r w:rsidRPr="00E7788F">
        <w:rPr>
          <w:rFonts w:cs="Times New Roman"/>
          <w:color w:val="auto"/>
          <w:sz w:val="26"/>
          <w:szCs w:val="26"/>
        </w:rPr>
        <w:lastRenderedPageBreak/>
        <w:t xml:space="preserve">аукционист объявляет номер карточки участника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который первым поднял карточку после объявления начальной (максимальной) цены договора (лота) и цены договора, сниженной на </w:t>
      </w:r>
      <w:r w:rsidR="00A00D93" w:rsidRPr="00E7788F">
        <w:rPr>
          <w:rFonts w:cs="Times New Roman"/>
          <w:color w:val="auto"/>
          <w:sz w:val="26"/>
          <w:szCs w:val="26"/>
        </w:rPr>
        <w:t>«</w:t>
      </w:r>
      <w:r w:rsidRPr="00E7788F">
        <w:rPr>
          <w:rFonts w:cs="Times New Roman"/>
          <w:color w:val="auto"/>
          <w:sz w:val="26"/>
          <w:szCs w:val="26"/>
        </w:rPr>
        <w:t xml:space="preserve">шаг </w:t>
      </w:r>
      <w:r w:rsidR="00206A4D" w:rsidRPr="00E7788F">
        <w:rPr>
          <w:rFonts w:cs="Times New Roman"/>
          <w:color w:val="auto"/>
          <w:sz w:val="26"/>
          <w:szCs w:val="26"/>
        </w:rPr>
        <w:t>О</w:t>
      </w:r>
      <w:r w:rsidR="009F5487" w:rsidRPr="00E7788F">
        <w:rPr>
          <w:rFonts w:cs="Times New Roman"/>
          <w:color w:val="auto"/>
          <w:sz w:val="26"/>
          <w:szCs w:val="26"/>
        </w:rPr>
        <w:t>А</w:t>
      </w:r>
      <w:r w:rsidR="00A00D93" w:rsidRPr="00E7788F">
        <w:rPr>
          <w:rFonts w:cs="Times New Roman"/>
          <w:color w:val="auto"/>
          <w:sz w:val="26"/>
          <w:szCs w:val="26"/>
        </w:rPr>
        <w:t>»</w:t>
      </w:r>
      <w:r w:rsidRPr="00E7788F">
        <w:rPr>
          <w:rFonts w:cs="Times New Roman"/>
          <w:color w:val="auto"/>
          <w:sz w:val="26"/>
          <w:szCs w:val="26"/>
        </w:rPr>
        <w:t xml:space="preserve">, новую цену договора, сниженную на </w:t>
      </w:r>
      <w:r w:rsidR="00A00D93" w:rsidRPr="00E7788F">
        <w:rPr>
          <w:rFonts w:cs="Times New Roman"/>
          <w:color w:val="auto"/>
          <w:sz w:val="26"/>
          <w:szCs w:val="26"/>
        </w:rPr>
        <w:t>«</w:t>
      </w:r>
      <w:r w:rsidRPr="00E7788F">
        <w:rPr>
          <w:rFonts w:cs="Times New Roman"/>
          <w:color w:val="auto"/>
          <w:sz w:val="26"/>
          <w:szCs w:val="26"/>
        </w:rPr>
        <w:t xml:space="preserve">шаг </w:t>
      </w:r>
      <w:r w:rsidR="00206A4D" w:rsidRPr="00E7788F">
        <w:rPr>
          <w:rFonts w:cs="Times New Roman"/>
          <w:color w:val="auto"/>
          <w:sz w:val="26"/>
          <w:szCs w:val="26"/>
        </w:rPr>
        <w:t>О</w:t>
      </w:r>
      <w:r w:rsidR="009F5487" w:rsidRPr="00E7788F">
        <w:rPr>
          <w:rFonts w:cs="Times New Roman"/>
          <w:color w:val="auto"/>
          <w:sz w:val="26"/>
          <w:szCs w:val="26"/>
        </w:rPr>
        <w:t>А</w:t>
      </w:r>
      <w:r w:rsidR="00A00D93" w:rsidRPr="00E7788F">
        <w:rPr>
          <w:rFonts w:cs="Times New Roman"/>
          <w:color w:val="auto"/>
          <w:sz w:val="26"/>
          <w:szCs w:val="26"/>
        </w:rPr>
        <w:t>»</w:t>
      </w:r>
      <w:r w:rsidRPr="00E7788F">
        <w:rPr>
          <w:rFonts w:cs="Times New Roman"/>
          <w:color w:val="auto"/>
          <w:sz w:val="26"/>
          <w:szCs w:val="26"/>
        </w:rPr>
        <w:t xml:space="preserve">, и </w:t>
      </w:r>
      <w:r w:rsidR="00A00D93" w:rsidRPr="00E7788F">
        <w:rPr>
          <w:rFonts w:cs="Times New Roman"/>
          <w:color w:val="auto"/>
          <w:sz w:val="26"/>
          <w:szCs w:val="26"/>
        </w:rPr>
        <w:t>«</w:t>
      </w:r>
      <w:r w:rsidRPr="00E7788F">
        <w:rPr>
          <w:rFonts w:cs="Times New Roman"/>
          <w:color w:val="auto"/>
          <w:sz w:val="26"/>
          <w:szCs w:val="26"/>
        </w:rPr>
        <w:t xml:space="preserve">шаг </w:t>
      </w:r>
      <w:r w:rsidR="009F5487" w:rsidRPr="00E7788F">
        <w:rPr>
          <w:rFonts w:cs="Times New Roman"/>
          <w:color w:val="auto"/>
          <w:sz w:val="26"/>
          <w:szCs w:val="26"/>
        </w:rPr>
        <w:t>ОА</w:t>
      </w:r>
      <w:r w:rsidR="00A00D93" w:rsidRPr="00E7788F">
        <w:rPr>
          <w:rFonts w:cs="Times New Roman"/>
          <w:color w:val="auto"/>
          <w:sz w:val="26"/>
          <w:szCs w:val="26"/>
        </w:rPr>
        <w:t>»</w:t>
      </w:r>
      <w:r w:rsidRPr="00E7788F">
        <w:rPr>
          <w:rFonts w:cs="Times New Roman"/>
          <w:color w:val="auto"/>
          <w:sz w:val="26"/>
          <w:szCs w:val="26"/>
        </w:rPr>
        <w:t>, в соответствии с которым снижается цена;</w:t>
      </w:r>
    </w:p>
    <w:p w14:paraId="065AC6C7" w14:textId="388C20B1" w:rsidR="00E636CF" w:rsidRPr="00E7788F" w:rsidRDefault="00206A4D" w:rsidP="00D613B8">
      <w:pPr>
        <w:pStyle w:val="a"/>
        <w:numPr>
          <w:ilvl w:val="0"/>
          <w:numId w:val="45"/>
        </w:numPr>
        <w:tabs>
          <w:tab w:val="left" w:pos="993"/>
        </w:tabs>
        <w:ind w:left="0" w:firstLine="709"/>
        <w:rPr>
          <w:rFonts w:cs="Times New Roman"/>
          <w:color w:val="auto"/>
          <w:sz w:val="26"/>
          <w:szCs w:val="26"/>
        </w:rPr>
      </w:pPr>
      <w:r w:rsidRPr="00E7788F">
        <w:rPr>
          <w:rFonts w:cs="Times New Roman"/>
          <w:color w:val="auto"/>
          <w:sz w:val="26"/>
          <w:szCs w:val="26"/>
        </w:rPr>
        <w:t>О</w:t>
      </w:r>
      <w:r w:rsidR="009F5487" w:rsidRPr="00E7788F">
        <w:rPr>
          <w:rFonts w:cs="Times New Roman"/>
          <w:color w:val="auto"/>
          <w:sz w:val="26"/>
          <w:szCs w:val="26"/>
        </w:rPr>
        <w:t>А</w:t>
      </w:r>
      <w:r w:rsidR="00E636CF" w:rsidRPr="00E7788F">
        <w:rPr>
          <w:rFonts w:cs="Times New Roman"/>
          <w:color w:val="auto"/>
          <w:sz w:val="26"/>
          <w:szCs w:val="26"/>
        </w:rPr>
        <w:t xml:space="preserve">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w:t>
      </w:r>
      <w:r w:rsidR="00D920CE" w:rsidRPr="00E7788F">
        <w:rPr>
          <w:rFonts w:cs="Times New Roman"/>
          <w:color w:val="auto"/>
          <w:sz w:val="26"/>
          <w:szCs w:val="26"/>
        </w:rPr>
        <w:t>П</w:t>
      </w:r>
      <w:r w:rsidR="00E636CF" w:rsidRPr="00E7788F">
        <w:rPr>
          <w:rFonts w:cs="Times New Roman"/>
          <w:color w:val="auto"/>
          <w:sz w:val="26"/>
          <w:szCs w:val="26"/>
        </w:rPr>
        <w:t xml:space="preserve">оложения </w:t>
      </w:r>
      <w:r w:rsidR="00A00D93" w:rsidRPr="00E7788F">
        <w:rPr>
          <w:rFonts w:cs="Times New Roman"/>
          <w:color w:val="auto"/>
          <w:sz w:val="26"/>
          <w:szCs w:val="26"/>
        </w:rPr>
        <w:t>«</w:t>
      </w:r>
      <w:r w:rsidR="00E636CF" w:rsidRPr="00E7788F">
        <w:rPr>
          <w:rFonts w:cs="Times New Roman"/>
          <w:color w:val="auto"/>
          <w:sz w:val="26"/>
          <w:szCs w:val="26"/>
        </w:rPr>
        <w:t xml:space="preserve">шаг </w:t>
      </w:r>
      <w:r w:rsidRPr="00E7788F">
        <w:rPr>
          <w:rFonts w:cs="Times New Roman"/>
          <w:color w:val="auto"/>
          <w:sz w:val="26"/>
          <w:szCs w:val="26"/>
        </w:rPr>
        <w:t>О</w:t>
      </w:r>
      <w:r w:rsidR="009F5487" w:rsidRPr="00E7788F">
        <w:rPr>
          <w:rFonts w:cs="Times New Roman"/>
          <w:color w:val="auto"/>
          <w:sz w:val="26"/>
          <w:szCs w:val="26"/>
        </w:rPr>
        <w:t>А</w:t>
      </w:r>
      <w:r w:rsidR="00A00D93" w:rsidRPr="00E7788F">
        <w:rPr>
          <w:rFonts w:cs="Times New Roman"/>
          <w:color w:val="auto"/>
          <w:sz w:val="26"/>
          <w:szCs w:val="26"/>
        </w:rPr>
        <w:t>»</w:t>
      </w:r>
      <w:r w:rsidR="00E636CF" w:rsidRPr="00E7788F">
        <w:rPr>
          <w:rFonts w:cs="Times New Roman"/>
          <w:color w:val="auto"/>
          <w:sz w:val="26"/>
          <w:szCs w:val="26"/>
        </w:rPr>
        <w:t xml:space="preserve">, ни один его участник не поднял карточку. В этом случае аукционист объявляет об окончании проведения </w:t>
      </w:r>
      <w:r w:rsidRPr="00E7788F">
        <w:rPr>
          <w:rFonts w:cs="Times New Roman"/>
          <w:color w:val="auto"/>
          <w:sz w:val="26"/>
          <w:szCs w:val="26"/>
        </w:rPr>
        <w:t>О</w:t>
      </w:r>
      <w:r w:rsidR="009F5487" w:rsidRPr="00E7788F">
        <w:rPr>
          <w:rFonts w:cs="Times New Roman"/>
          <w:color w:val="auto"/>
          <w:sz w:val="26"/>
          <w:szCs w:val="26"/>
        </w:rPr>
        <w:t>А</w:t>
      </w:r>
      <w:r w:rsidR="00E636CF" w:rsidRPr="00E7788F">
        <w:rPr>
          <w:rFonts w:cs="Times New Roman"/>
          <w:color w:val="auto"/>
          <w:sz w:val="26"/>
          <w:szCs w:val="26"/>
        </w:rPr>
        <w:t xml:space="preserve"> (лота), называет последнее и предпоследнее предложения о цене договора, победителя </w:t>
      </w:r>
      <w:r w:rsidR="009F5487" w:rsidRPr="00E7788F">
        <w:rPr>
          <w:rFonts w:cs="Times New Roman"/>
          <w:color w:val="auto"/>
          <w:sz w:val="26"/>
          <w:szCs w:val="26"/>
        </w:rPr>
        <w:t>ОА</w:t>
      </w:r>
      <w:r w:rsidR="00E636CF" w:rsidRPr="00E7788F">
        <w:rPr>
          <w:rFonts w:cs="Times New Roman"/>
          <w:color w:val="auto"/>
          <w:sz w:val="26"/>
          <w:szCs w:val="26"/>
        </w:rPr>
        <w:t xml:space="preserve"> (с указанием номера карточки) и участника </w:t>
      </w:r>
      <w:r w:rsidRPr="00E7788F">
        <w:rPr>
          <w:rFonts w:cs="Times New Roman"/>
          <w:color w:val="auto"/>
          <w:sz w:val="26"/>
          <w:szCs w:val="26"/>
        </w:rPr>
        <w:t>О</w:t>
      </w:r>
      <w:r w:rsidR="009F5487" w:rsidRPr="00E7788F">
        <w:rPr>
          <w:rFonts w:cs="Times New Roman"/>
          <w:color w:val="auto"/>
          <w:sz w:val="26"/>
          <w:szCs w:val="26"/>
        </w:rPr>
        <w:t>А</w:t>
      </w:r>
      <w:r w:rsidR="00E636CF" w:rsidRPr="00E7788F">
        <w:rPr>
          <w:rFonts w:cs="Times New Roman"/>
          <w:color w:val="auto"/>
          <w:sz w:val="26"/>
          <w:szCs w:val="26"/>
        </w:rPr>
        <w:t>, сделавшего предпоследнее предложение о цене договора (с указанием номера карточки).</w:t>
      </w:r>
    </w:p>
    <w:p w14:paraId="6388774A" w14:textId="2A8BFD73"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Если в ходе </w:t>
      </w:r>
      <w:r w:rsidR="00206A4D" w:rsidRPr="00E7788F">
        <w:rPr>
          <w:rFonts w:cs="Times New Roman"/>
          <w:color w:val="auto"/>
          <w:sz w:val="26"/>
          <w:szCs w:val="26"/>
        </w:rPr>
        <w:t>О</w:t>
      </w:r>
      <w:r w:rsidR="009F5487" w:rsidRPr="00E7788F">
        <w:rPr>
          <w:rFonts w:cs="Times New Roman"/>
          <w:color w:val="auto"/>
          <w:sz w:val="26"/>
          <w:szCs w:val="26"/>
        </w:rPr>
        <w:t>А</w:t>
      </w:r>
      <w:r w:rsidR="00465AFE" w:rsidRPr="00E7788F">
        <w:rPr>
          <w:rFonts w:cs="Times New Roman"/>
          <w:color w:val="auto"/>
          <w:sz w:val="26"/>
          <w:szCs w:val="26"/>
        </w:rPr>
        <w:t xml:space="preserve"> </w:t>
      </w:r>
      <w:r w:rsidR="00F41787" w:rsidRPr="00E7788F">
        <w:rPr>
          <w:rFonts w:cs="Times New Roman"/>
          <w:color w:val="auto"/>
          <w:sz w:val="26"/>
          <w:szCs w:val="26"/>
        </w:rPr>
        <w:t xml:space="preserve">НМЦД </w:t>
      </w:r>
      <w:r w:rsidRPr="00E7788F">
        <w:rPr>
          <w:rFonts w:cs="Times New Roman"/>
          <w:color w:val="auto"/>
          <w:sz w:val="26"/>
          <w:szCs w:val="26"/>
        </w:rPr>
        <w:t xml:space="preserve">снижена до нуля, </w:t>
      </w:r>
      <w:r w:rsidR="009F5487" w:rsidRPr="00E7788F">
        <w:rPr>
          <w:rFonts w:cs="Times New Roman"/>
          <w:color w:val="auto"/>
          <w:sz w:val="26"/>
          <w:szCs w:val="26"/>
        </w:rPr>
        <w:t>ОА</w:t>
      </w:r>
      <w:r w:rsidRPr="00E7788F">
        <w:rPr>
          <w:rFonts w:cs="Times New Roman"/>
          <w:color w:val="auto"/>
          <w:sz w:val="26"/>
          <w:szCs w:val="26"/>
        </w:rPr>
        <w:t xml:space="preserve"> проводится на право заключить договор. Такой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проводится путем повышения цены права заключить договор</w:t>
      </w:r>
      <w:r w:rsidR="00F67C6F" w:rsidRPr="00E7788F">
        <w:rPr>
          <w:rFonts w:cs="Times New Roman"/>
          <w:color w:val="auto"/>
          <w:sz w:val="26"/>
          <w:szCs w:val="26"/>
        </w:rPr>
        <w:t>.</w:t>
      </w:r>
      <w:r w:rsidRPr="00E7788F">
        <w:rPr>
          <w:rFonts w:cs="Times New Roman"/>
          <w:color w:val="auto"/>
          <w:sz w:val="26"/>
          <w:szCs w:val="26"/>
        </w:rPr>
        <w:t xml:space="preserve"> При этом учитываются следующие особенности:</w:t>
      </w:r>
    </w:p>
    <w:p w14:paraId="0555382A" w14:textId="522E51CE" w:rsidR="00E636CF" w:rsidRPr="00E7788F" w:rsidRDefault="00E636CF" w:rsidP="00D613B8">
      <w:pPr>
        <w:pStyle w:val="a"/>
        <w:numPr>
          <w:ilvl w:val="0"/>
          <w:numId w:val="46"/>
        </w:numPr>
        <w:tabs>
          <w:tab w:val="left" w:pos="993"/>
        </w:tabs>
        <w:ind w:left="0" w:firstLine="709"/>
        <w:rPr>
          <w:rFonts w:cs="Times New Roman"/>
          <w:color w:val="auto"/>
          <w:sz w:val="26"/>
          <w:szCs w:val="26"/>
        </w:rPr>
      </w:pPr>
      <w:r w:rsidRPr="00E7788F">
        <w:rPr>
          <w:rFonts w:cs="Times New Roman"/>
          <w:color w:val="auto"/>
          <w:sz w:val="26"/>
          <w:szCs w:val="26"/>
        </w:rPr>
        <w:t xml:space="preserve">участник </w:t>
      </w:r>
      <w:r w:rsidR="009F5487" w:rsidRPr="00E7788F">
        <w:rPr>
          <w:rFonts w:cs="Times New Roman"/>
          <w:color w:val="auto"/>
          <w:sz w:val="26"/>
          <w:szCs w:val="26"/>
        </w:rPr>
        <w:t>ОА</w:t>
      </w:r>
      <w:r w:rsidRPr="00E7788F">
        <w:rPr>
          <w:rFonts w:cs="Times New Roman"/>
          <w:color w:val="auto"/>
          <w:sz w:val="26"/>
          <w:szCs w:val="26"/>
        </w:rPr>
        <w:t xml:space="preserve">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14:paraId="240289DA" w14:textId="6DE13AD7" w:rsidR="00B123EA" w:rsidRPr="00E7788F" w:rsidRDefault="00E636CF" w:rsidP="00D613B8">
      <w:pPr>
        <w:pStyle w:val="a"/>
        <w:numPr>
          <w:ilvl w:val="0"/>
          <w:numId w:val="46"/>
        </w:numPr>
        <w:tabs>
          <w:tab w:val="left" w:pos="993"/>
        </w:tabs>
        <w:ind w:left="0" w:firstLine="709"/>
        <w:rPr>
          <w:rFonts w:cs="Times New Roman"/>
          <w:color w:val="auto"/>
          <w:sz w:val="26"/>
          <w:szCs w:val="26"/>
        </w:rPr>
      </w:pPr>
      <w:r w:rsidRPr="00E7788F">
        <w:rPr>
          <w:rFonts w:cs="Times New Roman"/>
          <w:color w:val="auto"/>
          <w:sz w:val="26"/>
          <w:szCs w:val="26"/>
        </w:rPr>
        <w:t xml:space="preserve">если документацией о проведении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и проектом договора предусмотрено обеспечение исполнения договора, размер такого обеспечения рассчитывается исходя из </w:t>
      </w:r>
      <w:r w:rsidR="00200DFD" w:rsidRPr="00E7788F">
        <w:rPr>
          <w:rFonts w:cs="Times New Roman"/>
          <w:color w:val="auto"/>
          <w:sz w:val="26"/>
          <w:szCs w:val="26"/>
        </w:rPr>
        <w:t>НМЦД</w:t>
      </w:r>
      <w:r w:rsidR="00FF1DE1" w:rsidRPr="00E7788F">
        <w:rPr>
          <w:rFonts w:cs="Times New Roman"/>
          <w:color w:val="auto"/>
          <w:sz w:val="26"/>
          <w:szCs w:val="26"/>
        </w:rPr>
        <w:t xml:space="preserve">, указанной в извещении о проведении такого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w:t>
      </w:r>
    </w:p>
    <w:p w14:paraId="775FC793" w14:textId="39EC106F" w:rsidR="0043572E" w:rsidRPr="00E7788F" w:rsidRDefault="00206A4D" w:rsidP="00620CB9">
      <w:pPr>
        <w:pStyle w:val="af3"/>
        <w:numPr>
          <w:ilvl w:val="2"/>
          <w:numId w:val="4"/>
        </w:numPr>
        <w:tabs>
          <w:tab w:val="left" w:pos="1276"/>
        </w:tabs>
        <w:ind w:left="0" w:firstLine="709"/>
        <w:rPr>
          <w:rFonts w:ascii="Times New Roman" w:hAnsi="Times New Roman" w:cs="Times New Roman"/>
          <w:color w:val="auto"/>
          <w:sz w:val="26"/>
          <w:szCs w:val="26"/>
        </w:rPr>
      </w:pPr>
      <w:r w:rsidRPr="00E7788F">
        <w:rPr>
          <w:rFonts w:ascii="Times New Roman" w:hAnsi="Times New Roman" w:cs="Times New Roman"/>
          <w:color w:val="auto"/>
          <w:sz w:val="26"/>
          <w:szCs w:val="26"/>
        </w:rPr>
        <w:t>О</w:t>
      </w:r>
      <w:r w:rsidR="009F5487" w:rsidRPr="00E7788F">
        <w:rPr>
          <w:rFonts w:ascii="Times New Roman" w:hAnsi="Times New Roman" w:cs="Times New Roman"/>
          <w:color w:val="auto"/>
          <w:sz w:val="26"/>
          <w:szCs w:val="26"/>
        </w:rPr>
        <w:t>А</w:t>
      </w:r>
      <w:r w:rsidR="0043572E" w:rsidRPr="00E7788F">
        <w:rPr>
          <w:rFonts w:ascii="Times New Roman" w:hAnsi="Times New Roman" w:cs="Times New Roman"/>
          <w:color w:val="auto"/>
          <w:sz w:val="26"/>
          <w:szCs w:val="26"/>
        </w:rPr>
        <w:t xml:space="preserve"> на право заключения договора проводится в следующем порядке:</w:t>
      </w:r>
    </w:p>
    <w:p w14:paraId="0C1EC6FF" w14:textId="71FCADB2" w:rsidR="0043572E" w:rsidRPr="00E7788F" w:rsidRDefault="0043572E" w:rsidP="006E0BD3">
      <w:pPr>
        <w:pStyle w:val="af7"/>
        <w:tabs>
          <w:tab w:val="left" w:pos="993"/>
        </w:tabs>
        <w:ind w:firstLine="709"/>
        <w:rPr>
          <w:rFonts w:cs="Times New Roman"/>
          <w:color w:val="auto"/>
          <w:sz w:val="26"/>
          <w:szCs w:val="26"/>
        </w:rPr>
      </w:pPr>
      <w:r w:rsidRPr="00E7788F">
        <w:rPr>
          <w:rFonts w:cs="Times New Roman"/>
          <w:color w:val="auto"/>
          <w:sz w:val="26"/>
          <w:szCs w:val="26"/>
        </w:rPr>
        <w:t>1)</w:t>
      </w:r>
      <w:r w:rsidRPr="00E7788F">
        <w:rPr>
          <w:rFonts w:cs="Times New Roman"/>
          <w:color w:val="auto"/>
          <w:sz w:val="26"/>
          <w:szCs w:val="26"/>
        </w:rPr>
        <w:tab/>
        <w:t xml:space="preserve">секретарь комиссии по закупкам непосредственно перед началом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регистрирует участников, явившихся на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или их представителей. Если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проводится по нескольким лотам, секретарь комиссии перед началом </w:t>
      </w:r>
      <w:r w:rsidR="001C0AD2" w:rsidRPr="00E7788F">
        <w:rPr>
          <w:rFonts w:cs="Times New Roman"/>
          <w:color w:val="auto"/>
          <w:sz w:val="26"/>
          <w:szCs w:val="26"/>
        </w:rPr>
        <w:t>проведения О</w:t>
      </w:r>
      <w:r w:rsidR="009F5487" w:rsidRPr="00E7788F">
        <w:rPr>
          <w:rFonts w:cs="Times New Roman"/>
          <w:color w:val="auto"/>
          <w:sz w:val="26"/>
          <w:szCs w:val="26"/>
        </w:rPr>
        <w:t>А</w:t>
      </w:r>
      <w:r w:rsidRPr="00E7788F">
        <w:rPr>
          <w:rFonts w:cs="Times New Roman"/>
          <w:color w:val="auto"/>
          <w:sz w:val="26"/>
          <w:szCs w:val="26"/>
        </w:rPr>
        <w:t xml:space="preserve"> по каждому лоту регистрирует явившихся на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участников, подавших заявки в отношении этого лота, или их представителей. При регистрации участникам </w:t>
      </w:r>
      <w:r w:rsidR="009F5487" w:rsidRPr="00E7788F">
        <w:rPr>
          <w:rFonts w:cs="Times New Roman"/>
          <w:color w:val="auto"/>
          <w:sz w:val="26"/>
          <w:szCs w:val="26"/>
        </w:rPr>
        <w:t>ОА</w:t>
      </w:r>
      <w:r w:rsidRPr="00E7788F">
        <w:rPr>
          <w:rFonts w:cs="Times New Roman"/>
          <w:color w:val="auto"/>
          <w:sz w:val="26"/>
          <w:szCs w:val="26"/>
        </w:rPr>
        <w:t xml:space="preserve"> (их представителям) выдаются пронумерованные карточки;</w:t>
      </w:r>
    </w:p>
    <w:p w14:paraId="017E7BF1" w14:textId="473DB70A" w:rsidR="0043572E" w:rsidRPr="00E7788F" w:rsidRDefault="0043572E" w:rsidP="006E0BD3">
      <w:pPr>
        <w:pStyle w:val="af7"/>
        <w:tabs>
          <w:tab w:val="left" w:pos="993"/>
        </w:tabs>
        <w:ind w:firstLine="709"/>
        <w:rPr>
          <w:rFonts w:cs="Times New Roman"/>
          <w:color w:val="auto"/>
          <w:sz w:val="26"/>
          <w:szCs w:val="26"/>
        </w:rPr>
      </w:pPr>
      <w:r w:rsidRPr="00E7788F">
        <w:rPr>
          <w:rFonts w:cs="Times New Roman"/>
          <w:color w:val="auto"/>
          <w:sz w:val="26"/>
          <w:szCs w:val="26"/>
        </w:rPr>
        <w:t>2)</w:t>
      </w:r>
      <w:r w:rsidRPr="00E7788F">
        <w:rPr>
          <w:rFonts w:cs="Times New Roman"/>
          <w:color w:val="auto"/>
          <w:sz w:val="26"/>
          <w:szCs w:val="26"/>
        </w:rPr>
        <w:tab/>
        <w:t xml:space="preserve">аукционист объявляет о начале проведения </w:t>
      </w:r>
      <w:r w:rsidR="009F5487" w:rsidRPr="00E7788F">
        <w:rPr>
          <w:rFonts w:cs="Times New Roman"/>
          <w:color w:val="auto"/>
          <w:sz w:val="26"/>
          <w:szCs w:val="26"/>
        </w:rPr>
        <w:t>ОА</w:t>
      </w:r>
      <w:r w:rsidRPr="00E7788F">
        <w:rPr>
          <w:rFonts w:cs="Times New Roman"/>
          <w:color w:val="auto"/>
          <w:sz w:val="26"/>
          <w:szCs w:val="26"/>
        </w:rPr>
        <w:t xml:space="preserve">, оглашает номер лота (если </w:t>
      </w:r>
      <w:r w:rsidR="009F5487" w:rsidRPr="00E7788F">
        <w:rPr>
          <w:rFonts w:cs="Times New Roman"/>
          <w:color w:val="auto"/>
          <w:sz w:val="26"/>
          <w:szCs w:val="26"/>
        </w:rPr>
        <w:t>ОА</w:t>
      </w:r>
      <w:r w:rsidRPr="00E7788F">
        <w:rPr>
          <w:rFonts w:cs="Times New Roman"/>
          <w:color w:val="auto"/>
          <w:sz w:val="26"/>
          <w:szCs w:val="26"/>
        </w:rPr>
        <w:t xml:space="preserve"> проводится по нескольким лотам), предмет договора, начальную (максимальную) цену договора (лота), «шаг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называет неявившихся участников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w:t>
      </w:r>
    </w:p>
    <w:p w14:paraId="6C658C9D" w14:textId="749B4C8E" w:rsidR="0043572E" w:rsidRPr="00E7788F" w:rsidRDefault="0043572E" w:rsidP="006E0BD3">
      <w:pPr>
        <w:pStyle w:val="af7"/>
        <w:tabs>
          <w:tab w:val="left" w:pos="993"/>
        </w:tabs>
        <w:ind w:firstLine="709"/>
        <w:rPr>
          <w:rFonts w:cs="Times New Roman"/>
          <w:color w:val="auto"/>
          <w:sz w:val="26"/>
          <w:szCs w:val="26"/>
        </w:rPr>
      </w:pPr>
      <w:r w:rsidRPr="00E7788F">
        <w:rPr>
          <w:rFonts w:cs="Times New Roman"/>
          <w:color w:val="auto"/>
          <w:sz w:val="26"/>
          <w:szCs w:val="26"/>
        </w:rPr>
        <w:t>3)</w:t>
      </w:r>
      <w:r w:rsidRPr="00E7788F">
        <w:rPr>
          <w:rFonts w:cs="Times New Roman"/>
          <w:color w:val="auto"/>
          <w:sz w:val="26"/>
          <w:szCs w:val="26"/>
        </w:rPr>
        <w:tab/>
        <w:t xml:space="preserve">участник </w:t>
      </w:r>
      <w:r w:rsidR="009F5487" w:rsidRPr="00E7788F">
        <w:rPr>
          <w:rFonts w:cs="Times New Roman"/>
          <w:color w:val="auto"/>
          <w:sz w:val="26"/>
          <w:szCs w:val="26"/>
        </w:rPr>
        <w:t>ОА</w:t>
      </w:r>
      <w:r w:rsidRPr="00E7788F">
        <w:rPr>
          <w:rFonts w:cs="Times New Roman"/>
          <w:color w:val="auto"/>
          <w:sz w:val="26"/>
          <w:szCs w:val="26"/>
        </w:rPr>
        <w:t xml:space="preserve"> после объявления аукционистом начальной (максимальной) цены договора (лота) и цены договора, </w:t>
      </w:r>
      <w:r w:rsidR="00A31EBA" w:rsidRPr="00E7788F">
        <w:rPr>
          <w:rFonts w:cs="Times New Roman"/>
          <w:color w:val="auto"/>
          <w:sz w:val="26"/>
          <w:szCs w:val="26"/>
        </w:rPr>
        <w:t>увеличенной</w:t>
      </w:r>
      <w:r w:rsidRPr="00E7788F">
        <w:rPr>
          <w:rFonts w:cs="Times New Roman"/>
          <w:color w:val="auto"/>
          <w:sz w:val="26"/>
          <w:szCs w:val="26"/>
        </w:rPr>
        <w:t xml:space="preserve"> в соответствии с «шагом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14:paraId="0ED0487E" w14:textId="339B16FD" w:rsidR="0043572E" w:rsidRPr="00E7788F" w:rsidRDefault="0043572E" w:rsidP="006E0BD3">
      <w:pPr>
        <w:pStyle w:val="af7"/>
        <w:tabs>
          <w:tab w:val="left" w:pos="993"/>
        </w:tabs>
        <w:ind w:firstLine="709"/>
        <w:rPr>
          <w:rFonts w:cs="Times New Roman"/>
          <w:color w:val="auto"/>
          <w:sz w:val="26"/>
          <w:szCs w:val="26"/>
        </w:rPr>
      </w:pPr>
      <w:r w:rsidRPr="00E7788F">
        <w:rPr>
          <w:rFonts w:cs="Times New Roman"/>
          <w:color w:val="auto"/>
          <w:sz w:val="26"/>
          <w:szCs w:val="26"/>
        </w:rPr>
        <w:t>4)</w:t>
      </w:r>
      <w:r w:rsidRPr="00E7788F">
        <w:rPr>
          <w:rFonts w:cs="Times New Roman"/>
          <w:color w:val="auto"/>
          <w:sz w:val="26"/>
          <w:szCs w:val="26"/>
        </w:rPr>
        <w:tab/>
        <w:t xml:space="preserve">аукционист объявляет номер карточки участника </w:t>
      </w:r>
      <w:r w:rsidR="009F5487" w:rsidRPr="00E7788F">
        <w:rPr>
          <w:rFonts w:cs="Times New Roman"/>
          <w:color w:val="auto"/>
          <w:sz w:val="26"/>
          <w:szCs w:val="26"/>
        </w:rPr>
        <w:t>ОА</w:t>
      </w:r>
      <w:r w:rsidRPr="00E7788F">
        <w:rPr>
          <w:rFonts w:cs="Times New Roman"/>
          <w:color w:val="auto"/>
          <w:sz w:val="26"/>
          <w:szCs w:val="26"/>
        </w:rPr>
        <w:t xml:space="preserve">, который первым поднял карточку после объявления начальной (максимальной) цены договора (лота) и цены договора, </w:t>
      </w:r>
      <w:r w:rsidR="00DC2332" w:rsidRPr="00E7788F">
        <w:rPr>
          <w:rFonts w:cs="Times New Roman"/>
          <w:color w:val="auto"/>
          <w:sz w:val="26"/>
          <w:szCs w:val="26"/>
        </w:rPr>
        <w:t xml:space="preserve">увеличенной </w:t>
      </w:r>
      <w:r w:rsidRPr="00E7788F">
        <w:rPr>
          <w:rFonts w:cs="Times New Roman"/>
          <w:color w:val="auto"/>
          <w:sz w:val="26"/>
          <w:szCs w:val="26"/>
        </w:rPr>
        <w:t xml:space="preserve">на «шаг </w:t>
      </w:r>
      <w:r w:rsidR="00206A4D" w:rsidRPr="00E7788F">
        <w:rPr>
          <w:rFonts w:cs="Times New Roman"/>
          <w:color w:val="auto"/>
          <w:sz w:val="26"/>
          <w:szCs w:val="26"/>
        </w:rPr>
        <w:t>О</w:t>
      </w:r>
      <w:r w:rsidR="009F5487" w:rsidRPr="00E7788F">
        <w:rPr>
          <w:rFonts w:cs="Times New Roman"/>
          <w:color w:val="auto"/>
          <w:sz w:val="26"/>
          <w:szCs w:val="26"/>
        </w:rPr>
        <w:t>А</w:t>
      </w:r>
      <w:r w:rsidRPr="00E7788F">
        <w:rPr>
          <w:rFonts w:cs="Times New Roman"/>
          <w:color w:val="auto"/>
          <w:sz w:val="26"/>
          <w:szCs w:val="26"/>
        </w:rPr>
        <w:t xml:space="preserve">», новую цену договора, </w:t>
      </w:r>
      <w:r w:rsidR="00DC2332" w:rsidRPr="00E7788F">
        <w:rPr>
          <w:rFonts w:cs="Times New Roman"/>
          <w:color w:val="auto"/>
          <w:sz w:val="26"/>
          <w:szCs w:val="26"/>
        </w:rPr>
        <w:t xml:space="preserve">увеличенной </w:t>
      </w:r>
      <w:r w:rsidRPr="00E7788F">
        <w:rPr>
          <w:rFonts w:cs="Times New Roman"/>
          <w:color w:val="auto"/>
          <w:sz w:val="26"/>
          <w:szCs w:val="26"/>
        </w:rPr>
        <w:t xml:space="preserve">на «шаг </w:t>
      </w:r>
      <w:r w:rsidR="00206A4D" w:rsidRPr="00E7788F">
        <w:rPr>
          <w:rFonts w:cs="Times New Roman"/>
          <w:color w:val="auto"/>
          <w:sz w:val="26"/>
          <w:szCs w:val="26"/>
        </w:rPr>
        <w:t>О</w:t>
      </w:r>
      <w:r w:rsidR="00791AA4" w:rsidRPr="00E7788F">
        <w:rPr>
          <w:rFonts w:cs="Times New Roman"/>
          <w:color w:val="auto"/>
          <w:sz w:val="26"/>
          <w:szCs w:val="26"/>
        </w:rPr>
        <w:t>А</w:t>
      </w:r>
      <w:r w:rsidRPr="00E7788F">
        <w:rPr>
          <w:rFonts w:cs="Times New Roman"/>
          <w:color w:val="auto"/>
          <w:sz w:val="26"/>
          <w:szCs w:val="26"/>
        </w:rPr>
        <w:t xml:space="preserve">», и «шаг </w:t>
      </w:r>
      <w:r w:rsidR="00791AA4" w:rsidRPr="00E7788F">
        <w:rPr>
          <w:rFonts w:cs="Times New Roman"/>
          <w:color w:val="auto"/>
          <w:sz w:val="26"/>
          <w:szCs w:val="26"/>
        </w:rPr>
        <w:t>ОА</w:t>
      </w:r>
      <w:r w:rsidRPr="00E7788F">
        <w:rPr>
          <w:rFonts w:cs="Times New Roman"/>
          <w:color w:val="auto"/>
          <w:sz w:val="26"/>
          <w:szCs w:val="26"/>
        </w:rPr>
        <w:t xml:space="preserve">», в соответствии с которым </w:t>
      </w:r>
      <w:r w:rsidR="00DC2332" w:rsidRPr="00E7788F">
        <w:rPr>
          <w:rFonts w:cs="Times New Roman"/>
          <w:color w:val="auto"/>
          <w:sz w:val="26"/>
          <w:szCs w:val="26"/>
        </w:rPr>
        <w:t xml:space="preserve">увеличивается </w:t>
      </w:r>
      <w:r w:rsidRPr="00E7788F">
        <w:rPr>
          <w:rFonts w:cs="Times New Roman"/>
          <w:color w:val="auto"/>
          <w:sz w:val="26"/>
          <w:szCs w:val="26"/>
        </w:rPr>
        <w:t>цена;</w:t>
      </w:r>
    </w:p>
    <w:p w14:paraId="1FF2E1C0" w14:textId="0814AFF9" w:rsidR="00B123EA" w:rsidRPr="00E7788F" w:rsidRDefault="0043572E" w:rsidP="006E0BD3">
      <w:pPr>
        <w:pStyle w:val="af7"/>
        <w:tabs>
          <w:tab w:val="left" w:pos="993"/>
        </w:tabs>
        <w:ind w:firstLine="709"/>
        <w:rPr>
          <w:rFonts w:cs="Times New Roman"/>
          <w:color w:val="auto"/>
          <w:sz w:val="26"/>
          <w:szCs w:val="26"/>
        </w:rPr>
      </w:pPr>
      <w:r w:rsidRPr="00E7788F">
        <w:rPr>
          <w:rFonts w:cs="Times New Roman"/>
          <w:color w:val="auto"/>
          <w:sz w:val="26"/>
          <w:szCs w:val="26"/>
        </w:rPr>
        <w:t>5)</w:t>
      </w:r>
      <w:r w:rsidRPr="00E7788F">
        <w:rPr>
          <w:rFonts w:cs="Times New Roman"/>
          <w:color w:val="auto"/>
          <w:sz w:val="26"/>
          <w:szCs w:val="26"/>
        </w:rPr>
        <w:tab/>
      </w:r>
      <w:r w:rsidR="00206A4D" w:rsidRPr="00E7788F">
        <w:rPr>
          <w:rFonts w:cs="Times New Roman"/>
          <w:color w:val="auto"/>
          <w:sz w:val="26"/>
          <w:szCs w:val="26"/>
        </w:rPr>
        <w:t>О</w:t>
      </w:r>
      <w:r w:rsidR="00791AA4" w:rsidRPr="00E7788F">
        <w:rPr>
          <w:rFonts w:cs="Times New Roman"/>
          <w:color w:val="auto"/>
          <w:sz w:val="26"/>
          <w:szCs w:val="26"/>
        </w:rPr>
        <w:t>А</w:t>
      </w:r>
      <w:r w:rsidRPr="00E7788F">
        <w:rPr>
          <w:rFonts w:cs="Times New Roman"/>
          <w:color w:val="auto"/>
          <w:sz w:val="26"/>
          <w:szCs w:val="26"/>
        </w:rPr>
        <w:t xml:space="preserve"> считается оконченным, если после троекратного объявления аукционистом цены договора, </w:t>
      </w:r>
      <w:r w:rsidR="00DC2332" w:rsidRPr="00E7788F">
        <w:rPr>
          <w:rFonts w:cs="Times New Roman"/>
          <w:color w:val="auto"/>
          <w:sz w:val="26"/>
          <w:szCs w:val="26"/>
        </w:rPr>
        <w:t xml:space="preserve">увеличенной </w:t>
      </w:r>
      <w:r w:rsidRPr="00E7788F">
        <w:rPr>
          <w:rFonts w:cs="Times New Roman"/>
          <w:color w:val="auto"/>
          <w:sz w:val="26"/>
          <w:szCs w:val="26"/>
        </w:rPr>
        <w:t xml:space="preserve">на минимально возможный в соответствии с п. 3.6.5 настоящего </w:t>
      </w:r>
      <w:r w:rsidR="00D920CE" w:rsidRPr="00E7788F">
        <w:rPr>
          <w:rFonts w:cs="Times New Roman"/>
          <w:color w:val="auto"/>
          <w:sz w:val="26"/>
          <w:szCs w:val="26"/>
        </w:rPr>
        <w:t>П</w:t>
      </w:r>
      <w:r w:rsidRPr="00E7788F">
        <w:rPr>
          <w:rFonts w:cs="Times New Roman"/>
          <w:color w:val="auto"/>
          <w:sz w:val="26"/>
          <w:szCs w:val="26"/>
        </w:rPr>
        <w:t xml:space="preserve">оложения «шаг </w:t>
      </w:r>
      <w:r w:rsidR="00791AA4" w:rsidRPr="00E7788F">
        <w:rPr>
          <w:rFonts w:cs="Times New Roman"/>
          <w:color w:val="auto"/>
          <w:sz w:val="26"/>
          <w:szCs w:val="26"/>
        </w:rPr>
        <w:t>ОА</w:t>
      </w:r>
      <w:r w:rsidRPr="00E7788F">
        <w:rPr>
          <w:rFonts w:cs="Times New Roman"/>
          <w:color w:val="auto"/>
          <w:sz w:val="26"/>
          <w:szCs w:val="26"/>
        </w:rPr>
        <w:t xml:space="preserve">», ни один его участник не поднял карточку. В этом случае аукционист объявляет об окончании проведения </w:t>
      </w:r>
      <w:r w:rsidR="00791AA4" w:rsidRPr="00E7788F">
        <w:rPr>
          <w:rFonts w:cs="Times New Roman"/>
          <w:color w:val="auto"/>
          <w:sz w:val="26"/>
          <w:szCs w:val="26"/>
        </w:rPr>
        <w:t>ОА</w:t>
      </w:r>
      <w:r w:rsidRPr="00E7788F">
        <w:rPr>
          <w:rFonts w:cs="Times New Roman"/>
          <w:color w:val="auto"/>
          <w:sz w:val="26"/>
          <w:szCs w:val="26"/>
        </w:rPr>
        <w:t xml:space="preserve"> (лота), называет последнее и предпоследнее предложения о цене договора, победителя </w:t>
      </w:r>
      <w:r w:rsidR="00206A4D" w:rsidRPr="00E7788F">
        <w:rPr>
          <w:rFonts w:cs="Times New Roman"/>
          <w:color w:val="auto"/>
          <w:sz w:val="26"/>
          <w:szCs w:val="26"/>
        </w:rPr>
        <w:t>О</w:t>
      </w:r>
      <w:r w:rsidR="00791AA4" w:rsidRPr="00E7788F">
        <w:rPr>
          <w:rFonts w:cs="Times New Roman"/>
          <w:color w:val="auto"/>
          <w:sz w:val="26"/>
          <w:szCs w:val="26"/>
        </w:rPr>
        <w:t>А</w:t>
      </w:r>
      <w:r w:rsidRPr="00E7788F">
        <w:rPr>
          <w:rFonts w:cs="Times New Roman"/>
          <w:color w:val="auto"/>
          <w:sz w:val="26"/>
          <w:szCs w:val="26"/>
        </w:rPr>
        <w:t xml:space="preserve"> (с указанием номера карточки) и участника </w:t>
      </w:r>
      <w:r w:rsidR="00206A4D" w:rsidRPr="00E7788F">
        <w:rPr>
          <w:rFonts w:cs="Times New Roman"/>
          <w:color w:val="auto"/>
          <w:sz w:val="26"/>
          <w:szCs w:val="26"/>
        </w:rPr>
        <w:t>О</w:t>
      </w:r>
      <w:r w:rsidR="00791AA4" w:rsidRPr="00E7788F">
        <w:rPr>
          <w:rFonts w:cs="Times New Roman"/>
          <w:color w:val="auto"/>
          <w:sz w:val="26"/>
          <w:szCs w:val="26"/>
        </w:rPr>
        <w:t>А</w:t>
      </w:r>
      <w:r w:rsidRPr="00E7788F">
        <w:rPr>
          <w:rFonts w:cs="Times New Roman"/>
          <w:color w:val="auto"/>
          <w:sz w:val="26"/>
          <w:szCs w:val="26"/>
        </w:rPr>
        <w:t>, сделавшего предпоследнее предложение о цене договора (с указанием номера карточки).</w:t>
      </w:r>
    </w:p>
    <w:p w14:paraId="24AB1FFB" w14:textId="0BB054DF"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Если при осуществлении </w:t>
      </w:r>
      <w:r w:rsidR="00206A4D" w:rsidRPr="00E7788F">
        <w:rPr>
          <w:rFonts w:cs="Times New Roman"/>
          <w:color w:val="auto"/>
          <w:sz w:val="26"/>
          <w:szCs w:val="26"/>
        </w:rPr>
        <w:t>О</w:t>
      </w:r>
      <w:r w:rsidR="00791AA4" w:rsidRPr="00E7788F">
        <w:rPr>
          <w:rFonts w:cs="Times New Roman"/>
          <w:color w:val="auto"/>
          <w:sz w:val="26"/>
          <w:szCs w:val="26"/>
        </w:rPr>
        <w:t>А</w:t>
      </w:r>
      <w:r w:rsidRPr="00E7788F">
        <w:rPr>
          <w:rFonts w:cs="Times New Roman"/>
          <w:color w:val="auto"/>
          <w:sz w:val="26"/>
          <w:szCs w:val="26"/>
        </w:rPr>
        <w:t xml:space="preserve"> Заказчик установил приоритет в соответствии с </w:t>
      </w:r>
      <w:proofErr w:type="spellStart"/>
      <w:r w:rsidRPr="00E7788F">
        <w:rPr>
          <w:rFonts w:cs="Times New Roman"/>
          <w:color w:val="auto"/>
          <w:sz w:val="26"/>
          <w:szCs w:val="26"/>
        </w:rPr>
        <w:t>пп</w:t>
      </w:r>
      <w:proofErr w:type="spellEnd"/>
      <w:r w:rsidRPr="00E7788F">
        <w:rPr>
          <w:rFonts w:cs="Times New Roman"/>
          <w:color w:val="auto"/>
          <w:sz w:val="26"/>
          <w:szCs w:val="26"/>
        </w:rPr>
        <w:t>. 1.</w:t>
      </w:r>
      <w:r w:rsidR="00073A0E" w:rsidRPr="00E7788F">
        <w:rPr>
          <w:rFonts w:cs="Times New Roman"/>
          <w:color w:val="auto"/>
          <w:sz w:val="26"/>
          <w:szCs w:val="26"/>
        </w:rPr>
        <w:t>9</w:t>
      </w:r>
      <w:r w:rsidRPr="00E7788F">
        <w:rPr>
          <w:rFonts w:cs="Times New Roman"/>
          <w:color w:val="auto"/>
          <w:sz w:val="26"/>
          <w:szCs w:val="26"/>
        </w:rPr>
        <w:t>.</w:t>
      </w:r>
      <w:r w:rsidR="00EE7FC0" w:rsidRPr="00E7788F">
        <w:rPr>
          <w:rFonts w:cs="Times New Roman"/>
          <w:color w:val="auto"/>
          <w:sz w:val="26"/>
          <w:szCs w:val="26"/>
        </w:rPr>
        <w:t>19</w:t>
      </w:r>
      <w:r w:rsidRPr="00E7788F">
        <w:rPr>
          <w:rFonts w:cs="Times New Roman"/>
          <w:color w:val="auto"/>
          <w:sz w:val="26"/>
          <w:szCs w:val="26"/>
        </w:rPr>
        <w:t xml:space="preserve"> настоящего </w:t>
      </w:r>
      <w:r w:rsidR="00D920CE" w:rsidRPr="00E7788F">
        <w:rPr>
          <w:rFonts w:cs="Times New Roman"/>
          <w:color w:val="auto"/>
          <w:sz w:val="26"/>
          <w:szCs w:val="26"/>
        </w:rPr>
        <w:t>П</w:t>
      </w:r>
      <w:r w:rsidRPr="00E7788F">
        <w:rPr>
          <w:rFonts w:cs="Times New Roman"/>
          <w:color w:val="auto"/>
          <w:sz w:val="26"/>
          <w:szCs w:val="26"/>
        </w:rPr>
        <w:t xml:space="preserve">оложения и при этом победитель закупки подал заявку, содержащую предложение о поставке товаров, происходящих из иностранных </w:t>
      </w:r>
      <w:r w:rsidRPr="00E7788F">
        <w:rPr>
          <w:rFonts w:cs="Times New Roman"/>
          <w:color w:val="auto"/>
          <w:sz w:val="26"/>
          <w:szCs w:val="26"/>
        </w:rPr>
        <w:lastRenderedPageBreak/>
        <w:t>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14:paraId="53F69FDF" w14:textId="176BD743" w:rsidR="00E636CF" w:rsidRPr="00E7788F" w:rsidRDefault="00E636CF"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Если при проведении </w:t>
      </w:r>
      <w:r w:rsidR="00791AA4" w:rsidRPr="00E7788F">
        <w:rPr>
          <w:rFonts w:cs="Times New Roman"/>
          <w:color w:val="auto"/>
          <w:sz w:val="26"/>
          <w:szCs w:val="26"/>
        </w:rPr>
        <w:t>ОА</w:t>
      </w:r>
      <w:r w:rsidRPr="00E7788F">
        <w:rPr>
          <w:rFonts w:cs="Times New Roman"/>
          <w:color w:val="auto"/>
          <w:sz w:val="26"/>
          <w:szCs w:val="26"/>
        </w:rPr>
        <w:t xml:space="preserve"> Заказчик установил приоритет в соответствии с п. п. 1.</w:t>
      </w:r>
      <w:r w:rsidR="00073A0E" w:rsidRPr="00E7788F">
        <w:rPr>
          <w:rFonts w:cs="Times New Roman"/>
          <w:color w:val="auto"/>
          <w:sz w:val="26"/>
          <w:szCs w:val="26"/>
        </w:rPr>
        <w:t>9</w:t>
      </w:r>
      <w:r w:rsidRPr="00E7788F">
        <w:rPr>
          <w:rFonts w:cs="Times New Roman"/>
          <w:color w:val="auto"/>
          <w:sz w:val="26"/>
          <w:szCs w:val="26"/>
        </w:rPr>
        <w:t>.</w:t>
      </w:r>
      <w:r w:rsidR="00EE7FC0" w:rsidRPr="00E7788F">
        <w:rPr>
          <w:rFonts w:cs="Times New Roman"/>
          <w:color w:val="auto"/>
          <w:sz w:val="26"/>
          <w:szCs w:val="26"/>
        </w:rPr>
        <w:t>19</w:t>
      </w:r>
      <w:r w:rsidRPr="00E7788F">
        <w:rPr>
          <w:rFonts w:cs="Times New Roman"/>
          <w:color w:val="auto"/>
          <w:sz w:val="26"/>
          <w:szCs w:val="26"/>
        </w:rPr>
        <w:t xml:space="preserve"> </w:t>
      </w:r>
      <w:r w:rsidR="00C11DA3" w:rsidRPr="00E7788F">
        <w:rPr>
          <w:rFonts w:cs="Times New Roman"/>
          <w:color w:val="auto"/>
          <w:sz w:val="26"/>
          <w:szCs w:val="26"/>
        </w:rPr>
        <w:t xml:space="preserve">настоящего </w:t>
      </w:r>
      <w:r w:rsidR="00D920CE" w:rsidRPr="00E7788F">
        <w:rPr>
          <w:rFonts w:cs="Times New Roman"/>
          <w:color w:val="auto"/>
          <w:sz w:val="26"/>
          <w:szCs w:val="26"/>
        </w:rPr>
        <w:t>П</w:t>
      </w:r>
      <w:r w:rsidR="00C11DA3" w:rsidRPr="00E7788F">
        <w:rPr>
          <w:rFonts w:cs="Times New Roman"/>
          <w:color w:val="auto"/>
          <w:sz w:val="26"/>
          <w:szCs w:val="26"/>
        </w:rPr>
        <w:t>оложения,</w:t>
      </w:r>
      <w:r w:rsidRPr="00E7788F">
        <w:rPr>
          <w:rFonts w:cs="Times New Roman"/>
          <w:color w:val="auto"/>
          <w:sz w:val="26"/>
          <w:szCs w:val="26"/>
        </w:rPr>
        <w:t xml:space="preserve"> и победитель </w:t>
      </w:r>
      <w:r w:rsidR="00206A4D" w:rsidRPr="00E7788F">
        <w:rPr>
          <w:rFonts w:cs="Times New Roman"/>
          <w:color w:val="auto"/>
          <w:sz w:val="26"/>
          <w:szCs w:val="26"/>
        </w:rPr>
        <w:t>О</w:t>
      </w:r>
      <w:r w:rsidR="00791AA4" w:rsidRPr="00E7788F">
        <w:rPr>
          <w:rFonts w:cs="Times New Roman"/>
          <w:color w:val="auto"/>
          <w:sz w:val="26"/>
          <w:szCs w:val="26"/>
        </w:rPr>
        <w:t>А</w:t>
      </w:r>
      <w:r w:rsidRPr="00E7788F">
        <w:rPr>
          <w:rFonts w:cs="Times New Roman"/>
          <w:color w:val="auto"/>
          <w:sz w:val="26"/>
          <w:szCs w:val="26"/>
        </w:rPr>
        <w:t xml:space="preserve"> в случае, указанном в п. 3.6.7 настоящего </w:t>
      </w:r>
      <w:r w:rsidR="00D920CE" w:rsidRPr="00E7788F">
        <w:rPr>
          <w:rFonts w:cs="Times New Roman"/>
          <w:color w:val="auto"/>
          <w:sz w:val="26"/>
          <w:szCs w:val="26"/>
        </w:rPr>
        <w:t>П</w:t>
      </w:r>
      <w:r w:rsidRPr="00E7788F">
        <w:rPr>
          <w:rFonts w:cs="Times New Roman"/>
          <w:color w:val="auto"/>
          <w:sz w:val="26"/>
          <w:szCs w:val="26"/>
        </w:rPr>
        <w:t>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14:paraId="376016FD" w14:textId="4075B279" w:rsidR="00E636CF" w:rsidRPr="00E7788F" w:rsidRDefault="00705FDD" w:rsidP="00620CB9">
      <w:pPr>
        <w:pStyle w:val="af7"/>
        <w:numPr>
          <w:ilvl w:val="2"/>
          <w:numId w:val="4"/>
        </w:numPr>
        <w:tabs>
          <w:tab w:val="clear" w:pos="1560"/>
          <w:tab w:val="left" w:pos="1276"/>
        </w:tabs>
        <w:ind w:firstLine="709"/>
        <w:rPr>
          <w:rFonts w:cs="Times New Roman"/>
          <w:color w:val="auto"/>
          <w:sz w:val="26"/>
          <w:szCs w:val="26"/>
        </w:rPr>
      </w:pPr>
      <w:r w:rsidRPr="00E7788F">
        <w:rPr>
          <w:rFonts w:cs="Times New Roman"/>
          <w:color w:val="auto"/>
          <w:sz w:val="26"/>
          <w:szCs w:val="26"/>
        </w:rPr>
        <w:t>Итоговый п</w:t>
      </w:r>
      <w:r w:rsidR="00E636CF" w:rsidRPr="00E7788F">
        <w:rPr>
          <w:rFonts w:cs="Times New Roman"/>
          <w:color w:val="auto"/>
          <w:sz w:val="26"/>
          <w:szCs w:val="26"/>
        </w:rPr>
        <w:t xml:space="preserve">ротокол </w:t>
      </w:r>
      <w:r w:rsidR="00791AA4" w:rsidRPr="00E7788F">
        <w:rPr>
          <w:rFonts w:cs="Times New Roman"/>
          <w:color w:val="auto"/>
          <w:sz w:val="26"/>
          <w:szCs w:val="26"/>
        </w:rPr>
        <w:t>ОА</w:t>
      </w:r>
      <w:r w:rsidR="00E636CF" w:rsidRPr="00E7788F">
        <w:rPr>
          <w:rFonts w:cs="Times New Roman"/>
          <w:color w:val="auto"/>
          <w:sz w:val="26"/>
          <w:szCs w:val="26"/>
        </w:rPr>
        <w:t xml:space="preserve"> должен содержать сведения, указанные в </w:t>
      </w:r>
      <w:r w:rsidR="008E4ABB" w:rsidRPr="00E7788F">
        <w:rPr>
          <w:rFonts w:cs="Times New Roman"/>
          <w:color w:val="auto"/>
          <w:sz w:val="26"/>
          <w:szCs w:val="26"/>
        </w:rPr>
        <w:br/>
      </w:r>
      <w:r w:rsidR="00E636CF" w:rsidRPr="00E7788F">
        <w:rPr>
          <w:rFonts w:cs="Times New Roman"/>
          <w:color w:val="auto"/>
          <w:sz w:val="26"/>
          <w:szCs w:val="26"/>
        </w:rPr>
        <w:t>п. 1.</w:t>
      </w:r>
      <w:r w:rsidR="008E4ABB" w:rsidRPr="00E7788F">
        <w:rPr>
          <w:rFonts w:cs="Times New Roman"/>
          <w:color w:val="auto"/>
          <w:sz w:val="26"/>
          <w:szCs w:val="26"/>
        </w:rPr>
        <w:t>8</w:t>
      </w:r>
      <w:r w:rsidR="00E636CF" w:rsidRPr="00E7788F">
        <w:rPr>
          <w:rFonts w:cs="Times New Roman"/>
          <w:color w:val="auto"/>
          <w:sz w:val="26"/>
          <w:szCs w:val="26"/>
        </w:rPr>
        <w:t xml:space="preserve">.4 настоящего </w:t>
      </w:r>
      <w:r w:rsidR="00D920CE" w:rsidRPr="00E7788F">
        <w:rPr>
          <w:rFonts w:cs="Times New Roman"/>
          <w:color w:val="auto"/>
          <w:sz w:val="26"/>
          <w:szCs w:val="26"/>
        </w:rPr>
        <w:t>П</w:t>
      </w:r>
      <w:r w:rsidR="00E636CF" w:rsidRPr="00E7788F">
        <w:rPr>
          <w:rFonts w:cs="Times New Roman"/>
          <w:color w:val="auto"/>
          <w:sz w:val="26"/>
          <w:szCs w:val="26"/>
        </w:rPr>
        <w:t>оложения, а также:</w:t>
      </w:r>
    </w:p>
    <w:p w14:paraId="7C5EADBD" w14:textId="77777777" w:rsidR="00E636CF" w:rsidRPr="00E7788F" w:rsidRDefault="00E636CF" w:rsidP="00D613B8">
      <w:pPr>
        <w:pStyle w:val="a"/>
        <w:numPr>
          <w:ilvl w:val="0"/>
          <w:numId w:val="47"/>
        </w:numPr>
        <w:tabs>
          <w:tab w:val="left" w:pos="993"/>
        </w:tabs>
        <w:ind w:left="0" w:firstLine="709"/>
        <w:rPr>
          <w:rFonts w:cs="Times New Roman"/>
          <w:color w:val="auto"/>
          <w:sz w:val="26"/>
          <w:szCs w:val="26"/>
        </w:rPr>
      </w:pPr>
      <w:r w:rsidRPr="00E7788F">
        <w:rPr>
          <w:rFonts w:cs="Times New Roman"/>
          <w:color w:val="auto"/>
          <w:sz w:val="26"/>
          <w:szCs w:val="26"/>
        </w:rPr>
        <w:t>фамилии, имена, отчества, должности членов комиссии по закупкам;</w:t>
      </w:r>
    </w:p>
    <w:p w14:paraId="573C36F3" w14:textId="0E967704" w:rsidR="00E636CF" w:rsidRPr="00E7788F" w:rsidRDefault="00E636CF" w:rsidP="00D613B8">
      <w:pPr>
        <w:pStyle w:val="a"/>
        <w:numPr>
          <w:ilvl w:val="0"/>
          <w:numId w:val="47"/>
        </w:numPr>
        <w:tabs>
          <w:tab w:val="left" w:pos="993"/>
        </w:tabs>
        <w:ind w:left="0" w:firstLine="709"/>
        <w:rPr>
          <w:rFonts w:cs="Times New Roman"/>
          <w:color w:val="auto"/>
          <w:sz w:val="26"/>
          <w:szCs w:val="26"/>
        </w:rPr>
      </w:pPr>
      <w:r w:rsidRPr="00E7788F">
        <w:rPr>
          <w:rFonts w:cs="Times New Roman"/>
          <w:color w:val="auto"/>
          <w:sz w:val="26"/>
          <w:szCs w:val="26"/>
        </w:rPr>
        <w:t xml:space="preserve">наименование предмета и номер </w:t>
      </w:r>
      <w:r w:rsidR="00206A4D" w:rsidRPr="00E7788F">
        <w:rPr>
          <w:rFonts w:cs="Times New Roman"/>
          <w:color w:val="auto"/>
          <w:sz w:val="26"/>
          <w:szCs w:val="26"/>
        </w:rPr>
        <w:t>О</w:t>
      </w:r>
      <w:r w:rsidR="00791AA4" w:rsidRPr="00E7788F">
        <w:rPr>
          <w:rFonts w:cs="Times New Roman"/>
          <w:color w:val="auto"/>
          <w:sz w:val="26"/>
          <w:szCs w:val="26"/>
        </w:rPr>
        <w:t>А</w:t>
      </w:r>
      <w:r w:rsidRPr="00E7788F">
        <w:rPr>
          <w:rFonts w:cs="Times New Roman"/>
          <w:color w:val="auto"/>
          <w:sz w:val="26"/>
          <w:szCs w:val="26"/>
        </w:rPr>
        <w:t xml:space="preserve"> (лота);</w:t>
      </w:r>
    </w:p>
    <w:p w14:paraId="3C14FBE4" w14:textId="52E7162D" w:rsidR="00E636CF" w:rsidRPr="00E7788F" w:rsidRDefault="00E636CF" w:rsidP="00D613B8">
      <w:pPr>
        <w:pStyle w:val="a"/>
        <w:numPr>
          <w:ilvl w:val="0"/>
          <w:numId w:val="47"/>
        </w:numPr>
        <w:tabs>
          <w:tab w:val="left" w:pos="993"/>
        </w:tabs>
        <w:ind w:left="0" w:firstLine="709"/>
        <w:rPr>
          <w:rFonts w:cs="Times New Roman"/>
          <w:color w:val="auto"/>
          <w:sz w:val="26"/>
          <w:szCs w:val="26"/>
        </w:rPr>
      </w:pPr>
      <w:r w:rsidRPr="00E7788F">
        <w:rPr>
          <w:rFonts w:cs="Times New Roman"/>
          <w:color w:val="auto"/>
          <w:sz w:val="26"/>
          <w:szCs w:val="26"/>
        </w:rPr>
        <w:t xml:space="preserve">перечень участников </w:t>
      </w:r>
      <w:r w:rsidR="00206A4D" w:rsidRPr="00E7788F">
        <w:rPr>
          <w:rFonts w:cs="Times New Roman"/>
          <w:color w:val="auto"/>
          <w:sz w:val="26"/>
          <w:szCs w:val="26"/>
        </w:rPr>
        <w:t>О</w:t>
      </w:r>
      <w:r w:rsidR="00791AA4" w:rsidRPr="00E7788F">
        <w:rPr>
          <w:rFonts w:cs="Times New Roman"/>
          <w:color w:val="auto"/>
          <w:sz w:val="26"/>
          <w:szCs w:val="26"/>
        </w:rPr>
        <w:t>А</w:t>
      </w:r>
      <w:r w:rsidRPr="00E7788F">
        <w:rPr>
          <w:rFonts w:cs="Times New Roman"/>
          <w:color w:val="auto"/>
          <w:sz w:val="26"/>
          <w:szCs w:val="26"/>
        </w:rPr>
        <w:t xml:space="preserve"> и номера карточек, выданных им при регистрации на </w:t>
      </w:r>
      <w:r w:rsidR="00206A4D" w:rsidRPr="00E7788F">
        <w:rPr>
          <w:rFonts w:cs="Times New Roman"/>
          <w:color w:val="auto"/>
          <w:sz w:val="26"/>
          <w:szCs w:val="26"/>
        </w:rPr>
        <w:t>О</w:t>
      </w:r>
      <w:r w:rsidR="00791AA4" w:rsidRPr="00E7788F">
        <w:rPr>
          <w:rFonts w:cs="Times New Roman"/>
          <w:color w:val="auto"/>
          <w:sz w:val="26"/>
          <w:szCs w:val="26"/>
        </w:rPr>
        <w:t>А</w:t>
      </w:r>
      <w:r w:rsidRPr="00E7788F">
        <w:rPr>
          <w:rFonts w:cs="Times New Roman"/>
          <w:color w:val="auto"/>
          <w:sz w:val="26"/>
          <w:szCs w:val="26"/>
        </w:rPr>
        <w:t xml:space="preserve">, а также участников, не явившихся на проведение </w:t>
      </w:r>
      <w:r w:rsidR="00206A4D" w:rsidRPr="00E7788F">
        <w:rPr>
          <w:rFonts w:cs="Times New Roman"/>
          <w:color w:val="auto"/>
          <w:sz w:val="26"/>
          <w:szCs w:val="26"/>
        </w:rPr>
        <w:t>О</w:t>
      </w:r>
      <w:r w:rsidR="00791AA4" w:rsidRPr="00E7788F">
        <w:rPr>
          <w:rFonts w:cs="Times New Roman"/>
          <w:color w:val="auto"/>
          <w:sz w:val="26"/>
          <w:szCs w:val="26"/>
        </w:rPr>
        <w:t>А</w:t>
      </w:r>
      <w:r w:rsidRPr="00E7788F">
        <w:rPr>
          <w:rFonts w:cs="Times New Roman"/>
          <w:color w:val="auto"/>
          <w:sz w:val="26"/>
          <w:szCs w:val="26"/>
        </w:rPr>
        <w:t>;</w:t>
      </w:r>
    </w:p>
    <w:p w14:paraId="0C103E16" w14:textId="5FCDB95B" w:rsidR="00E636CF" w:rsidRPr="00E7788F" w:rsidRDefault="00E636CF" w:rsidP="00D613B8">
      <w:pPr>
        <w:pStyle w:val="a"/>
        <w:numPr>
          <w:ilvl w:val="0"/>
          <w:numId w:val="47"/>
        </w:numPr>
        <w:tabs>
          <w:tab w:val="left" w:pos="993"/>
        </w:tabs>
        <w:ind w:left="0" w:firstLine="709"/>
        <w:rPr>
          <w:rFonts w:cs="Times New Roman"/>
          <w:color w:val="auto"/>
          <w:sz w:val="26"/>
          <w:szCs w:val="26"/>
        </w:rPr>
      </w:pPr>
      <w:r w:rsidRPr="00E7788F">
        <w:rPr>
          <w:rFonts w:cs="Times New Roman"/>
          <w:color w:val="auto"/>
          <w:sz w:val="26"/>
          <w:szCs w:val="26"/>
        </w:rPr>
        <w:t>начальную (максимальную) цену договора (лота);</w:t>
      </w:r>
    </w:p>
    <w:p w14:paraId="662A86D1" w14:textId="77777777" w:rsidR="00634553" w:rsidRPr="00E7788F" w:rsidRDefault="00E636CF" w:rsidP="00D613B8">
      <w:pPr>
        <w:pStyle w:val="a"/>
        <w:numPr>
          <w:ilvl w:val="0"/>
          <w:numId w:val="47"/>
        </w:numPr>
        <w:tabs>
          <w:tab w:val="left" w:pos="993"/>
        </w:tabs>
        <w:ind w:left="0" w:firstLine="709"/>
        <w:rPr>
          <w:rFonts w:cs="Times New Roman"/>
          <w:color w:val="auto"/>
          <w:sz w:val="26"/>
          <w:szCs w:val="26"/>
        </w:rPr>
      </w:pPr>
      <w:r w:rsidRPr="00E7788F">
        <w:rPr>
          <w:rFonts w:cs="Times New Roman"/>
          <w:color w:val="auto"/>
          <w:sz w:val="26"/>
          <w:szCs w:val="26"/>
        </w:rPr>
        <w:t>последнее и предпослед</w:t>
      </w:r>
      <w:r w:rsidR="00634553" w:rsidRPr="00E7788F">
        <w:rPr>
          <w:rFonts w:cs="Times New Roman"/>
          <w:color w:val="auto"/>
          <w:sz w:val="26"/>
          <w:szCs w:val="26"/>
        </w:rPr>
        <w:t>нее предложения о цене договора;</w:t>
      </w:r>
    </w:p>
    <w:p w14:paraId="0882DBF1" w14:textId="702D0BE9" w:rsidR="00E636CF" w:rsidRPr="00E7788F" w:rsidRDefault="00E636CF" w:rsidP="00D613B8">
      <w:pPr>
        <w:pStyle w:val="a"/>
        <w:numPr>
          <w:ilvl w:val="0"/>
          <w:numId w:val="47"/>
        </w:numPr>
        <w:tabs>
          <w:tab w:val="left" w:pos="993"/>
        </w:tabs>
        <w:ind w:left="0" w:firstLine="709"/>
        <w:rPr>
          <w:rFonts w:cs="Times New Roman"/>
          <w:color w:val="auto"/>
          <w:sz w:val="26"/>
          <w:szCs w:val="26"/>
        </w:rPr>
      </w:pPr>
      <w:r w:rsidRPr="00E7788F">
        <w:rPr>
          <w:rFonts w:cs="Times New Roman"/>
          <w:color w:val="auto"/>
          <w:sz w:val="26"/>
          <w:szCs w:val="26"/>
        </w:rPr>
        <w:t xml:space="preserve">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w:t>
      </w:r>
      <w:r w:rsidR="00206A4D" w:rsidRPr="00E7788F">
        <w:rPr>
          <w:rFonts w:cs="Times New Roman"/>
          <w:color w:val="auto"/>
          <w:sz w:val="26"/>
          <w:szCs w:val="26"/>
        </w:rPr>
        <w:t>О</w:t>
      </w:r>
      <w:r w:rsidR="00791AA4" w:rsidRPr="00E7788F">
        <w:rPr>
          <w:rFonts w:cs="Times New Roman"/>
          <w:color w:val="auto"/>
          <w:sz w:val="26"/>
          <w:szCs w:val="26"/>
        </w:rPr>
        <w:t>А</w:t>
      </w:r>
      <w:r w:rsidRPr="00E7788F">
        <w:rPr>
          <w:rFonts w:cs="Times New Roman"/>
          <w:color w:val="auto"/>
          <w:sz w:val="26"/>
          <w:szCs w:val="26"/>
        </w:rPr>
        <w:t xml:space="preserve"> и участника, который сделал предпоследнее предложение о цене договора.</w:t>
      </w:r>
    </w:p>
    <w:p w14:paraId="1F3C6220" w14:textId="4B20C656" w:rsidR="00E636CF" w:rsidRPr="00E7788F" w:rsidRDefault="00705FDD" w:rsidP="00705FDD">
      <w:pPr>
        <w:pStyle w:val="af7"/>
        <w:numPr>
          <w:ilvl w:val="2"/>
          <w:numId w:val="4"/>
        </w:numPr>
        <w:tabs>
          <w:tab w:val="clear" w:pos="1560"/>
          <w:tab w:val="left" w:pos="1418"/>
        </w:tabs>
        <w:ind w:firstLine="709"/>
        <w:rPr>
          <w:rFonts w:cs="Times New Roman"/>
          <w:color w:val="auto"/>
          <w:sz w:val="26"/>
          <w:szCs w:val="26"/>
        </w:rPr>
      </w:pPr>
      <w:r w:rsidRPr="00E7788F">
        <w:rPr>
          <w:rFonts w:cs="Times New Roman"/>
          <w:color w:val="auto"/>
          <w:sz w:val="26"/>
          <w:szCs w:val="26"/>
        </w:rPr>
        <w:t xml:space="preserve">Итоговый протокол </w:t>
      </w:r>
      <w:r w:rsidR="00791AA4" w:rsidRPr="00E7788F">
        <w:rPr>
          <w:rFonts w:cs="Times New Roman"/>
          <w:color w:val="auto"/>
          <w:sz w:val="26"/>
          <w:szCs w:val="26"/>
        </w:rPr>
        <w:t>ОА</w:t>
      </w:r>
      <w:r w:rsidR="00E636CF" w:rsidRPr="00E7788F">
        <w:rPr>
          <w:rFonts w:cs="Times New Roman"/>
          <w:color w:val="auto"/>
          <w:sz w:val="26"/>
          <w:szCs w:val="26"/>
        </w:rPr>
        <w:t xml:space="preserve"> оформляется секретарем комиссии по закупкам. В день проведения </w:t>
      </w:r>
      <w:r w:rsidR="00206A4D" w:rsidRPr="00E7788F">
        <w:rPr>
          <w:rFonts w:cs="Times New Roman"/>
          <w:color w:val="auto"/>
          <w:sz w:val="26"/>
          <w:szCs w:val="26"/>
        </w:rPr>
        <w:t>О</w:t>
      </w:r>
      <w:r w:rsidR="00791AA4" w:rsidRPr="00E7788F">
        <w:rPr>
          <w:rFonts w:cs="Times New Roman"/>
          <w:color w:val="auto"/>
          <w:sz w:val="26"/>
          <w:szCs w:val="26"/>
        </w:rPr>
        <w:t>А</w:t>
      </w:r>
      <w:r w:rsidR="00E636CF" w:rsidRPr="00E7788F">
        <w:rPr>
          <w:rFonts w:cs="Times New Roman"/>
          <w:color w:val="auto"/>
          <w:sz w:val="26"/>
          <w:szCs w:val="26"/>
        </w:rPr>
        <w:t xml:space="preserve"> протокол подписывают присутствующие члены комиссии по закупкам и победитель </w:t>
      </w:r>
      <w:r w:rsidR="00206A4D" w:rsidRPr="00E7788F">
        <w:rPr>
          <w:rFonts w:cs="Times New Roman"/>
          <w:color w:val="auto"/>
          <w:sz w:val="26"/>
          <w:szCs w:val="26"/>
        </w:rPr>
        <w:t>О</w:t>
      </w:r>
      <w:r w:rsidR="00791AA4" w:rsidRPr="00E7788F">
        <w:rPr>
          <w:rFonts w:cs="Times New Roman"/>
          <w:color w:val="auto"/>
          <w:sz w:val="26"/>
          <w:szCs w:val="26"/>
        </w:rPr>
        <w:t>А</w:t>
      </w:r>
      <w:r w:rsidR="003A5CD6" w:rsidRPr="00E7788F">
        <w:rPr>
          <w:rFonts w:cs="Times New Roman"/>
          <w:color w:val="auto"/>
          <w:sz w:val="26"/>
          <w:szCs w:val="26"/>
        </w:rPr>
        <w:t>, указанный протокол размещается заказчиком в ЕИС не позднее чем через три дня со дня его подписания</w:t>
      </w:r>
      <w:r w:rsidR="00E636CF" w:rsidRPr="00E7788F">
        <w:rPr>
          <w:rFonts w:cs="Times New Roman"/>
          <w:color w:val="auto"/>
          <w:sz w:val="26"/>
          <w:szCs w:val="26"/>
        </w:rPr>
        <w:t xml:space="preserve">. Протокол проведения </w:t>
      </w:r>
      <w:r w:rsidR="00791AA4" w:rsidRPr="00E7788F">
        <w:rPr>
          <w:rFonts w:cs="Times New Roman"/>
          <w:color w:val="auto"/>
          <w:sz w:val="26"/>
          <w:szCs w:val="26"/>
        </w:rPr>
        <w:t>ОА</w:t>
      </w:r>
      <w:r w:rsidR="00E636CF" w:rsidRPr="00E7788F">
        <w:rPr>
          <w:rFonts w:cs="Times New Roman"/>
          <w:color w:val="auto"/>
          <w:sz w:val="26"/>
          <w:szCs w:val="26"/>
        </w:rPr>
        <w:t xml:space="preserve"> составляется в двух экземплярах. Один из них хранится у Заказчика, второй направляется победителю </w:t>
      </w:r>
      <w:r w:rsidR="00791AA4" w:rsidRPr="00E7788F">
        <w:rPr>
          <w:rFonts w:cs="Times New Roman"/>
          <w:color w:val="auto"/>
          <w:sz w:val="26"/>
          <w:szCs w:val="26"/>
        </w:rPr>
        <w:t>ОА</w:t>
      </w:r>
      <w:r w:rsidR="00E636CF" w:rsidRPr="00E7788F">
        <w:rPr>
          <w:rFonts w:cs="Times New Roman"/>
          <w:color w:val="auto"/>
          <w:sz w:val="26"/>
          <w:szCs w:val="26"/>
        </w:rPr>
        <w:t xml:space="preserve"> не позднее дня, следующего за днем размещения протокола в ЕИС.</w:t>
      </w:r>
    </w:p>
    <w:p w14:paraId="470DB24F" w14:textId="1A7BEB88" w:rsidR="00E636CF" w:rsidRPr="00E7788F" w:rsidRDefault="00E636CF" w:rsidP="00620CB9">
      <w:pPr>
        <w:pStyle w:val="af7"/>
        <w:numPr>
          <w:ilvl w:val="2"/>
          <w:numId w:val="4"/>
        </w:numPr>
        <w:tabs>
          <w:tab w:val="clear" w:pos="1560"/>
          <w:tab w:val="left" w:pos="1418"/>
        </w:tabs>
        <w:ind w:firstLine="709"/>
        <w:rPr>
          <w:rFonts w:cs="Times New Roman"/>
          <w:color w:val="auto"/>
          <w:sz w:val="26"/>
          <w:szCs w:val="26"/>
        </w:rPr>
      </w:pPr>
      <w:r w:rsidRPr="00E7788F">
        <w:rPr>
          <w:rFonts w:cs="Times New Roman"/>
          <w:color w:val="auto"/>
          <w:sz w:val="26"/>
          <w:szCs w:val="26"/>
        </w:rPr>
        <w:t xml:space="preserve">Протоколы, составленные в ходе проведения, а также по итогам </w:t>
      </w:r>
      <w:r w:rsidR="00206A4D" w:rsidRPr="00E7788F">
        <w:rPr>
          <w:rFonts w:cs="Times New Roman"/>
          <w:color w:val="auto"/>
          <w:sz w:val="26"/>
          <w:szCs w:val="26"/>
        </w:rPr>
        <w:t>О</w:t>
      </w:r>
      <w:r w:rsidR="00791AA4" w:rsidRPr="00E7788F">
        <w:rPr>
          <w:rFonts w:cs="Times New Roman"/>
          <w:color w:val="auto"/>
          <w:sz w:val="26"/>
          <w:szCs w:val="26"/>
        </w:rPr>
        <w:t>А</w:t>
      </w:r>
      <w:r w:rsidRPr="00E7788F">
        <w:rPr>
          <w:rFonts w:cs="Times New Roman"/>
          <w:color w:val="auto"/>
          <w:sz w:val="26"/>
          <w:szCs w:val="26"/>
        </w:rPr>
        <w:t xml:space="preserve">, заявки на участие в </w:t>
      </w:r>
      <w:r w:rsidR="00206A4D" w:rsidRPr="00E7788F">
        <w:rPr>
          <w:rFonts w:cs="Times New Roman"/>
          <w:color w:val="auto"/>
          <w:sz w:val="26"/>
          <w:szCs w:val="26"/>
        </w:rPr>
        <w:t>О</w:t>
      </w:r>
      <w:r w:rsidR="00791AA4" w:rsidRPr="00E7788F">
        <w:rPr>
          <w:rFonts w:cs="Times New Roman"/>
          <w:color w:val="auto"/>
          <w:sz w:val="26"/>
          <w:szCs w:val="26"/>
        </w:rPr>
        <w:t>А</w:t>
      </w:r>
      <w:r w:rsidRPr="00E7788F">
        <w:rPr>
          <w:rFonts w:cs="Times New Roman"/>
          <w:color w:val="auto"/>
          <w:sz w:val="26"/>
          <w:szCs w:val="26"/>
        </w:rPr>
        <w:t xml:space="preserve">, а также изменения в них, извещение о проведении </w:t>
      </w:r>
      <w:r w:rsidR="00791AA4" w:rsidRPr="00E7788F">
        <w:rPr>
          <w:rFonts w:cs="Times New Roman"/>
          <w:color w:val="auto"/>
          <w:sz w:val="26"/>
          <w:szCs w:val="26"/>
        </w:rPr>
        <w:t>ОА</w:t>
      </w:r>
      <w:r w:rsidRPr="00E7788F">
        <w:rPr>
          <w:rFonts w:cs="Times New Roman"/>
          <w:color w:val="auto"/>
          <w:sz w:val="26"/>
          <w:szCs w:val="26"/>
        </w:rPr>
        <w:t>,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14:paraId="737E5969" w14:textId="78AE90DE" w:rsidR="00E33E51" w:rsidRPr="00E7788F" w:rsidRDefault="00E33E51" w:rsidP="00D43E39">
      <w:pPr>
        <w:pStyle w:val="10"/>
        <w:rPr>
          <w:rFonts w:cs="Times New Roman"/>
          <w:sz w:val="26"/>
          <w:szCs w:val="26"/>
        </w:rPr>
      </w:pPr>
      <w:bookmarkStart w:id="59" w:name="_Toc521424821"/>
      <w:bookmarkStart w:id="60" w:name="_Toc527099450"/>
      <w:r w:rsidRPr="00E7788F">
        <w:rPr>
          <w:rFonts w:cs="Times New Roman"/>
          <w:sz w:val="26"/>
          <w:szCs w:val="26"/>
        </w:rPr>
        <w:t>4</w:t>
      </w:r>
      <w:r w:rsidRPr="00E7788F">
        <w:rPr>
          <w:rStyle w:val="11"/>
          <w:rFonts w:cs="Times New Roman"/>
          <w:b/>
          <w:sz w:val="26"/>
          <w:szCs w:val="26"/>
        </w:rPr>
        <w:t xml:space="preserve">. Закупка путем проведения </w:t>
      </w:r>
      <w:bookmarkEnd w:id="59"/>
      <w:bookmarkEnd w:id="60"/>
      <w:r w:rsidR="000572E5" w:rsidRPr="00E7788F">
        <w:rPr>
          <w:rStyle w:val="11"/>
          <w:rFonts w:cs="Times New Roman"/>
          <w:b/>
          <w:sz w:val="26"/>
          <w:szCs w:val="26"/>
        </w:rPr>
        <w:t>ЗП</w:t>
      </w:r>
    </w:p>
    <w:p w14:paraId="513913BE" w14:textId="5E5C5739" w:rsidR="00E33E51" w:rsidRPr="00E7788F" w:rsidRDefault="00FF71FA" w:rsidP="00D43E39">
      <w:pPr>
        <w:pStyle w:val="20"/>
        <w:rPr>
          <w:rFonts w:eastAsia="Arial Unicode MS" w:cs="Times New Roman"/>
          <w:sz w:val="26"/>
        </w:rPr>
      </w:pPr>
      <w:bookmarkStart w:id="61" w:name="_Toc521424822"/>
      <w:bookmarkStart w:id="62" w:name="_Toc527099451"/>
      <w:r w:rsidRPr="00E7788F">
        <w:rPr>
          <w:rFonts w:eastAsia="Arial Unicode MS" w:cs="Times New Roman"/>
          <w:sz w:val="26"/>
        </w:rPr>
        <w:t xml:space="preserve">4.1. </w:t>
      </w:r>
      <w:bookmarkEnd w:id="61"/>
      <w:bookmarkEnd w:id="62"/>
      <w:r w:rsidR="00BD6E86" w:rsidRPr="00E7788F">
        <w:rPr>
          <w:rFonts w:eastAsia="Arial Unicode MS" w:cs="Times New Roman"/>
          <w:sz w:val="26"/>
          <w:szCs w:val="22"/>
          <w:lang w:eastAsia="en-US"/>
        </w:rPr>
        <w:t>Применение ЗП как способа осуществления закупки</w:t>
      </w:r>
    </w:p>
    <w:p w14:paraId="15B750F1" w14:textId="4EA45FC5" w:rsidR="00FF71FA" w:rsidRPr="00E7788F" w:rsidRDefault="00A90277" w:rsidP="00D613B8">
      <w:pPr>
        <w:pStyle w:val="af7"/>
        <w:numPr>
          <w:ilvl w:val="2"/>
          <w:numId w:val="69"/>
        </w:numPr>
        <w:tabs>
          <w:tab w:val="clear" w:pos="1560"/>
          <w:tab w:val="left" w:pos="1276"/>
        </w:tabs>
        <w:ind w:left="0" w:firstLine="709"/>
        <w:rPr>
          <w:rFonts w:cs="Times New Roman"/>
          <w:color w:val="auto"/>
          <w:sz w:val="26"/>
          <w:szCs w:val="26"/>
        </w:rPr>
      </w:pPr>
      <w:r w:rsidRPr="00E7788F">
        <w:rPr>
          <w:rFonts w:cs="Times New Roman"/>
          <w:color w:val="auto"/>
          <w:sz w:val="26"/>
          <w:szCs w:val="26"/>
        </w:rPr>
        <w:t>ЗП</w:t>
      </w:r>
      <w:r w:rsidR="00E33E51" w:rsidRPr="00E7788F">
        <w:rPr>
          <w:rFonts w:cs="Times New Roman"/>
          <w:color w:val="auto"/>
          <w:sz w:val="26"/>
          <w:szCs w:val="26"/>
        </w:rPr>
        <w:t xml:space="preserve"> </w:t>
      </w:r>
      <w:r w:rsidRPr="00E7788F">
        <w:rPr>
          <w:rFonts w:cs="Times New Roman"/>
          <w:color w:val="auto"/>
          <w:sz w:val="26"/>
          <w:szCs w:val="26"/>
        </w:rPr>
        <w:t>–</w:t>
      </w:r>
      <w:r w:rsidR="00E33E51" w:rsidRPr="00E7788F">
        <w:rPr>
          <w:rFonts w:cs="Times New Roman"/>
          <w:color w:val="auto"/>
          <w:sz w:val="26"/>
          <w:szCs w:val="26"/>
        </w:rPr>
        <w:t xml:space="preserve"> открытая конкурентная закуп</w:t>
      </w:r>
      <w:r w:rsidR="00843BE2" w:rsidRPr="00E7788F">
        <w:rPr>
          <w:rFonts w:cs="Times New Roman"/>
          <w:color w:val="auto"/>
          <w:sz w:val="26"/>
          <w:szCs w:val="26"/>
        </w:rPr>
        <w:t>ка</w:t>
      </w:r>
      <w:r w:rsidR="00E33E51" w:rsidRPr="00E7788F">
        <w:rPr>
          <w:rFonts w:cs="Times New Roman"/>
          <w:color w:val="auto"/>
          <w:sz w:val="26"/>
          <w:szCs w:val="26"/>
        </w:rPr>
        <w:t>.</w:t>
      </w:r>
    </w:p>
    <w:p w14:paraId="6ED594C6" w14:textId="6CD233E2" w:rsidR="00E33E51" w:rsidRPr="00E7788F" w:rsidRDefault="00EB1F9C" w:rsidP="00D613B8">
      <w:pPr>
        <w:pStyle w:val="af7"/>
        <w:numPr>
          <w:ilvl w:val="2"/>
          <w:numId w:val="69"/>
        </w:numPr>
        <w:tabs>
          <w:tab w:val="clear" w:pos="1560"/>
          <w:tab w:val="left" w:pos="1276"/>
        </w:tabs>
        <w:ind w:left="0" w:firstLine="709"/>
        <w:rPr>
          <w:rFonts w:cs="Times New Roman"/>
          <w:color w:val="auto"/>
          <w:sz w:val="26"/>
          <w:szCs w:val="26"/>
        </w:rPr>
      </w:pPr>
      <w:r w:rsidRPr="00E7788F">
        <w:rPr>
          <w:rFonts w:cs="Times New Roman"/>
          <w:color w:val="auto"/>
          <w:sz w:val="26"/>
          <w:szCs w:val="26"/>
        </w:rPr>
        <w:t>ЗП</w:t>
      </w:r>
      <w:r w:rsidR="00E33E51" w:rsidRPr="00E7788F">
        <w:rPr>
          <w:rFonts w:cs="Times New Roman"/>
          <w:color w:val="auto"/>
          <w:sz w:val="26"/>
          <w:szCs w:val="26"/>
        </w:rPr>
        <w:t xml:space="preserve"> может проводиться, если </w:t>
      </w:r>
      <w:r w:rsidR="00F41787" w:rsidRPr="00E7788F">
        <w:rPr>
          <w:rFonts w:cs="Times New Roman"/>
          <w:color w:val="auto"/>
          <w:sz w:val="26"/>
          <w:szCs w:val="26"/>
        </w:rPr>
        <w:t xml:space="preserve">НМЦД </w:t>
      </w:r>
      <w:r w:rsidR="00E33E51" w:rsidRPr="00E7788F">
        <w:rPr>
          <w:rFonts w:cs="Times New Roman"/>
          <w:color w:val="auto"/>
          <w:sz w:val="26"/>
          <w:szCs w:val="26"/>
        </w:rPr>
        <w:t xml:space="preserve">менее </w:t>
      </w:r>
      <w:r w:rsidR="003F006B" w:rsidRPr="00E7788F">
        <w:rPr>
          <w:rFonts w:cs="Times New Roman"/>
          <w:color w:val="auto"/>
          <w:sz w:val="26"/>
          <w:szCs w:val="26"/>
        </w:rPr>
        <w:t>10</w:t>
      </w:r>
      <w:r w:rsidR="00E33E51" w:rsidRPr="00E7788F">
        <w:rPr>
          <w:rFonts w:cs="Times New Roman"/>
          <w:color w:val="auto"/>
          <w:sz w:val="26"/>
          <w:szCs w:val="26"/>
        </w:rPr>
        <w:t xml:space="preserve"> млн. руб. </w:t>
      </w:r>
    </w:p>
    <w:p w14:paraId="12B951DD" w14:textId="756D361F" w:rsidR="00E33E51" w:rsidRPr="00E7788F" w:rsidRDefault="00E33E51" w:rsidP="00D613B8">
      <w:pPr>
        <w:pStyle w:val="af7"/>
        <w:numPr>
          <w:ilvl w:val="2"/>
          <w:numId w:val="69"/>
        </w:numPr>
        <w:tabs>
          <w:tab w:val="clear" w:pos="1560"/>
          <w:tab w:val="left" w:pos="1276"/>
          <w:tab w:val="left" w:pos="1418"/>
        </w:tabs>
        <w:ind w:left="0" w:firstLine="709"/>
        <w:rPr>
          <w:rFonts w:cs="Times New Roman"/>
          <w:color w:val="auto"/>
          <w:sz w:val="26"/>
          <w:szCs w:val="26"/>
        </w:rPr>
      </w:pPr>
      <w:r w:rsidRPr="00E7788F">
        <w:rPr>
          <w:rFonts w:cs="Times New Roman"/>
          <w:color w:val="auto"/>
          <w:sz w:val="26"/>
          <w:szCs w:val="26"/>
        </w:rPr>
        <w:t xml:space="preserve">Отбор предложений осуществляется на основании критериев, указанных в документации о проведении </w:t>
      </w:r>
      <w:r w:rsidR="00EB1F9C" w:rsidRPr="00E7788F">
        <w:rPr>
          <w:rFonts w:cs="Times New Roman"/>
          <w:color w:val="auto"/>
          <w:sz w:val="26"/>
          <w:szCs w:val="26"/>
        </w:rPr>
        <w:t>ЗП</w:t>
      </w:r>
      <w:r w:rsidRPr="00E7788F">
        <w:rPr>
          <w:rFonts w:cs="Times New Roman"/>
          <w:color w:val="auto"/>
          <w:sz w:val="26"/>
          <w:szCs w:val="26"/>
        </w:rPr>
        <w:t>.</w:t>
      </w:r>
    </w:p>
    <w:p w14:paraId="6A864E58" w14:textId="1C9AC1ED" w:rsidR="00E33E51" w:rsidRPr="00E7788F" w:rsidRDefault="00E33E51" w:rsidP="00D613B8">
      <w:pPr>
        <w:pStyle w:val="af7"/>
        <w:numPr>
          <w:ilvl w:val="2"/>
          <w:numId w:val="69"/>
        </w:numPr>
        <w:tabs>
          <w:tab w:val="left" w:pos="1276"/>
          <w:tab w:val="left" w:pos="1418"/>
        </w:tabs>
        <w:ind w:left="0" w:firstLine="709"/>
        <w:rPr>
          <w:rFonts w:cs="Times New Roman"/>
          <w:color w:val="auto"/>
          <w:sz w:val="26"/>
          <w:szCs w:val="26"/>
        </w:rPr>
      </w:pPr>
      <w:r w:rsidRPr="00E7788F">
        <w:rPr>
          <w:rFonts w:cs="Times New Roman"/>
          <w:color w:val="auto"/>
          <w:sz w:val="26"/>
          <w:szCs w:val="26"/>
        </w:rPr>
        <w:t xml:space="preserve">Заказчик вправе пригласить для участия в </w:t>
      </w:r>
      <w:r w:rsidR="00EB1F9C" w:rsidRPr="00E7788F">
        <w:rPr>
          <w:rFonts w:cs="Times New Roman"/>
          <w:color w:val="auto"/>
          <w:sz w:val="26"/>
          <w:szCs w:val="26"/>
        </w:rPr>
        <w:t>ЗП</w:t>
      </w:r>
      <w:r w:rsidRPr="00E7788F">
        <w:rPr>
          <w:rFonts w:cs="Times New Roman"/>
          <w:color w:val="auto"/>
          <w:sz w:val="26"/>
          <w:szCs w:val="26"/>
        </w:rPr>
        <w:t xml:space="preserve"> конкретных лиц, не ограничивая свободы доступа к участию в данной </w:t>
      </w:r>
      <w:r w:rsidR="00843BE2" w:rsidRPr="00E7788F">
        <w:rPr>
          <w:rFonts w:cs="Times New Roman"/>
          <w:color w:val="auto"/>
          <w:sz w:val="26"/>
          <w:szCs w:val="26"/>
        </w:rPr>
        <w:t>закупке</w:t>
      </w:r>
      <w:r w:rsidRPr="00E7788F">
        <w:rPr>
          <w:rFonts w:cs="Times New Roman"/>
          <w:color w:val="auto"/>
          <w:sz w:val="26"/>
          <w:szCs w:val="26"/>
        </w:rPr>
        <w:t xml:space="preserve"> иных лиц.</w:t>
      </w:r>
    </w:p>
    <w:p w14:paraId="3D78759D" w14:textId="3F1A33D5" w:rsidR="00E33E51" w:rsidRPr="00E7788F" w:rsidRDefault="00E33E51" w:rsidP="00D613B8">
      <w:pPr>
        <w:pStyle w:val="af7"/>
        <w:numPr>
          <w:ilvl w:val="2"/>
          <w:numId w:val="69"/>
        </w:numPr>
        <w:tabs>
          <w:tab w:val="left" w:pos="1276"/>
          <w:tab w:val="left" w:pos="1418"/>
        </w:tabs>
        <w:ind w:left="0" w:firstLine="709"/>
        <w:rPr>
          <w:rFonts w:cs="Times New Roman"/>
          <w:color w:val="auto"/>
          <w:sz w:val="26"/>
          <w:szCs w:val="26"/>
        </w:rPr>
      </w:pPr>
      <w:r w:rsidRPr="00E7788F">
        <w:rPr>
          <w:rFonts w:cs="Times New Roman"/>
          <w:color w:val="auto"/>
          <w:sz w:val="26"/>
          <w:szCs w:val="26"/>
        </w:rPr>
        <w:t>Заказчик размещает в ЕИС извещение и документацию о пров</w:t>
      </w:r>
      <w:r w:rsidR="001074A1" w:rsidRPr="00E7788F">
        <w:rPr>
          <w:rFonts w:cs="Times New Roman"/>
          <w:color w:val="auto"/>
          <w:sz w:val="26"/>
          <w:szCs w:val="26"/>
        </w:rPr>
        <w:t xml:space="preserve">едении </w:t>
      </w:r>
      <w:r w:rsidR="00EB1F9C" w:rsidRPr="00E7788F">
        <w:rPr>
          <w:rFonts w:cs="Times New Roman"/>
          <w:color w:val="auto"/>
          <w:sz w:val="26"/>
          <w:szCs w:val="26"/>
        </w:rPr>
        <w:t>ЗП</w:t>
      </w:r>
      <w:r w:rsidR="001074A1" w:rsidRPr="00E7788F">
        <w:rPr>
          <w:rFonts w:cs="Times New Roman"/>
          <w:color w:val="auto"/>
          <w:sz w:val="26"/>
          <w:szCs w:val="26"/>
        </w:rPr>
        <w:t xml:space="preserve"> </w:t>
      </w:r>
      <w:r w:rsidR="007E758C" w:rsidRPr="00E7788F">
        <w:rPr>
          <w:rFonts w:cs="Times New Roman"/>
          <w:color w:val="auto"/>
          <w:sz w:val="26"/>
          <w:szCs w:val="26"/>
        </w:rPr>
        <w:t xml:space="preserve">не менее чем </w:t>
      </w:r>
      <w:r w:rsidR="001074A1" w:rsidRPr="00E7788F">
        <w:rPr>
          <w:rFonts w:cs="Times New Roman"/>
          <w:color w:val="auto"/>
          <w:sz w:val="26"/>
          <w:szCs w:val="26"/>
        </w:rPr>
        <w:t>за 7</w:t>
      </w:r>
      <w:r w:rsidRPr="00E7788F">
        <w:rPr>
          <w:rFonts w:cs="Times New Roman"/>
          <w:color w:val="auto"/>
          <w:sz w:val="26"/>
          <w:szCs w:val="26"/>
        </w:rPr>
        <w:t xml:space="preserve"> рабочих дней до дня окончания подачи заявок, установленного в документации о </w:t>
      </w:r>
      <w:r w:rsidR="00D959F0" w:rsidRPr="00E7788F">
        <w:rPr>
          <w:rFonts w:cs="Times New Roman"/>
          <w:color w:val="auto"/>
          <w:sz w:val="26"/>
          <w:szCs w:val="26"/>
        </w:rPr>
        <w:t xml:space="preserve">проведении </w:t>
      </w:r>
      <w:r w:rsidR="00EB1F9C" w:rsidRPr="00E7788F">
        <w:rPr>
          <w:rFonts w:cs="Times New Roman"/>
          <w:color w:val="auto"/>
          <w:sz w:val="26"/>
          <w:szCs w:val="26"/>
        </w:rPr>
        <w:t>ЗП</w:t>
      </w:r>
      <w:r w:rsidR="00D959F0" w:rsidRPr="00E7788F">
        <w:rPr>
          <w:rFonts w:cs="Times New Roman"/>
          <w:color w:val="auto"/>
          <w:sz w:val="26"/>
          <w:szCs w:val="26"/>
        </w:rPr>
        <w:t>.</w:t>
      </w:r>
    </w:p>
    <w:p w14:paraId="5144D43D" w14:textId="46F5BE99" w:rsidR="00E33E51" w:rsidRPr="00E7788F" w:rsidRDefault="00E33E51" w:rsidP="00D613B8">
      <w:pPr>
        <w:pStyle w:val="af7"/>
        <w:numPr>
          <w:ilvl w:val="2"/>
          <w:numId w:val="69"/>
        </w:numPr>
        <w:tabs>
          <w:tab w:val="left" w:pos="1276"/>
          <w:tab w:val="left" w:pos="1418"/>
        </w:tabs>
        <w:ind w:left="0" w:firstLine="709"/>
        <w:rPr>
          <w:rFonts w:cs="Times New Roman"/>
          <w:color w:val="auto"/>
          <w:sz w:val="26"/>
          <w:szCs w:val="26"/>
        </w:rPr>
      </w:pPr>
      <w:r w:rsidRPr="00E7788F">
        <w:rPr>
          <w:rFonts w:cs="Times New Roman"/>
          <w:color w:val="auto"/>
          <w:sz w:val="26"/>
          <w:szCs w:val="26"/>
        </w:rPr>
        <w:lastRenderedPageBreak/>
        <w:t xml:space="preserve">Решение об отказе от проведения </w:t>
      </w:r>
      <w:r w:rsidR="00EB1F9C" w:rsidRPr="00E7788F">
        <w:rPr>
          <w:rFonts w:cs="Times New Roman"/>
          <w:color w:val="auto"/>
          <w:sz w:val="26"/>
          <w:szCs w:val="26"/>
        </w:rPr>
        <w:t>ЗП</w:t>
      </w:r>
      <w:r w:rsidRPr="00E7788F">
        <w:rPr>
          <w:rFonts w:cs="Times New Roman"/>
          <w:color w:val="auto"/>
          <w:sz w:val="26"/>
          <w:szCs w:val="26"/>
        </w:rPr>
        <w:t xml:space="preserve"> размещается в ЕИС</w:t>
      </w:r>
      <w:r w:rsidR="00D959F0" w:rsidRPr="00E7788F">
        <w:rPr>
          <w:rFonts w:cs="Times New Roman"/>
          <w:color w:val="auto"/>
          <w:sz w:val="26"/>
          <w:szCs w:val="26"/>
        </w:rPr>
        <w:t xml:space="preserve"> в день принятия такого решения, но не позднее 1 дня до</w:t>
      </w:r>
      <w:r w:rsidR="00D959F0" w:rsidRPr="00E7788F">
        <w:rPr>
          <w:rFonts w:cs="Times New Roman"/>
          <w:color w:val="auto"/>
          <w:sz w:val="26"/>
          <w:szCs w:val="26"/>
          <w:shd w:val="clear" w:color="auto" w:fill="FFFFFF"/>
        </w:rPr>
        <w:t xml:space="preserve"> даты окончания подачи заявок. </w:t>
      </w:r>
    </w:p>
    <w:p w14:paraId="588EF795" w14:textId="2A7FF532" w:rsidR="00E33E51" w:rsidRPr="00E7788F" w:rsidRDefault="00E33E51" w:rsidP="00D613B8">
      <w:pPr>
        <w:pStyle w:val="20"/>
        <w:numPr>
          <w:ilvl w:val="1"/>
          <w:numId w:val="69"/>
        </w:numPr>
        <w:tabs>
          <w:tab w:val="left" w:pos="426"/>
        </w:tabs>
        <w:ind w:left="0" w:firstLine="0"/>
        <w:rPr>
          <w:rFonts w:eastAsia="Arial Unicode MS" w:cs="Times New Roman"/>
          <w:sz w:val="26"/>
        </w:rPr>
      </w:pPr>
      <w:bookmarkStart w:id="63" w:name="_Toc521424823"/>
      <w:bookmarkStart w:id="64" w:name="_Toc527099452"/>
      <w:r w:rsidRPr="00E7788F">
        <w:rPr>
          <w:rFonts w:eastAsia="Arial Unicode MS" w:cs="Times New Roman"/>
          <w:sz w:val="26"/>
        </w:rPr>
        <w:t xml:space="preserve">Извещение о проведении </w:t>
      </w:r>
      <w:r w:rsidR="00EB1F9C" w:rsidRPr="00E7788F">
        <w:rPr>
          <w:rFonts w:eastAsia="Arial Unicode MS" w:cs="Times New Roman"/>
          <w:sz w:val="26"/>
        </w:rPr>
        <w:t>ЗП</w:t>
      </w:r>
      <w:bookmarkEnd w:id="63"/>
      <w:bookmarkEnd w:id="64"/>
    </w:p>
    <w:p w14:paraId="7FBCFDA5" w14:textId="5C846029" w:rsidR="00E33E51" w:rsidRPr="00E7788F" w:rsidRDefault="00E33E51" w:rsidP="00D613B8">
      <w:pPr>
        <w:pStyle w:val="af7"/>
        <w:numPr>
          <w:ilvl w:val="2"/>
          <w:numId w:val="69"/>
        </w:numPr>
        <w:tabs>
          <w:tab w:val="clear" w:pos="1560"/>
          <w:tab w:val="left" w:pos="1276"/>
        </w:tabs>
        <w:ind w:left="0" w:firstLine="709"/>
        <w:rPr>
          <w:rFonts w:cs="Times New Roman"/>
          <w:color w:val="auto"/>
          <w:sz w:val="26"/>
          <w:szCs w:val="26"/>
        </w:rPr>
      </w:pPr>
      <w:r w:rsidRPr="00E7788F">
        <w:rPr>
          <w:rFonts w:cs="Times New Roman"/>
          <w:color w:val="auto"/>
          <w:sz w:val="26"/>
          <w:szCs w:val="26"/>
        </w:rPr>
        <w:t xml:space="preserve">Извещение о проведении </w:t>
      </w:r>
      <w:r w:rsidR="00EB1F9C" w:rsidRPr="00E7788F">
        <w:rPr>
          <w:rFonts w:cs="Times New Roman"/>
          <w:color w:val="auto"/>
          <w:sz w:val="26"/>
          <w:szCs w:val="26"/>
        </w:rPr>
        <w:t>ЗП</w:t>
      </w:r>
      <w:r w:rsidRPr="00E7788F">
        <w:rPr>
          <w:rFonts w:cs="Times New Roman"/>
          <w:color w:val="auto"/>
          <w:sz w:val="26"/>
          <w:szCs w:val="26"/>
        </w:rPr>
        <w:t xml:space="preserve"> является неотъемлемой частью документации о проведении </w:t>
      </w:r>
      <w:r w:rsidR="00EB1F9C" w:rsidRPr="00E7788F">
        <w:rPr>
          <w:rFonts w:cs="Times New Roman"/>
          <w:color w:val="auto"/>
          <w:sz w:val="26"/>
          <w:szCs w:val="26"/>
        </w:rPr>
        <w:t>ЗП</w:t>
      </w:r>
      <w:r w:rsidRPr="00E7788F">
        <w:rPr>
          <w:rFonts w:cs="Times New Roman"/>
          <w:color w:val="auto"/>
          <w:sz w:val="26"/>
          <w:szCs w:val="26"/>
        </w:rPr>
        <w:t>. Сведения в названном извещении должны соответствовать сведениям, указанным в п. 1.</w:t>
      </w:r>
      <w:r w:rsidR="00495DCF" w:rsidRPr="00E7788F">
        <w:rPr>
          <w:rFonts w:cs="Times New Roman"/>
          <w:color w:val="auto"/>
          <w:sz w:val="26"/>
          <w:szCs w:val="26"/>
        </w:rPr>
        <w:t>9</w:t>
      </w:r>
      <w:r w:rsidRPr="00E7788F">
        <w:rPr>
          <w:rFonts w:cs="Times New Roman"/>
          <w:color w:val="auto"/>
          <w:sz w:val="26"/>
          <w:szCs w:val="26"/>
        </w:rPr>
        <w:t xml:space="preserve">.7 настоящего </w:t>
      </w:r>
      <w:r w:rsidR="00D920CE" w:rsidRPr="00E7788F">
        <w:rPr>
          <w:rFonts w:cs="Times New Roman"/>
          <w:color w:val="auto"/>
          <w:sz w:val="26"/>
          <w:szCs w:val="26"/>
        </w:rPr>
        <w:t>П</w:t>
      </w:r>
      <w:r w:rsidRPr="00E7788F">
        <w:rPr>
          <w:rFonts w:cs="Times New Roman"/>
          <w:color w:val="auto"/>
          <w:sz w:val="26"/>
          <w:szCs w:val="26"/>
        </w:rPr>
        <w:t>оложения.</w:t>
      </w:r>
    </w:p>
    <w:p w14:paraId="105BA013" w14:textId="266D2F6D" w:rsidR="00E33E51" w:rsidRPr="00E7788F" w:rsidRDefault="00E33E51" w:rsidP="00826A2F">
      <w:pPr>
        <w:pStyle w:val="af4"/>
        <w:tabs>
          <w:tab w:val="left" w:pos="1276"/>
        </w:tabs>
        <w:ind w:firstLine="709"/>
        <w:rPr>
          <w:rFonts w:cs="Times New Roman"/>
          <w:color w:val="auto"/>
          <w:sz w:val="26"/>
          <w:szCs w:val="26"/>
        </w:rPr>
      </w:pPr>
      <w:r w:rsidRPr="00E7788F">
        <w:rPr>
          <w:rFonts w:cs="Times New Roman"/>
          <w:color w:val="auto"/>
          <w:sz w:val="26"/>
          <w:szCs w:val="26"/>
        </w:rPr>
        <w:t xml:space="preserve">К извещению о </w:t>
      </w:r>
      <w:r w:rsidR="00EB1F9C" w:rsidRPr="00E7788F">
        <w:rPr>
          <w:rFonts w:cs="Times New Roman"/>
          <w:color w:val="auto"/>
          <w:sz w:val="26"/>
          <w:szCs w:val="26"/>
        </w:rPr>
        <w:t>ЗП</w:t>
      </w:r>
      <w:r w:rsidRPr="00E7788F">
        <w:rPr>
          <w:rFonts w:cs="Times New Roman"/>
          <w:color w:val="auto"/>
          <w:sz w:val="26"/>
          <w:szCs w:val="26"/>
        </w:rPr>
        <w:t xml:space="preserve"> должен прилагаться проект договора, являющийся неотъемлемой частью извещения.</w:t>
      </w:r>
    </w:p>
    <w:p w14:paraId="2618B991" w14:textId="2A061C7D" w:rsidR="00E33E51" w:rsidRPr="00E7788F" w:rsidRDefault="00E33E51" w:rsidP="00D613B8">
      <w:pPr>
        <w:pStyle w:val="af7"/>
        <w:numPr>
          <w:ilvl w:val="2"/>
          <w:numId w:val="69"/>
        </w:numPr>
        <w:tabs>
          <w:tab w:val="clear" w:pos="1560"/>
          <w:tab w:val="left" w:pos="851"/>
          <w:tab w:val="left" w:pos="1276"/>
        </w:tabs>
        <w:ind w:left="0" w:firstLine="709"/>
        <w:rPr>
          <w:rFonts w:cs="Times New Roman"/>
          <w:color w:val="auto"/>
          <w:sz w:val="26"/>
          <w:szCs w:val="26"/>
        </w:rPr>
      </w:pPr>
      <w:r w:rsidRPr="00E7788F">
        <w:rPr>
          <w:rFonts w:cs="Times New Roman"/>
          <w:color w:val="auto"/>
          <w:sz w:val="26"/>
          <w:szCs w:val="26"/>
        </w:rPr>
        <w:t xml:space="preserve">Изменения, внесенные в извещение о проведении </w:t>
      </w:r>
      <w:r w:rsidR="00EB1F9C" w:rsidRPr="00E7788F">
        <w:rPr>
          <w:rFonts w:cs="Times New Roman"/>
          <w:color w:val="auto"/>
          <w:sz w:val="26"/>
          <w:szCs w:val="26"/>
        </w:rPr>
        <w:t>ЗП</w:t>
      </w:r>
      <w:r w:rsidRPr="00E7788F">
        <w:rPr>
          <w:rFonts w:cs="Times New Roman"/>
          <w:color w:val="auto"/>
          <w:sz w:val="26"/>
          <w:szCs w:val="26"/>
        </w:rPr>
        <w:t>, размещаются Заказчиком в ЕИС не позднее трех дней со дня принятая решения об их внесении</w:t>
      </w:r>
      <w:r w:rsidR="0041754F" w:rsidRPr="00E7788F">
        <w:rPr>
          <w:rFonts w:cs="Times New Roman"/>
          <w:color w:val="auto"/>
          <w:sz w:val="26"/>
          <w:szCs w:val="26"/>
        </w:rPr>
        <w:t xml:space="preserve"> (подписания руководителем</w:t>
      </w:r>
      <w:r w:rsidR="0041754F" w:rsidRPr="00E7788F">
        <w:rPr>
          <w:rFonts w:cs="Times New Roman"/>
          <w:b/>
          <w:color w:val="auto"/>
          <w:sz w:val="26"/>
          <w:szCs w:val="26"/>
        </w:rPr>
        <w:t xml:space="preserve"> </w:t>
      </w:r>
      <w:r w:rsidR="0041754F" w:rsidRPr="00E7788F">
        <w:rPr>
          <w:rFonts w:cs="Times New Roman"/>
          <w:color w:val="auto"/>
          <w:sz w:val="26"/>
          <w:szCs w:val="26"/>
        </w:rPr>
        <w:t>Заказчика соответствующих изменений)</w:t>
      </w:r>
      <w:r w:rsidRPr="00E7788F">
        <w:rPr>
          <w:rFonts w:cs="Times New Roman"/>
          <w:color w:val="auto"/>
          <w:sz w:val="26"/>
          <w:szCs w:val="26"/>
        </w:rPr>
        <w:t xml:space="preserve">. Изменение предмета </w:t>
      </w:r>
      <w:r w:rsidR="00EB1F9C" w:rsidRPr="00E7788F">
        <w:rPr>
          <w:rFonts w:cs="Times New Roman"/>
          <w:color w:val="auto"/>
          <w:sz w:val="26"/>
          <w:szCs w:val="26"/>
        </w:rPr>
        <w:t>ЗП</w:t>
      </w:r>
      <w:r w:rsidRPr="00E7788F">
        <w:rPr>
          <w:rFonts w:cs="Times New Roman"/>
          <w:color w:val="auto"/>
          <w:sz w:val="26"/>
          <w:szCs w:val="26"/>
        </w:rPr>
        <w:t xml:space="preserve"> не допускается.</w:t>
      </w:r>
    </w:p>
    <w:p w14:paraId="1D93C027" w14:textId="4422067C" w:rsidR="00E33E51" w:rsidRPr="00E7788F" w:rsidRDefault="00E33E51" w:rsidP="00826A2F">
      <w:pPr>
        <w:pStyle w:val="af4"/>
        <w:tabs>
          <w:tab w:val="left" w:pos="1276"/>
        </w:tabs>
        <w:ind w:firstLine="709"/>
        <w:rPr>
          <w:rFonts w:cs="Times New Roman"/>
          <w:color w:val="auto"/>
          <w:sz w:val="26"/>
          <w:szCs w:val="26"/>
        </w:rPr>
      </w:pPr>
      <w:r w:rsidRPr="00E7788F">
        <w:rPr>
          <w:rFonts w:cs="Times New Roman"/>
          <w:color w:val="auto"/>
          <w:sz w:val="26"/>
          <w:szCs w:val="26"/>
        </w:rPr>
        <w:t xml:space="preserve">В результате внесения указанных изменений срок подачи заявок на участие в </w:t>
      </w:r>
      <w:r w:rsidR="00EB1F9C" w:rsidRPr="00E7788F">
        <w:rPr>
          <w:rFonts w:cs="Times New Roman"/>
          <w:color w:val="auto"/>
          <w:sz w:val="26"/>
          <w:szCs w:val="26"/>
        </w:rPr>
        <w:t>ЗП</w:t>
      </w:r>
      <w:r w:rsidRPr="00E7788F">
        <w:rPr>
          <w:rFonts w:cs="Times New Roman"/>
          <w:color w:val="auto"/>
          <w:sz w:val="26"/>
          <w:szCs w:val="26"/>
        </w:rPr>
        <w:t xml:space="preserve">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w:t>
      </w:r>
      <w:r w:rsidR="00D920CE" w:rsidRPr="00E7788F">
        <w:rPr>
          <w:rFonts w:cs="Times New Roman"/>
          <w:color w:val="auto"/>
          <w:sz w:val="26"/>
          <w:szCs w:val="26"/>
        </w:rPr>
        <w:t>П</w:t>
      </w:r>
      <w:r w:rsidRPr="00E7788F">
        <w:rPr>
          <w:rFonts w:cs="Times New Roman"/>
          <w:color w:val="auto"/>
          <w:sz w:val="26"/>
          <w:szCs w:val="26"/>
        </w:rPr>
        <w:t>оложения.</w:t>
      </w:r>
    </w:p>
    <w:p w14:paraId="483F4ECA" w14:textId="0A0BD299" w:rsidR="00C824C8" w:rsidRPr="00E7788F" w:rsidRDefault="00C824C8" w:rsidP="00D613B8">
      <w:pPr>
        <w:pStyle w:val="20"/>
        <w:numPr>
          <w:ilvl w:val="1"/>
          <w:numId w:val="69"/>
        </w:numPr>
        <w:tabs>
          <w:tab w:val="left" w:pos="426"/>
        </w:tabs>
        <w:ind w:left="0" w:firstLine="0"/>
        <w:rPr>
          <w:rFonts w:eastAsia="Arial Unicode MS" w:cs="Times New Roman"/>
          <w:sz w:val="26"/>
        </w:rPr>
      </w:pPr>
      <w:bookmarkStart w:id="65" w:name="_Toc521424824"/>
      <w:bookmarkStart w:id="66" w:name="_Toc527099453"/>
      <w:r w:rsidRPr="00E7788F">
        <w:rPr>
          <w:rFonts w:eastAsia="Arial Unicode MS" w:cs="Times New Roman"/>
          <w:sz w:val="26"/>
        </w:rPr>
        <w:t xml:space="preserve">Документация о проведении </w:t>
      </w:r>
      <w:r w:rsidR="00EB1F9C" w:rsidRPr="00E7788F">
        <w:rPr>
          <w:rFonts w:eastAsia="Arial Unicode MS" w:cs="Times New Roman"/>
          <w:sz w:val="26"/>
        </w:rPr>
        <w:t>ЗП</w:t>
      </w:r>
      <w:bookmarkEnd w:id="65"/>
      <w:bookmarkEnd w:id="66"/>
    </w:p>
    <w:p w14:paraId="3FBE852F" w14:textId="342CE381" w:rsidR="00C824C8" w:rsidRPr="00E7788F" w:rsidRDefault="00C824C8" w:rsidP="00D613B8">
      <w:pPr>
        <w:pStyle w:val="af7"/>
        <w:numPr>
          <w:ilvl w:val="2"/>
          <w:numId w:val="69"/>
        </w:numPr>
        <w:tabs>
          <w:tab w:val="clear" w:pos="1560"/>
          <w:tab w:val="left" w:pos="1276"/>
        </w:tabs>
        <w:ind w:left="0" w:firstLine="709"/>
        <w:rPr>
          <w:rFonts w:cs="Times New Roman"/>
          <w:color w:val="auto"/>
          <w:sz w:val="26"/>
          <w:szCs w:val="26"/>
        </w:rPr>
      </w:pPr>
      <w:r w:rsidRPr="00E7788F">
        <w:rPr>
          <w:rFonts w:cs="Times New Roman"/>
          <w:color w:val="auto"/>
          <w:sz w:val="26"/>
          <w:szCs w:val="26"/>
        </w:rPr>
        <w:t xml:space="preserve">Документация о проведении </w:t>
      </w:r>
      <w:r w:rsidR="00EB1F9C" w:rsidRPr="00E7788F">
        <w:rPr>
          <w:rFonts w:cs="Times New Roman"/>
          <w:color w:val="auto"/>
          <w:sz w:val="26"/>
          <w:szCs w:val="26"/>
        </w:rPr>
        <w:t>ЗП</w:t>
      </w:r>
      <w:r w:rsidRPr="00E7788F">
        <w:rPr>
          <w:rFonts w:cs="Times New Roman"/>
          <w:color w:val="auto"/>
          <w:sz w:val="26"/>
          <w:szCs w:val="26"/>
        </w:rPr>
        <w:t xml:space="preserve"> должна содержать сведения, установленные п. 1.</w:t>
      </w:r>
      <w:r w:rsidR="00495DCF" w:rsidRPr="00E7788F">
        <w:rPr>
          <w:rFonts w:cs="Times New Roman"/>
          <w:color w:val="auto"/>
          <w:sz w:val="26"/>
          <w:szCs w:val="26"/>
        </w:rPr>
        <w:t>9</w:t>
      </w:r>
      <w:r w:rsidRPr="00E7788F">
        <w:rPr>
          <w:rFonts w:cs="Times New Roman"/>
          <w:color w:val="auto"/>
          <w:sz w:val="26"/>
          <w:szCs w:val="26"/>
        </w:rPr>
        <w:t xml:space="preserve">.2 настоящего </w:t>
      </w:r>
      <w:r w:rsidR="00D920CE" w:rsidRPr="00E7788F">
        <w:rPr>
          <w:rFonts w:cs="Times New Roman"/>
          <w:color w:val="auto"/>
          <w:sz w:val="26"/>
          <w:szCs w:val="26"/>
        </w:rPr>
        <w:t>П</w:t>
      </w:r>
      <w:r w:rsidRPr="00E7788F">
        <w:rPr>
          <w:rFonts w:cs="Times New Roman"/>
          <w:color w:val="auto"/>
          <w:sz w:val="26"/>
          <w:szCs w:val="26"/>
        </w:rPr>
        <w:t>оложения.</w:t>
      </w:r>
    </w:p>
    <w:p w14:paraId="0B0821D6" w14:textId="28BBB09E" w:rsidR="00C824C8" w:rsidRPr="00E7788F" w:rsidRDefault="00C824C8" w:rsidP="00D613B8">
      <w:pPr>
        <w:pStyle w:val="af7"/>
        <w:numPr>
          <w:ilvl w:val="2"/>
          <w:numId w:val="69"/>
        </w:numPr>
        <w:tabs>
          <w:tab w:val="clear" w:pos="1560"/>
          <w:tab w:val="left" w:pos="1276"/>
        </w:tabs>
        <w:ind w:left="0" w:firstLine="709"/>
        <w:rPr>
          <w:rFonts w:cs="Times New Roman"/>
          <w:color w:val="auto"/>
          <w:sz w:val="26"/>
          <w:szCs w:val="26"/>
        </w:rPr>
      </w:pPr>
      <w:r w:rsidRPr="00E7788F">
        <w:rPr>
          <w:rFonts w:cs="Times New Roman"/>
          <w:color w:val="auto"/>
          <w:sz w:val="26"/>
          <w:szCs w:val="26"/>
        </w:rPr>
        <w:t xml:space="preserve">К извещению, документации о проведении </w:t>
      </w:r>
      <w:r w:rsidR="00EB1F9C" w:rsidRPr="00E7788F">
        <w:rPr>
          <w:rFonts w:cs="Times New Roman"/>
          <w:color w:val="auto"/>
          <w:sz w:val="26"/>
          <w:szCs w:val="26"/>
        </w:rPr>
        <w:t>ЗП</w:t>
      </w:r>
      <w:r w:rsidRPr="00E7788F">
        <w:rPr>
          <w:rFonts w:cs="Times New Roman"/>
          <w:color w:val="auto"/>
          <w:sz w:val="26"/>
          <w:szCs w:val="26"/>
        </w:rPr>
        <w:t xml:space="preserve"> должен быть приложен проект договора, который является их неотъемлемой частью.</w:t>
      </w:r>
    </w:p>
    <w:p w14:paraId="5206C657" w14:textId="0997455C" w:rsidR="00C824C8" w:rsidRPr="00E7788F" w:rsidRDefault="00C824C8" w:rsidP="00D613B8">
      <w:pPr>
        <w:pStyle w:val="af7"/>
        <w:numPr>
          <w:ilvl w:val="2"/>
          <w:numId w:val="69"/>
        </w:numPr>
        <w:tabs>
          <w:tab w:val="clear" w:pos="1560"/>
          <w:tab w:val="left" w:pos="1276"/>
        </w:tabs>
        <w:ind w:left="0" w:firstLine="709"/>
        <w:rPr>
          <w:rFonts w:cs="Times New Roman"/>
          <w:color w:val="auto"/>
          <w:sz w:val="26"/>
          <w:szCs w:val="26"/>
        </w:rPr>
      </w:pPr>
      <w:r w:rsidRPr="00E7788F">
        <w:rPr>
          <w:rFonts w:cs="Times New Roman"/>
          <w:color w:val="auto"/>
          <w:sz w:val="26"/>
          <w:szCs w:val="26"/>
        </w:rPr>
        <w:t xml:space="preserve">Критериями оценки заявок на участие в </w:t>
      </w:r>
      <w:r w:rsidR="00EB1F9C" w:rsidRPr="00E7788F">
        <w:rPr>
          <w:rFonts w:cs="Times New Roman"/>
          <w:color w:val="auto"/>
          <w:sz w:val="26"/>
          <w:szCs w:val="26"/>
        </w:rPr>
        <w:t>ЗП</w:t>
      </w:r>
      <w:r w:rsidRPr="00E7788F">
        <w:rPr>
          <w:rFonts w:cs="Times New Roman"/>
          <w:color w:val="auto"/>
          <w:sz w:val="26"/>
          <w:szCs w:val="26"/>
        </w:rPr>
        <w:t xml:space="preserve"> могут быть:</w:t>
      </w:r>
    </w:p>
    <w:p w14:paraId="68F3C8E7" w14:textId="77777777" w:rsidR="00C824C8" w:rsidRPr="00E7788F" w:rsidRDefault="00C824C8" w:rsidP="00D613B8">
      <w:pPr>
        <w:pStyle w:val="a"/>
        <w:numPr>
          <w:ilvl w:val="0"/>
          <w:numId w:val="49"/>
        </w:numPr>
        <w:tabs>
          <w:tab w:val="left" w:pos="993"/>
        </w:tabs>
        <w:ind w:left="0" w:firstLine="709"/>
        <w:rPr>
          <w:rFonts w:cs="Times New Roman"/>
          <w:color w:val="auto"/>
          <w:sz w:val="26"/>
          <w:szCs w:val="26"/>
        </w:rPr>
      </w:pPr>
      <w:r w:rsidRPr="00E7788F">
        <w:rPr>
          <w:rFonts w:cs="Times New Roman"/>
          <w:color w:val="auto"/>
          <w:sz w:val="26"/>
          <w:szCs w:val="26"/>
        </w:rPr>
        <w:t>цена;</w:t>
      </w:r>
    </w:p>
    <w:p w14:paraId="6B6F22D4" w14:textId="77777777" w:rsidR="00C824C8" w:rsidRPr="00E7788F" w:rsidRDefault="00C824C8" w:rsidP="00D613B8">
      <w:pPr>
        <w:pStyle w:val="a"/>
        <w:numPr>
          <w:ilvl w:val="0"/>
          <w:numId w:val="49"/>
        </w:numPr>
        <w:tabs>
          <w:tab w:val="left" w:pos="993"/>
        </w:tabs>
        <w:ind w:left="0" w:firstLine="709"/>
        <w:rPr>
          <w:rFonts w:cs="Times New Roman"/>
          <w:color w:val="auto"/>
          <w:sz w:val="26"/>
          <w:szCs w:val="26"/>
        </w:rPr>
      </w:pPr>
      <w:r w:rsidRPr="00E7788F">
        <w:rPr>
          <w:rFonts w:cs="Times New Roman"/>
          <w:color w:val="auto"/>
          <w:sz w:val="26"/>
          <w:szCs w:val="26"/>
        </w:rPr>
        <w:t>качественные и (или) функциональные характеристики (потребительские свойства) товара, качество работ, услуг;</w:t>
      </w:r>
    </w:p>
    <w:p w14:paraId="219801D9" w14:textId="77777777" w:rsidR="00C824C8" w:rsidRPr="00E7788F" w:rsidRDefault="00C824C8" w:rsidP="00D613B8">
      <w:pPr>
        <w:pStyle w:val="a"/>
        <w:numPr>
          <w:ilvl w:val="0"/>
          <w:numId w:val="49"/>
        </w:numPr>
        <w:tabs>
          <w:tab w:val="left" w:pos="993"/>
        </w:tabs>
        <w:ind w:left="0" w:firstLine="709"/>
        <w:rPr>
          <w:rFonts w:cs="Times New Roman"/>
          <w:color w:val="auto"/>
          <w:sz w:val="26"/>
          <w:szCs w:val="26"/>
        </w:rPr>
      </w:pPr>
      <w:r w:rsidRPr="00E7788F">
        <w:rPr>
          <w:rFonts w:cs="Times New Roman"/>
          <w:color w:val="auto"/>
          <w:sz w:val="26"/>
          <w:szCs w:val="26"/>
        </w:rPr>
        <w:t>расходы на эксплуатацию товара;</w:t>
      </w:r>
    </w:p>
    <w:p w14:paraId="5F8BABC9" w14:textId="77777777" w:rsidR="00C824C8" w:rsidRPr="00E7788F" w:rsidRDefault="00C824C8" w:rsidP="00D613B8">
      <w:pPr>
        <w:pStyle w:val="a"/>
        <w:numPr>
          <w:ilvl w:val="0"/>
          <w:numId w:val="49"/>
        </w:numPr>
        <w:tabs>
          <w:tab w:val="left" w:pos="993"/>
        </w:tabs>
        <w:ind w:left="0" w:firstLine="709"/>
        <w:rPr>
          <w:rFonts w:cs="Times New Roman"/>
          <w:color w:val="auto"/>
          <w:sz w:val="26"/>
          <w:szCs w:val="26"/>
        </w:rPr>
      </w:pPr>
      <w:r w:rsidRPr="00E7788F">
        <w:rPr>
          <w:rFonts w:cs="Times New Roman"/>
          <w:color w:val="auto"/>
          <w:sz w:val="26"/>
          <w:szCs w:val="26"/>
        </w:rPr>
        <w:t>расходы на техническое обслуживание товара;</w:t>
      </w:r>
    </w:p>
    <w:p w14:paraId="0C4A2294" w14:textId="77777777" w:rsidR="00C824C8" w:rsidRPr="00E7788F" w:rsidRDefault="00C824C8" w:rsidP="00D613B8">
      <w:pPr>
        <w:pStyle w:val="a"/>
        <w:numPr>
          <w:ilvl w:val="0"/>
          <w:numId w:val="49"/>
        </w:numPr>
        <w:tabs>
          <w:tab w:val="left" w:pos="993"/>
        </w:tabs>
        <w:ind w:left="0" w:firstLine="709"/>
        <w:rPr>
          <w:rFonts w:cs="Times New Roman"/>
          <w:color w:val="auto"/>
          <w:sz w:val="26"/>
          <w:szCs w:val="26"/>
        </w:rPr>
      </w:pPr>
      <w:r w:rsidRPr="00E7788F">
        <w:rPr>
          <w:rFonts w:cs="Times New Roman"/>
          <w:color w:val="auto"/>
          <w:sz w:val="26"/>
          <w:szCs w:val="26"/>
        </w:rPr>
        <w:t>сроки (периоды) поставки товара, выполнения работ, оказания услуг;</w:t>
      </w:r>
    </w:p>
    <w:p w14:paraId="131D321A" w14:textId="77777777" w:rsidR="00C824C8" w:rsidRPr="00E7788F" w:rsidRDefault="00C824C8" w:rsidP="00D613B8">
      <w:pPr>
        <w:pStyle w:val="a"/>
        <w:numPr>
          <w:ilvl w:val="0"/>
          <w:numId w:val="49"/>
        </w:numPr>
        <w:tabs>
          <w:tab w:val="left" w:pos="993"/>
        </w:tabs>
        <w:ind w:left="0" w:firstLine="709"/>
        <w:rPr>
          <w:rFonts w:cs="Times New Roman"/>
          <w:color w:val="auto"/>
          <w:sz w:val="26"/>
          <w:szCs w:val="26"/>
        </w:rPr>
      </w:pPr>
      <w:r w:rsidRPr="00E7788F">
        <w:rPr>
          <w:rFonts w:cs="Times New Roman"/>
          <w:color w:val="auto"/>
          <w:sz w:val="26"/>
          <w:szCs w:val="26"/>
        </w:rPr>
        <w:t>срок, на который предоставляются гарантии качества товара, работ, услуг;</w:t>
      </w:r>
    </w:p>
    <w:p w14:paraId="6217DAF9" w14:textId="77777777" w:rsidR="00C824C8" w:rsidRPr="00E7788F" w:rsidRDefault="00C824C8" w:rsidP="00D613B8">
      <w:pPr>
        <w:pStyle w:val="a"/>
        <w:numPr>
          <w:ilvl w:val="0"/>
          <w:numId w:val="49"/>
        </w:numPr>
        <w:tabs>
          <w:tab w:val="left" w:pos="993"/>
        </w:tabs>
        <w:ind w:left="0" w:firstLine="709"/>
        <w:rPr>
          <w:rFonts w:cs="Times New Roman"/>
          <w:color w:val="auto"/>
          <w:sz w:val="26"/>
          <w:szCs w:val="26"/>
        </w:rPr>
      </w:pPr>
      <w:r w:rsidRPr="00E7788F">
        <w:rPr>
          <w:rFonts w:cs="Times New Roman"/>
          <w:color w:val="auto"/>
          <w:sz w:val="26"/>
          <w:szCs w:val="26"/>
        </w:rPr>
        <w:t>деловая репутация участника закупок;</w:t>
      </w:r>
    </w:p>
    <w:p w14:paraId="48385FE4" w14:textId="77777777" w:rsidR="00C824C8" w:rsidRPr="00E7788F" w:rsidRDefault="00C824C8" w:rsidP="00D613B8">
      <w:pPr>
        <w:pStyle w:val="a"/>
        <w:numPr>
          <w:ilvl w:val="0"/>
          <w:numId w:val="49"/>
        </w:numPr>
        <w:tabs>
          <w:tab w:val="left" w:pos="993"/>
        </w:tabs>
        <w:ind w:left="0" w:firstLine="709"/>
        <w:rPr>
          <w:rFonts w:cs="Times New Roman"/>
          <w:color w:val="auto"/>
          <w:sz w:val="26"/>
          <w:szCs w:val="26"/>
        </w:rPr>
      </w:pPr>
      <w:r w:rsidRPr="00E7788F">
        <w:rPr>
          <w:rFonts w:cs="Times New Roman"/>
          <w:color w:val="auto"/>
          <w:sz w:val="26"/>
          <w:szCs w:val="26"/>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35C39B13" w14:textId="77777777" w:rsidR="00C824C8" w:rsidRPr="00E7788F" w:rsidRDefault="00C824C8" w:rsidP="00D613B8">
      <w:pPr>
        <w:pStyle w:val="a"/>
        <w:numPr>
          <w:ilvl w:val="0"/>
          <w:numId w:val="49"/>
        </w:numPr>
        <w:tabs>
          <w:tab w:val="left" w:pos="993"/>
        </w:tabs>
        <w:ind w:left="0" w:firstLine="709"/>
        <w:rPr>
          <w:rFonts w:cs="Times New Roman"/>
          <w:color w:val="auto"/>
          <w:sz w:val="26"/>
          <w:szCs w:val="26"/>
        </w:rPr>
      </w:pPr>
      <w:r w:rsidRPr="00E7788F">
        <w:rPr>
          <w:rFonts w:cs="Times New Roman"/>
          <w:color w:val="auto"/>
          <w:sz w:val="26"/>
          <w:szCs w:val="26"/>
        </w:rPr>
        <w:t>квалификация участника закупки;</w:t>
      </w:r>
    </w:p>
    <w:p w14:paraId="2C20FB4D" w14:textId="77777777" w:rsidR="00C824C8" w:rsidRPr="00E7788F" w:rsidRDefault="00C824C8" w:rsidP="00D613B8">
      <w:pPr>
        <w:pStyle w:val="a"/>
        <w:numPr>
          <w:ilvl w:val="0"/>
          <w:numId w:val="49"/>
        </w:numPr>
        <w:tabs>
          <w:tab w:val="left" w:pos="1134"/>
        </w:tabs>
        <w:ind w:left="0" w:firstLine="709"/>
        <w:rPr>
          <w:rFonts w:cs="Times New Roman"/>
          <w:color w:val="auto"/>
          <w:sz w:val="26"/>
          <w:szCs w:val="26"/>
        </w:rPr>
      </w:pPr>
      <w:r w:rsidRPr="00E7788F">
        <w:rPr>
          <w:rFonts w:cs="Times New Roman"/>
          <w:color w:val="auto"/>
          <w:sz w:val="26"/>
          <w:szCs w:val="26"/>
        </w:rPr>
        <w:t>квалификация работников участника закупки.</w:t>
      </w:r>
    </w:p>
    <w:p w14:paraId="085572D2" w14:textId="3FC64FED" w:rsidR="00C824C8" w:rsidRPr="00E7788F" w:rsidRDefault="00C824C8" w:rsidP="002A49EA">
      <w:pPr>
        <w:pStyle w:val="af4"/>
        <w:tabs>
          <w:tab w:val="left" w:pos="1276"/>
        </w:tabs>
        <w:ind w:firstLine="709"/>
        <w:rPr>
          <w:rFonts w:cs="Times New Roman"/>
          <w:color w:val="auto"/>
          <w:sz w:val="26"/>
          <w:szCs w:val="26"/>
        </w:rPr>
      </w:pPr>
      <w:r w:rsidRPr="00E7788F">
        <w:rPr>
          <w:rFonts w:cs="Times New Roman"/>
          <w:color w:val="auto"/>
          <w:sz w:val="26"/>
          <w:szCs w:val="26"/>
        </w:rPr>
        <w:t xml:space="preserve">Для каждого критерия оценки в документации </w:t>
      </w:r>
      <w:r w:rsidR="00E3621A" w:rsidRPr="00E7788F">
        <w:rPr>
          <w:rFonts w:cs="Times New Roman"/>
          <w:color w:val="auto"/>
          <w:sz w:val="26"/>
          <w:szCs w:val="26"/>
        </w:rPr>
        <w:t xml:space="preserve">о проведении </w:t>
      </w:r>
      <w:r w:rsidR="00EB1F9C" w:rsidRPr="00E7788F">
        <w:rPr>
          <w:rFonts w:cs="Times New Roman"/>
          <w:color w:val="auto"/>
          <w:sz w:val="26"/>
          <w:szCs w:val="26"/>
        </w:rPr>
        <w:t>ЗП</w:t>
      </w:r>
      <w:r w:rsidR="00E3621A" w:rsidRPr="00E7788F">
        <w:rPr>
          <w:rFonts w:cs="Times New Roman"/>
          <w:color w:val="auto"/>
          <w:sz w:val="26"/>
          <w:szCs w:val="26"/>
        </w:rPr>
        <w:t xml:space="preserve"> </w:t>
      </w:r>
      <w:r w:rsidRPr="00E7788F">
        <w:rPr>
          <w:rFonts w:cs="Times New Roman"/>
          <w:color w:val="auto"/>
          <w:sz w:val="26"/>
          <w:szCs w:val="26"/>
        </w:rPr>
        <w:t>устанавливается его значимость. Совокупная значимость критериев оценки должна составлять 100 процентов.</w:t>
      </w:r>
    </w:p>
    <w:p w14:paraId="51229E75" w14:textId="77777777" w:rsidR="00C824C8" w:rsidRPr="00E7788F" w:rsidRDefault="00C824C8" w:rsidP="00B30A24">
      <w:pPr>
        <w:pStyle w:val="af7"/>
        <w:numPr>
          <w:ilvl w:val="2"/>
          <w:numId w:val="69"/>
        </w:numPr>
        <w:tabs>
          <w:tab w:val="clear" w:pos="1560"/>
          <w:tab w:val="left" w:pos="1276"/>
        </w:tabs>
        <w:ind w:left="0" w:firstLine="709"/>
        <w:rPr>
          <w:rFonts w:cs="Times New Roman"/>
          <w:color w:val="auto"/>
          <w:sz w:val="26"/>
          <w:szCs w:val="26"/>
        </w:rPr>
      </w:pPr>
      <w:r w:rsidRPr="00E7788F">
        <w:rPr>
          <w:rFonts w:cs="Times New Roman"/>
          <w:color w:val="auto"/>
          <w:sz w:val="26"/>
          <w:szCs w:val="26"/>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1BB1D315" w14:textId="116593D1" w:rsidR="00EA240D" w:rsidRPr="00E7788F" w:rsidRDefault="00EA240D" w:rsidP="00D613B8">
      <w:pPr>
        <w:pStyle w:val="20"/>
        <w:numPr>
          <w:ilvl w:val="1"/>
          <w:numId w:val="69"/>
        </w:numPr>
        <w:tabs>
          <w:tab w:val="left" w:pos="426"/>
        </w:tabs>
        <w:ind w:left="0" w:firstLine="0"/>
        <w:rPr>
          <w:rFonts w:eastAsia="Arial Unicode MS" w:cs="Times New Roman"/>
          <w:sz w:val="26"/>
        </w:rPr>
      </w:pPr>
      <w:bookmarkStart w:id="67" w:name="_Toc521424825"/>
      <w:bookmarkStart w:id="68" w:name="_Toc527099454"/>
      <w:r w:rsidRPr="00E7788F">
        <w:rPr>
          <w:rFonts w:eastAsia="Arial Unicode MS" w:cs="Times New Roman"/>
          <w:sz w:val="26"/>
        </w:rPr>
        <w:lastRenderedPageBreak/>
        <w:t xml:space="preserve">Порядок подачи заявок на участие в </w:t>
      </w:r>
      <w:r w:rsidR="00EB1F9C" w:rsidRPr="00E7788F">
        <w:rPr>
          <w:rFonts w:eastAsia="Arial Unicode MS" w:cs="Times New Roman"/>
          <w:sz w:val="26"/>
        </w:rPr>
        <w:t>ЗП</w:t>
      </w:r>
      <w:bookmarkEnd w:id="67"/>
      <w:bookmarkEnd w:id="68"/>
    </w:p>
    <w:p w14:paraId="0FFB9FF4" w14:textId="37C33727" w:rsidR="00EA240D" w:rsidRPr="00E7788F" w:rsidRDefault="00EA240D" w:rsidP="00D613B8">
      <w:pPr>
        <w:pStyle w:val="af7"/>
        <w:numPr>
          <w:ilvl w:val="2"/>
          <w:numId w:val="69"/>
        </w:numPr>
        <w:tabs>
          <w:tab w:val="clear" w:pos="1560"/>
          <w:tab w:val="left" w:pos="1276"/>
        </w:tabs>
        <w:ind w:left="0" w:firstLine="709"/>
        <w:rPr>
          <w:rFonts w:cs="Times New Roman"/>
          <w:color w:val="auto"/>
          <w:sz w:val="26"/>
          <w:szCs w:val="26"/>
        </w:rPr>
      </w:pPr>
      <w:r w:rsidRPr="00E7788F">
        <w:rPr>
          <w:rFonts w:cs="Times New Roman"/>
          <w:color w:val="auto"/>
          <w:sz w:val="26"/>
          <w:szCs w:val="26"/>
        </w:rPr>
        <w:t xml:space="preserve">Заявка на участие в </w:t>
      </w:r>
      <w:r w:rsidR="00EB1F9C" w:rsidRPr="00E7788F">
        <w:rPr>
          <w:rFonts w:cs="Times New Roman"/>
          <w:color w:val="auto"/>
          <w:sz w:val="26"/>
          <w:szCs w:val="26"/>
        </w:rPr>
        <w:t>ЗП</w:t>
      </w:r>
      <w:r w:rsidRPr="00E7788F">
        <w:rPr>
          <w:rFonts w:cs="Times New Roman"/>
          <w:color w:val="auto"/>
          <w:sz w:val="26"/>
          <w:szCs w:val="26"/>
        </w:rPr>
        <w:t xml:space="preserve"> подается в запечатанном конверте, не позволяющем просматривать его содержимое, с указанием названия </w:t>
      </w:r>
      <w:r w:rsidR="00EB1F9C" w:rsidRPr="00E7788F">
        <w:rPr>
          <w:rFonts w:cs="Times New Roman"/>
          <w:color w:val="auto"/>
          <w:sz w:val="26"/>
          <w:szCs w:val="26"/>
        </w:rPr>
        <w:t>ЗП</w:t>
      </w:r>
      <w:r w:rsidRPr="00E7788F">
        <w:rPr>
          <w:rFonts w:cs="Times New Roman"/>
          <w:color w:val="auto"/>
          <w:sz w:val="26"/>
          <w:szCs w:val="26"/>
        </w:rPr>
        <w:t>, на который подается заявка.</w:t>
      </w:r>
    </w:p>
    <w:p w14:paraId="478ED686" w14:textId="279A8FF6" w:rsidR="00583D66" w:rsidRPr="00E7788F" w:rsidRDefault="00583D66" w:rsidP="00583D66">
      <w:pPr>
        <w:pStyle w:val="af4"/>
        <w:tabs>
          <w:tab w:val="left" w:pos="1276"/>
        </w:tabs>
        <w:ind w:firstLine="709"/>
        <w:rPr>
          <w:rFonts w:cs="Times New Roman"/>
          <w:color w:val="auto"/>
          <w:sz w:val="26"/>
          <w:szCs w:val="26"/>
        </w:rPr>
      </w:pPr>
      <w:r w:rsidRPr="00E7788F">
        <w:rPr>
          <w:color w:val="auto"/>
          <w:sz w:val="26"/>
          <w:szCs w:val="26"/>
        </w:rPr>
        <w:t>Началом срока подачи заявок на участие в ЗП является день, следующий за днем размещения в ЕИС извещения о проведении ЗП и документации. Дата и время окончания срока подачи заявок на участие в ЗП, дата и время вскрытия конвертов с заявками на участие в ЗП указываются в документации о проведении ЗП. При этом дата вскрытия конвертов с заявками на участие в ЗП не может быть ранее даты окончания срока подачи заявок на участие в ЗП.</w:t>
      </w:r>
    </w:p>
    <w:p w14:paraId="3DEADC9B" w14:textId="6E07E842" w:rsidR="00EA240D" w:rsidRPr="00E7788F" w:rsidRDefault="00EA240D" w:rsidP="00D613B8">
      <w:pPr>
        <w:pStyle w:val="af7"/>
        <w:numPr>
          <w:ilvl w:val="2"/>
          <w:numId w:val="69"/>
        </w:numPr>
        <w:tabs>
          <w:tab w:val="clear" w:pos="1560"/>
          <w:tab w:val="left" w:pos="1276"/>
        </w:tabs>
        <w:rPr>
          <w:rFonts w:cs="Times New Roman"/>
          <w:color w:val="auto"/>
          <w:sz w:val="26"/>
          <w:szCs w:val="26"/>
        </w:rPr>
      </w:pPr>
      <w:r w:rsidRPr="00E7788F">
        <w:rPr>
          <w:rFonts w:cs="Times New Roman"/>
          <w:color w:val="auto"/>
          <w:sz w:val="26"/>
          <w:szCs w:val="26"/>
        </w:rPr>
        <w:t xml:space="preserve">Заявка на участие в </w:t>
      </w:r>
      <w:r w:rsidR="00EB1F9C" w:rsidRPr="00E7788F">
        <w:rPr>
          <w:rFonts w:cs="Times New Roman"/>
          <w:color w:val="auto"/>
          <w:sz w:val="26"/>
          <w:szCs w:val="26"/>
        </w:rPr>
        <w:t>ЗП</w:t>
      </w:r>
      <w:r w:rsidRPr="00E7788F">
        <w:rPr>
          <w:rFonts w:cs="Times New Roman"/>
          <w:color w:val="auto"/>
          <w:sz w:val="26"/>
          <w:szCs w:val="26"/>
        </w:rPr>
        <w:t xml:space="preserve"> должна включать:</w:t>
      </w:r>
    </w:p>
    <w:p w14:paraId="21D41749" w14:textId="77777777" w:rsidR="00601281" w:rsidRPr="00E7788F" w:rsidRDefault="00601281" w:rsidP="00601281">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73F6A0FA" w14:textId="77777777" w:rsidR="005125D9" w:rsidRPr="00E7788F" w:rsidRDefault="005125D9" w:rsidP="005125D9">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2) фамилия, имя, отчество (при наличии), паспортные данные, адрес места жительства физического лица – участника закупки, в том числе, зарегистрированного в качестве индивидуального предпринимателя, если участником закупки является индивидуальный предприниматель;</w:t>
      </w:r>
    </w:p>
    <w:p w14:paraId="43C3FF91" w14:textId="77777777" w:rsidR="00601281" w:rsidRPr="00E7788F" w:rsidRDefault="00601281" w:rsidP="00601281">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1302DA0" w14:textId="77777777" w:rsidR="00601281" w:rsidRPr="00E7788F" w:rsidRDefault="00601281" w:rsidP="00601281">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05325B2" w14:textId="77777777" w:rsidR="00601281" w:rsidRPr="00E7788F" w:rsidRDefault="00601281" w:rsidP="00601281">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5) копия документа, подтверждающего полномочия лица действовать от имени участника закупки, за исключением случаев подписания заявки:</w:t>
      </w:r>
    </w:p>
    <w:p w14:paraId="50D9FDF2" w14:textId="77777777" w:rsidR="00601281" w:rsidRPr="00E7788F" w:rsidRDefault="00601281" w:rsidP="00601281">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а) индивидуальным предпринимателем, если участником такой закупки является индивидуальный предприниматель;</w:t>
      </w:r>
    </w:p>
    <w:p w14:paraId="55F01669" w14:textId="77777777" w:rsidR="00601281" w:rsidRPr="00E7788F" w:rsidRDefault="00601281" w:rsidP="00601281">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7DDE05C9" w14:textId="77777777" w:rsidR="005125D9" w:rsidRPr="00E7788F" w:rsidRDefault="005125D9" w:rsidP="005125D9">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в) участником закупки - физическим лицом</w:t>
      </w:r>
      <w:r w:rsidRPr="00E7788F">
        <w:rPr>
          <w:rFonts w:ascii="Times New Roman" w:hAnsi="Times New Roman" w:cs="Times New Roman"/>
          <w:color w:val="auto"/>
          <w:sz w:val="26"/>
          <w:szCs w:val="26"/>
        </w:rPr>
        <w:t>, действующим от своего собственного имени;</w:t>
      </w:r>
    </w:p>
    <w:p w14:paraId="7698B0C1" w14:textId="3763D713" w:rsidR="00601281" w:rsidRPr="00E7788F" w:rsidRDefault="00601281" w:rsidP="00601281">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proofErr w:type="spellStart"/>
        <w:r w:rsidRPr="00E7788F">
          <w:rPr>
            <w:rFonts w:ascii="Times New Roman" w:eastAsia="Calibri" w:hAnsi="Times New Roman" w:cs="Times New Roman"/>
            <w:color w:val="auto"/>
            <w:sz w:val="26"/>
            <w:szCs w:val="26"/>
          </w:rPr>
          <w:t>п</w:t>
        </w:r>
        <w:r w:rsidR="00E073EA" w:rsidRPr="00E7788F">
          <w:rPr>
            <w:rFonts w:ascii="Times New Roman" w:eastAsia="Calibri" w:hAnsi="Times New Roman" w:cs="Times New Roman"/>
            <w:color w:val="auto"/>
            <w:sz w:val="26"/>
            <w:szCs w:val="26"/>
          </w:rPr>
          <w:t>п</w:t>
        </w:r>
        <w:proofErr w:type="spellEnd"/>
        <w:r w:rsidR="00E073EA" w:rsidRPr="00E7788F">
          <w:rPr>
            <w:rFonts w:ascii="Times New Roman" w:eastAsia="Calibri" w:hAnsi="Times New Roman" w:cs="Times New Roman"/>
            <w:color w:val="auto"/>
            <w:sz w:val="26"/>
            <w:szCs w:val="26"/>
          </w:rPr>
          <w:t>.</w:t>
        </w:r>
        <w:r w:rsidRPr="00E7788F">
          <w:rPr>
            <w:rFonts w:ascii="Times New Roman" w:eastAsia="Calibri" w:hAnsi="Times New Roman" w:cs="Times New Roman"/>
            <w:color w:val="auto"/>
            <w:sz w:val="26"/>
            <w:szCs w:val="26"/>
          </w:rPr>
          <w:t xml:space="preserve"> «е» п. 9</w:t>
        </w:r>
      </w:hyperlink>
      <w:r w:rsidRPr="00E7788F">
        <w:rPr>
          <w:rFonts w:ascii="Times New Roman" w:eastAsia="Calibri" w:hAnsi="Times New Roman" w:cs="Times New Roman"/>
          <w:color w:val="auto"/>
          <w:sz w:val="26"/>
          <w:szCs w:val="26"/>
        </w:rPr>
        <w:t xml:space="preserve"> настоящего пункта;</w:t>
      </w:r>
    </w:p>
    <w:p w14:paraId="5AC1CA8E" w14:textId="77777777" w:rsidR="00601281" w:rsidRPr="00E7788F" w:rsidRDefault="00601281" w:rsidP="00601281">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w:t>
      </w:r>
      <w:r w:rsidRPr="00E7788F">
        <w:rPr>
          <w:rFonts w:ascii="Times New Roman" w:eastAsia="Calibri" w:hAnsi="Times New Roman" w:cs="Times New Roman"/>
          <w:color w:val="auto"/>
          <w:sz w:val="26"/>
          <w:szCs w:val="26"/>
        </w:rPr>
        <w:lastRenderedPageBreak/>
        <w:t>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7849FE6" w14:textId="77777777" w:rsidR="00601281" w:rsidRPr="00E7788F" w:rsidRDefault="00601281" w:rsidP="00601281">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8)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15F70D21" w14:textId="77777777" w:rsidR="00601281" w:rsidRPr="00E7788F" w:rsidRDefault="00601281" w:rsidP="00601281">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41BF64E8" w14:textId="77777777" w:rsidR="00601281" w:rsidRPr="00E7788F" w:rsidRDefault="00601281" w:rsidP="00601281">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p>
    <w:p w14:paraId="668F01C7" w14:textId="77777777" w:rsidR="00601281" w:rsidRPr="00E7788F" w:rsidRDefault="00601281" w:rsidP="00601281">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9) декларация, подтверждающая на дату подачи заявки на участие в закупке:</w:t>
      </w:r>
    </w:p>
    <w:p w14:paraId="174425E8" w14:textId="77777777" w:rsidR="00601281" w:rsidRPr="00E7788F" w:rsidRDefault="00601281" w:rsidP="00601281">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а) </w:t>
      </w:r>
      <w:proofErr w:type="spellStart"/>
      <w:r w:rsidRPr="00E7788F">
        <w:rPr>
          <w:rFonts w:ascii="Times New Roman" w:eastAsia="Calibri" w:hAnsi="Times New Roman" w:cs="Times New Roman"/>
          <w:color w:val="auto"/>
          <w:sz w:val="26"/>
          <w:szCs w:val="26"/>
        </w:rPr>
        <w:t>непроведение</w:t>
      </w:r>
      <w:proofErr w:type="spellEnd"/>
      <w:r w:rsidRPr="00E7788F">
        <w:rPr>
          <w:rFonts w:ascii="Times New Roman" w:eastAsia="Calibri" w:hAnsi="Times New Roman" w:cs="Times New Roman"/>
          <w:color w:val="auto"/>
          <w:sz w:val="26"/>
          <w:szCs w:val="26"/>
        </w:rPr>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C6EFD5D" w14:textId="77777777" w:rsidR="00601281" w:rsidRPr="00E7788F" w:rsidRDefault="00601281" w:rsidP="00601281">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б) </w:t>
      </w:r>
      <w:proofErr w:type="spellStart"/>
      <w:r w:rsidRPr="00E7788F">
        <w:rPr>
          <w:rFonts w:ascii="Times New Roman" w:eastAsia="Calibri" w:hAnsi="Times New Roman" w:cs="Times New Roman"/>
          <w:color w:val="auto"/>
          <w:sz w:val="26"/>
          <w:szCs w:val="26"/>
        </w:rPr>
        <w:t>неприостановление</w:t>
      </w:r>
      <w:proofErr w:type="spellEnd"/>
      <w:r w:rsidRPr="00E7788F">
        <w:rPr>
          <w:rFonts w:ascii="Times New Roman" w:eastAsia="Calibri" w:hAnsi="Times New Roman" w:cs="Times New Roman"/>
          <w:color w:val="auto"/>
          <w:sz w:val="26"/>
          <w:szCs w:val="26"/>
        </w:rPr>
        <w:t xml:space="preserve"> деятельности участника закупки в порядке, установленном </w:t>
      </w:r>
      <w:hyperlink r:id="rId34" w:history="1">
        <w:r w:rsidRPr="00E7788F">
          <w:rPr>
            <w:rFonts w:ascii="Times New Roman" w:eastAsia="Calibri" w:hAnsi="Times New Roman" w:cs="Times New Roman"/>
            <w:color w:val="auto"/>
            <w:sz w:val="26"/>
            <w:szCs w:val="26"/>
          </w:rPr>
          <w:t>Кодексом</w:t>
        </w:r>
      </w:hyperlink>
      <w:r w:rsidRPr="00E7788F">
        <w:rPr>
          <w:rFonts w:ascii="Times New Roman" w:eastAsia="Calibri" w:hAnsi="Times New Roman" w:cs="Times New Roman"/>
          <w:color w:val="auto"/>
          <w:sz w:val="26"/>
          <w:szCs w:val="26"/>
        </w:rPr>
        <w:t xml:space="preserve"> Российской Федерации об административных правонарушениях;</w:t>
      </w:r>
    </w:p>
    <w:p w14:paraId="38FAA896" w14:textId="77777777" w:rsidR="00601281" w:rsidRPr="00E7788F" w:rsidRDefault="00601281" w:rsidP="00601281">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03224721" w14:textId="1F82BBDC" w:rsidR="00601281" w:rsidRPr="00E7788F" w:rsidRDefault="00601281" w:rsidP="00601281">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35" w:history="1">
        <w:r w:rsidRPr="00E7788F">
          <w:rPr>
            <w:rFonts w:ascii="Times New Roman" w:eastAsia="Calibri" w:hAnsi="Times New Roman" w:cs="Times New Roman"/>
            <w:color w:val="auto"/>
            <w:sz w:val="26"/>
            <w:szCs w:val="26"/>
          </w:rPr>
          <w:t>ст</w:t>
        </w:r>
        <w:r w:rsidR="00E073EA" w:rsidRPr="00E7788F">
          <w:rPr>
            <w:rFonts w:ascii="Times New Roman" w:eastAsia="Calibri" w:hAnsi="Times New Roman" w:cs="Times New Roman"/>
            <w:color w:val="auto"/>
            <w:sz w:val="26"/>
            <w:szCs w:val="26"/>
          </w:rPr>
          <w:t>.</w:t>
        </w:r>
        <w:r w:rsidRPr="00E7788F">
          <w:rPr>
            <w:rFonts w:ascii="Times New Roman" w:eastAsia="Calibri" w:hAnsi="Times New Roman" w:cs="Times New Roman"/>
            <w:color w:val="auto"/>
            <w:sz w:val="26"/>
            <w:szCs w:val="26"/>
          </w:rPr>
          <w:t xml:space="preserve"> 289</w:t>
        </w:r>
      </w:hyperlink>
      <w:r w:rsidRPr="00E7788F">
        <w:rPr>
          <w:rFonts w:ascii="Times New Roman" w:eastAsia="Calibri" w:hAnsi="Times New Roman" w:cs="Times New Roman"/>
          <w:color w:val="auto"/>
          <w:sz w:val="26"/>
          <w:szCs w:val="26"/>
        </w:rPr>
        <w:t xml:space="preserve">, </w:t>
      </w:r>
      <w:hyperlink r:id="rId36" w:history="1">
        <w:r w:rsidRPr="00E7788F">
          <w:rPr>
            <w:rFonts w:ascii="Times New Roman" w:eastAsia="Calibri" w:hAnsi="Times New Roman" w:cs="Times New Roman"/>
            <w:color w:val="auto"/>
            <w:sz w:val="26"/>
            <w:szCs w:val="26"/>
          </w:rPr>
          <w:t>290</w:t>
        </w:r>
      </w:hyperlink>
      <w:r w:rsidRPr="00E7788F">
        <w:rPr>
          <w:rFonts w:ascii="Times New Roman" w:eastAsia="Calibri" w:hAnsi="Times New Roman" w:cs="Times New Roman"/>
          <w:color w:val="auto"/>
          <w:sz w:val="26"/>
          <w:szCs w:val="26"/>
        </w:rPr>
        <w:t xml:space="preserve">, </w:t>
      </w:r>
      <w:hyperlink r:id="rId37" w:history="1">
        <w:r w:rsidRPr="00E7788F">
          <w:rPr>
            <w:rFonts w:ascii="Times New Roman" w:eastAsia="Calibri" w:hAnsi="Times New Roman" w:cs="Times New Roman"/>
            <w:color w:val="auto"/>
            <w:sz w:val="26"/>
            <w:szCs w:val="26"/>
          </w:rPr>
          <w:t>291</w:t>
        </w:r>
      </w:hyperlink>
      <w:r w:rsidRPr="00E7788F">
        <w:rPr>
          <w:rFonts w:ascii="Times New Roman" w:eastAsia="Calibri" w:hAnsi="Times New Roman" w:cs="Times New Roman"/>
          <w:color w:val="auto"/>
          <w:sz w:val="26"/>
          <w:szCs w:val="26"/>
        </w:rPr>
        <w:t xml:space="preserve">, </w:t>
      </w:r>
      <w:hyperlink r:id="rId38" w:history="1">
        <w:r w:rsidRPr="00E7788F">
          <w:rPr>
            <w:rFonts w:ascii="Times New Roman" w:eastAsia="Calibri" w:hAnsi="Times New Roman" w:cs="Times New Roman"/>
            <w:color w:val="auto"/>
            <w:sz w:val="26"/>
            <w:szCs w:val="26"/>
          </w:rPr>
          <w:t>291.1</w:t>
        </w:r>
      </w:hyperlink>
      <w:r w:rsidRPr="00E7788F">
        <w:rPr>
          <w:rFonts w:ascii="Times New Roman" w:eastAsia="Calibri" w:hAnsi="Times New Roman" w:cs="Times New Roman"/>
          <w:color w:val="auto"/>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50F7F26" w14:textId="0BDCA94B" w:rsidR="00601281" w:rsidRPr="00E7788F" w:rsidRDefault="00601281" w:rsidP="00601281">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w:t>
      </w:r>
      <w:r w:rsidRPr="00E7788F">
        <w:rPr>
          <w:rFonts w:ascii="Times New Roman" w:eastAsia="Calibri" w:hAnsi="Times New Roman" w:cs="Times New Roman"/>
          <w:color w:val="auto"/>
          <w:sz w:val="26"/>
          <w:szCs w:val="26"/>
        </w:rPr>
        <w:lastRenderedPageBreak/>
        <w:t xml:space="preserve">ответственности за совершение административного правонарушения, предусмотренного </w:t>
      </w:r>
      <w:hyperlink r:id="rId39" w:history="1">
        <w:r w:rsidRPr="00E7788F">
          <w:rPr>
            <w:rFonts w:ascii="Times New Roman" w:eastAsia="Calibri" w:hAnsi="Times New Roman" w:cs="Times New Roman"/>
            <w:color w:val="auto"/>
            <w:sz w:val="26"/>
            <w:szCs w:val="26"/>
          </w:rPr>
          <w:t>ст</w:t>
        </w:r>
        <w:r w:rsidR="00E073EA" w:rsidRPr="00E7788F">
          <w:rPr>
            <w:rFonts w:ascii="Times New Roman" w:eastAsia="Calibri" w:hAnsi="Times New Roman" w:cs="Times New Roman"/>
            <w:color w:val="auto"/>
            <w:sz w:val="26"/>
            <w:szCs w:val="26"/>
          </w:rPr>
          <w:t>.</w:t>
        </w:r>
        <w:r w:rsidRPr="00E7788F">
          <w:rPr>
            <w:rFonts w:ascii="Times New Roman" w:eastAsia="Calibri" w:hAnsi="Times New Roman" w:cs="Times New Roman"/>
            <w:color w:val="auto"/>
            <w:sz w:val="26"/>
            <w:szCs w:val="26"/>
          </w:rPr>
          <w:t xml:space="preserve"> 19.28</w:t>
        </w:r>
      </w:hyperlink>
      <w:r w:rsidRPr="00E7788F">
        <w:rPr>
          <w:rFonts w:ascii="Times New Roman" w:eastAsia="Calibri" w:hAnsi="Times New Roman" w:cs="Times New Roman"/>
          <w:color w:val="auto"/>
          <w:sz w:val="26"/>
          <w:szCs w:val="26"/>
        </w:rPr>
        <w:t xml:space="preserve"> Кодекса Российской Федерации об административных правонарушениях;</w:t>
      </w:r>
    </w:p>
    <w:p w14:paraId="4E8DBD8E" w14:textId="77777777" w:rsidR="00601281" w:rsidRPr="00E7788F" w:rsidRDefault="00601281" w:rsidP="00601281">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EADDEE2" w14:textId="77777777" w:rsidR="00601281" w:rsidRPr="00E7788F" w:rsidRDefault="00601281" w:rsidP="00601281">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F4C45F6" w14:textId="77777777" w:rsidR="00601281" w:rsidRPr="00E7788F" w:rsidRDefault="00601281" w:rsidP="00601281">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0C24E19C" w14:textId="77777777" w:rsidR="00601281" w:rsidRPr="00E7788F" w:rsidRDefault="00601281" w:rsidP="00601281">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10) предложение участника закупки в отношении предмета такой закупки;</w:t>
      </w:r>
    </w:p>
    <w:p w14:paraId="7DEFDF15" w14:textId="77777777" w:rsidR="00601281" w:rsidRPr="00E7788F" w:rsidRDefault="00601281" w:rsidP="00601281">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64E186B" w14:textId="48F9F01B" w:rsidR="00601281" w:rsidRPr="00E7788F" w:rsidRDefault="00601281" w:rsidP="00601281">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w:t>
      </w:r>
      <w:r w:rsidR="00E073EA" w:rsidRPr="00E7788F">
        <w:rPr>
          <w:rFonts w:ascii="Times New Roman" w:eastAsia="Calibri" w:hAnsi="Times New Roman" w:cs="Times New Roman"/>
          <w:color w:val="auto"/>
          <w:sz w:val="26"/>
          <w:szCs w:val="26"/>
        </w:rPr>
        <w:t>.</w:t>
      </w:r>
      <w:r w:rsidRPr="00E7788F">
        <w:rPr>
          <w:rFonts w:ascii="Times New Roman" w:eastAsia="Calibri" w:hAnsi="Times New Roman" w:cs="Times New Roman"/>
          <w:color w:val="auto"/>
          <w:sz w:val="26"/>
          <w:szCs w:val="26"/>
        </w:rPr>
        <w:t xml:space="preserve"> 1 ч</w:t>
      </w:r>
      <w:r w:rsidR="00E073EA" w:rsidRPr="00E7788F">
        <w:rPr>
          <w:rFonts w:ascii="Times New Roman" w:eastAsia="Calibri" w:hAnsi="Times New Roman" w:cs="Times New Roman"/>
          <w:color w:val="auto"/>
          <w:sz w:val="26"/>
          <w:szCs w:val="26"/>
        </w:rPr>
        <w:t>.</w:t>
      </w:r>
      <w:r w:rsidRPr="00E7788F">
        <w:rPr>
          <w:rFonts w:ascii="Times New Roman" w:eastAsia="Calibri" w:hAnsi="Times New Roman" w:cs="Times New Roman"/>
          <w:color w:val="auto"/>
          <w:sz w:val="26"/>
          <w:szCs w:val="26"/>
        </w:rPr>
        <w:t xml:space="preserve"> 8 ст</w:t>
      </w:r>
      <w:r w:rsidR="00E073EA" w:rsidRPr="00E7788F">
        <w:rPr>
          <w:rFonts w:ascii="Times New Roman" w:eastAsia="Calibri" w:hAnsi="Times New Roman" w:cs="Times New Roman"/>
          <w:color w:val="auto"/>
          <w:sz w:val="26"/>
          <w:szCs w:val="26"/>
        </w:rPr>
        <w:t>.</w:t>
      </w:r>
      <w:r w:rsidRPr="00E7788F">
        <w:rPr>
          <w:rFonts w:ascii="Times New Roman" w:eastAsia="Calibri" w:hAnsi="Times New Roman" w:cs="Times New Roman"/>
          <w:color w:val="auto"/>
          <w:sz w:val="26"/>
          <w:szCs w:val="26"/>
        </w:rPr>
        <w:t xml:space="preserve">3 Закона № </w:t>
      </w:r>
      <w:r w:rsidR="007906F5" w:rsidRPr="00E7788F">
        <w:rPr>
          <w:rFonts w:ascii="Times New Roman" w:eastAsia="Calibri" w:hAnsi="Times New Roman" w:cs="Times New Roman"/>
          <w:color w:val="auto"/>
          <w:sz w:val="26"/>
          <w:szCs w:val="26"/>
        </w:rPr>
        <w:t>223-ФЗ;</w:t>
      </w:r>
    </w:p>
    <w:p w14:paraId="2A205F14" w14:textId="70300C96" w:rsidR="007906F5" w:rsidRPr="00E7788F" w:rsidRDefault="007906F5" w:rsidP="00601281">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13) предложение о цене договора (цене лота, единицы товара, работы, услуги).</w:t>
      </w:r>
    </w:p>
    <w:p w14:paraId="37064722" w14:textId="77777777" w:rsidR="00601281" w:rsidRPr="00E7788F" w:rsidRDefault="00601281" w:rsidP="00601281">
      <w:pPr>
        <w:pStyle w:val="af7"/>
        <w:tabs>
          <w:tab w:val="left" w:pos="1276"/>
        </w:tabs>
        <w:ind w:firstLine="851"/>
        <w:rPr>
          <w:rFonts w:cs="Times New Roman"/>
          <w:color w:val="auto"/>
          <w:sz w:val="26"/>
          <w:szCs w:val="26"/>
        </w:rPr>
      </w:pPr>
    </w:p>
    <w:p w14:paraId="334B41E4" w14:textId="60CE1BA6" w:rsidR="00601281" w:rsidRPr="00E7788F" w:rsidRDefault="005125D9" w:rsidP="00601281">
      <w:pPr>
        <w:pStyle w:val="af7"/>
        <w:tabs>
          <w:tab w:val="left" w:pos="1276"/>
        </w:tabs>
        <w:ind w:firstLine="851"/>
        <w:rPr>
          <w:rFonts w:cs="Times New Roman"/>
          <w:color w:val="auto"/>
          <w:sz w:val="26"/>
          <w:szCs w:val="26"/>
        </w:rPr>
      </w:pPr>
      <w:r w:rsidRPr="00E7788F">
        <w:rPr>
          <w:rFonts w:cs="Times New Roman"/>
          <w:color w:val="auto"/>
          <w:sz w:val="26"/>
          <w:szCs w:val="26"/>
        </w:rPr>
        <w:t xml:space="preserve">4.4.2.1. При осуществлении конкурентных закупок в электронной форме (за исключением закупок с участием СМСП в соответствии с </w:t>
      </w:r>
      <w:proofErr w:type="spellStart"/>
      <w:r w:rsidRPr="00E7788F">
        <w:rPr>
          <w:rFonts w:cs="Times New Roman"/>
          <w:color w:val="auto"/>
          <w:sz w:val="26"/>
          <w:szCs w:val="26"/>
        </w:rPr>
        <w:t>п</w:t>
      </w:r>
      <w:r w:rsidR="00E073EA" w:rsidRPr="00E7788F">
        <w:rPr>
          <w:rFonts w:cs="Times New Roman"/>
          <w:color w:val="auto"/>
          <w:sz w:val="26"/>
          <w:szCs w:val="26"/>
        </w:rPr>
        <w:t>п</w:t>
      </w:r>
      <w:proofErr w:type="spellEnd"/>
      <w:r w:rsidR="00E073EA" w:rsidRPr="00E7788F">
        <w:rPr>
          <w:rFonts w:cs="Times New Roman"/>
          <w:color w:val="auto"/>
          <w:sz w:val="26"/>
          <w:szCs w:val="26"/>
        </w:rPr>
        <w:t>.</w:t>
      </w:r>
      <w:r w:rsidRPr="00E7788F">
        <w:rPr>
          <w:rFonts w:cs="Times New Roman"/>
          <w:color w:val="auto"/>
          <w:sz w:val="26"/>
          <w:szCs w:val="26"/>
        </w:rPr>
        <w:t xml:space="preserve"> 2 п</w:t>
      </w:r>
      <w:r w:rsidR="00E073EA" w:rsidRPr="00E7788F">
        <w:rPr>
          <w:rFonts w:cs="Times New Roman"/>
          <w:color w:val="auto"/>
          <w:sz w:val="26"/>
          <w:szCs w:val="26"/>
        </w:rPr>
        <w:t>.</w:t>
      </w:r>
      <w:r w:rsidRPr="00E7788F">
        <w:rPr>
          <w:rFonts w:cs="Times New Roman"/>
          <w:color w:val="auto"/>
          <w:sz w:val="26"/>
          <w:szCs w:val="26"/>
        </w:rPr>
        <w:t xml:space="preserve"> 8.1.2 раздела 8 настоящего Положения) заказчик устанавливает дополнительно обязанность наличия в качестве приложения</w:t>
      </w:r>
      <w:r w:rsidR="00601281" w:rsidRPr="00E7788F">
        <w:rPr>
          <w:rFonts w:cs="Times New Roman"/>
          <w:color w:val="auto"/>
          <w:sz w:val="26"/>
          <w:szCs w:val="26"/>
        </w:rPr>
        <w:t xml:space="preserve"> в заявке на участие в </w:t>
      </w:r>
      <w:r w:rsidR="00AA292C" w:rsidRPr="00E7788F">
        <w:rPr>
          <w:rFonts w:cs="Times New Roman"/>
          <w:color w:val="auto"/>
          <w:sz w:val="26"/>
          <w:szCs w:val="26"/>
        </w:rPr>
        <w:t>ЗП</w:t>
      </w:r>
      <w:r w:rsidR="00601281" w:rsidRPr="00E7788F">
        <w:rPr>
          <w:rFonts w:cs="Times New Roman"/>
          <w:color w:val="auto"/>
          <w:sz w:val="26"/>
          <w:szCs w:val="26"/>
        </w:rPr>
        <w:t xml:space="preserve"> следующих документов и информации:</w:t>
      </w:r>
    </w:p>
    <w:p w14:paraId="467096A0" w14:textId="1E346F44" w:rsidR="00601281" w:rsidRPr="00E7788F" w:rsidRDefault="005125D9" w:rsidP="00601281">
      <w:pPr>
        <w:pStyle w:val="a"/>
        <w:numPr>
          <w:ilvl w:val="0"/>
          <w:numId w:val="0"/>
        </w:numPr>
        <w:tabs>
          <w:tab w:val="left" w:pos="993"/>
        </w:tabs>
        <w:ind w:firstLine="709"/>
        <w:rPr>
          <w:rFonts w:cs="Times New Roman"/>
          <w:color w:val="auto"/>
          <w:sz w:val="26"/>
          <w:szCs w:val="26"/>
        </w:rPr>
      </w:pPr>
      <w:r w:rsidRPr="00E7788F">
        <w:rPr>
          <w:rFonts w:cs="Times New Roman"/>
          <w:color w:val="auto"/>
          <w:sz w:val="26"/>
          <w:szCs w:val="26"/>
        </w:rPr>
        <w:t>1</w:t>
      </w:r>
      <w:r w:rsidR="00601281" w:rsidRPr="00E7788F">
        <w:rPr>
          <w:rFonts w:cs="Times New Roman"/>
          <w:color w:val="auto"/>
          <w:sz w:val="26"/>
          <w:szCs w:val="26"/>
        </w:rPr>
        <w:t xml:space="preserve">)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w:t>
      </w:r>
      <w:r w:rsidR="00AA292C" w:rsidRPr="00E7788F">
        <w:rPr>
          <w:rFonts w:cs="Times New Roman"/>
          <w:color w:val="auto"/>
          <w:sz w:val="26"/>
          <w:szCs w:val="26"/>
        </w:rPr>
        <w:t>ЗП</w:t>
      </w:r>
      <w:r w:rsidR="00601281" w:rsidRPr="00E7788F">
        <w:rPr>
          <w:rFonts w:cs="Times New Roman"/>
          <w:color w:val="auto"/>
          <w:sz w:val="26"/>
          <w:szCs w:val="26"/>
        </w:rPr>
        <w:t>;</w:t>
      </w:r>
    </w:p>
    <w:p w14:paraId="245BFAA8" w14:textId="1CDEEBBC" w:rsidR="00601281" w:rsidRPr="00E7788F" w:rsidRDefault="00B74987" w:rsidP="00B74987">
      <w:pPr>
        <w:pStyle w:val="a"/>
        <w:numPr>
          <w:ilvl w:val="0"/>
          <w:numId w:val="0"/>
        </w:numPr>
        <w:tabs>
          <w:tab w:val="left" w:pos="993"/>
        </w:tabs>
        <w:ind w:firstLine="709"/>
        <w:rPr>
          <w:color w:val="auto"/>
          <w:sz w:val="26"/>
          <w:szCs w:val="26"/>
        </w:rPr>
      </w:pPr>
      <w:r w:rsidRPr="00E7788F">
        <w:rPr>
          <w:rFonts w:cs="Times New Roman"/>
          <w:color w:val="auto"/>
          <w:sz w:val="26"/>
          <w:szCs w:val="26"/>
        </w:rPr>
        <w:t>2)</w:t>
      </w:r>
      <w:r w:rsidRPr="00E7788F">
        <w:rPr>
          <w:rFonts w:cs="Times New Roman"/>
          <w:color w:val="auto"/>
          <w:sz w:val="26"/>
          <w:szCs w:val="26"/>
        </w:rPr>
        <w:tab/>
        <w:t>документ, декларирующий отсутствие сведений об участнике закупки в реестрах недобросовестных поставщиков, ведение которых предусмотрено Законом № 223-ФЗ и Законом № 44-ФЗ</w:t>
      </w:r>
      <w:r w:rsidR="00601281" w:rsidRPr="00E7788F">
        <w:rPr>
          <w:color w:val="auto"/>
          <w:sz w:val="26"/>
          <w:szCs w:val="26"/>
        </w:rPr>
        <w:t>;</w:t>
      </w:r>
    </w:p>
    <w:p w14:paraId="69AEE5B5" w14:textId="17A262A4" w:rsidR="006F2FFF" w:rsidRPr="00E7788F" w:rsidRDefault="005125D9" w:rsidP="005125D9">
      <w:pPr>
        <w:pStyle w:val="a"/>
        <w:numPr>
          <w:ilvl w:val="0"/>
          <w:numId w:val="0"/>
        </w:numPr>
        <w:tabs>
          <w:tab w:val="left" w:pos="993"/>
        </w:tabs>
        <w:ind w:firstLine="709"/>
        <w:rPr>
          <w:rFonts w:cs="Times New Roman"/>
          <w:color w:val="auto"/>
          <w:sz w:val="26"/>
          <w:szCs w:val="26"/>
        </w:rPr>
      </w:pPr>
      <w:r w:rsidRPr="00E7788F">
        <w:rPr>
          <w:rFonts w:cs="Times New Roman"/>
          <w:color w:val="auto"/>
          <w:sz w:val="26"/>
          <w:szCs w:val="26"/>
        </w:rPr>
        <w:t xml:space="preserve">3) </w:t>
      </w:r>
      <w:r w:rsidR="006F2FFF" w:rsidRPr="00E7788F">
        <w:rPr>
          <w:rFonts w:cs="Times New Roman"/>
          <w:color w:val="auto"/>
          <w:sz w:val="26"/>
          <w:szCs w:val="26"/>
        </w:rPr>
        <w:t>другие документы в соответствии с требованиями документации о проведении ЗП.</w:t>
      </w:r>
    </w:p>
    <w:p w14:paraId="379CA240" w14:textId="77777777" w:rsidR="00AA292C" w:rsidRPr="00E7788F" w:rsidRDefault="00AA292C" w:rsidP="00AA292C">
      <w:pPr>
        <w:pStyle w:val="a"/>
        <w:numPr>
          <w:ilvl w:val="0"/>
          <w:numId w:val="0"/>
        </w:numPr>
        <w:tabs>
          <w:tab w:val="left" w:pos="1134"/>
        </w:tabs>
        <w:ind w:left="709"/>
        <w:rPr>
          <w:rFonts w:cs="Times New Roman"/>
          <w:color w:val="auto"/>
          <w:sz w:val="26"/>
          <w:szCs w:val="26"/>
        </w:rPr>
      </w:pPr>
    </w:p>
    <w:p w14:paraId="594DAE9B" w14:textId="1DDB2B7C" w:rsidR="003E30DC" w:rsidRPr="00E7788F" w:rsidRDefault="003E30DC" w:rsidP="003E30DC">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4.4.3. В случае,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2CC694F8" w14:textId="77777777" w:rsidR="003E30DC" w:rsidRPr="00E7788F" w:rsidRDefault="003E30DC" w:rsidP="00AA292C">
      <w:pPr>
        <w:pStyle w:val="a"/>
        <w:numPr>
          <w:ilvl w:val="0"/>
          <w:numId w:val="0"/>
        </w:numPr>
        <w:tabs>
          <w:tab w:val="left" w:pos="1134"/>
        </w:tabs>
        <w:ind w:left="709"/>
        <w:rPr>
          <w:rFonts w:cs="Times New Roman"/>
          <w:color w:val="auto"/>
          <w:sz w:val="26"/>
          <w:szCs w:val="26"/>
        </w:rPr>
      </w:pPr>
    </w:p>
    <w:p w14:paraId="7C1FF6BB" w14:textId="5A36E0B2" w:rsidR="003E30DC" w:rsidRPr="00E7788F" w:rsidRDefault="003E30DC" w:rsidP="003E30DC">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4.4.4. Заявка на участие в ЗП в электронной форме состоит из двух частей и предложения участника закупки о цене договора (цене лота, единицы товара, работы, услуги). </w:t>
      </w:r>
    </w:p>
    <w:p w14:paraId="0656FD6F" w14:textId="77777777" w:rsidR="003E30DC" w:rsidRPr="00E7788F" w:rsidRDefault="003E30DC" w:rsidP="003E30DC">
      <w:pPr>
        <w:autoSpaceDE w:val="0"/>
        <w:autoSpaceDN w:val="0"/>
        <w:adjustRightInd w:val="0"/>
        <w:ind w:firstLine="709"/>
        <w:jc w:val="both"/>
        <w:rPr>
          <w:rFonts w:ascii="Times New Roman" w:eastAsia="Calibri" w:hAnsi="Times New Roman" w:cs="Times New Roman"/>
          <w:color w:val="auto"/>
          <w:sz w:val="26"/>
          <w:szCs w:val="26"/>
        </w:rPr>
      </w:pPr>
      <w:proofErr w:type="gramStart"/>
      <w:r w:rsidRPr="00E7788F">
        <w:rPr>
          <w:rFonts w:ascii="Times New Roman" w:eastAsia="Calibri" w:hAnsi="Times New Roman" w:cs="Times New Roman"/>
          <w:color w:val="auto"/>
          <w:sz w:val="26"/>
          <w:szCs w:val="26"/>
        </w:rPr>
        <w:t xml:space="preserve">Первая часть данной заявки должна содержать информацию и документы, предусмотренные </w:t>
      </w:r>
      <w:proofErr w:type="spellStart"/>
      <w:r w:rsidRPr="00E7788F">
        <w:rPr>
          <w:rFonts w:ascii="Times New Roman" w:eastAsia="Calibri" w:hAnsi="Times New Roman" w:cs="Times New Roman"/>
          <w:color w:val="auto"/>
          <w:sz w:val="26"/>
          <w:szCs w:val="26"/>
        </w:rPr>
        <w:t>пп</w:t>
      </w:r>
      <w:proofErr w:type="spellEnd"/>
      <w:r w:rsidRPr="00E7788F">
        <w:rPr>
          <w:rFonts w:ascii="Times New Roman" w:eastAsia="Calibri" w:hAnsi="Times New Roman" w:cs="Times New Roman"/>
          <w:color w:val="auto"/>
          <w:sz w:val="26"/>
          <w:szCs w:val="26"/>
        </w:rPr>
        <w:t xml:space="preserve">. 10 п. 4.4.2., а также п. 4.4.3.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roofErr w:type="gramEnd"/>
    </w:p>
    <w:p w14:paraId="3E9B64EF" w14:textId="6F405E23" w:rsidR="008C0184" w:rsidRPr="00E7788F" w:rsidRDefault="008C0184" w:rsidP="008C0184">
      <w:pPr>
        <w:autoSpaceDE w:val="0"/>
        <w:autoSpaceDN w:val="0"/>
        <w:adjustRightInd w:val="0"/>
        <w:ind w:firstLine="709"/>
        <w:jc w:val="both"/>
        <w:rPr>
          <w:rFonts w:ascii="Times New Roman" w:eastAsia="Calibri" w:hAnsi="Times New Roman" w:cs="Times New Roman"/>
          <w:color w:val="auto"/>
          <w:sz w:val="26"/>
          <w:szCs w:val="26"/>
        </w:rPr>
      </w:pPr>
      <w:proofErr w:type="gramStart"/>
      <w:r w:rsidRPr="00E7788F">
        <w:rPr>
          <w:rFonts w:ascii="Times New Roman" w:eastAsia="Calibri" w:hAnsi="Times New Roman" w:cs="Times New Roman"/>
          <w:color w:val="auto"/>
          <w:sz w:val="26"/>
          <w:szCs w:val="26"/>
        </w:rPr>
        <w:t>Вторая часть данной заявки должна содержать информацию и документы, предусмотренные пп.1-9, 11 и 12 п. 4.4.2, а также п. 4.4.3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(в случае установления в документации о конкурентной закупке этих критериев).</w:t>
      </w:r>
      <w:proofErr w:type="gramEnd"/>
      <w:r w:rsidRPr="00E7788F">
        <w:rPr>
          <w:rFonts w:ascii="Times New Roman" w:eastAsia="Calibri" w:hAnsi="Times New Roman" w:cs="Times New Roman"/>
          <w:color w:val="auto"/>
          <w:sz w:val="26"/>
          <w:szCs w:val="26"/>
        </w:rPr>
        <w:t xml:space="preserve"> При этом предусмотренные настоящим подразделом информация и документы должны содержаться в заявке на участие в ЗП в электронной форме.</w:t>
      </w:r>
    </w:p>
    <w:p w14:paraId="1AF9961A" w14:textId="6A7C01EC" w:rsidR="003E30DC" w:rsidRPr="00E7788F" w:rsidRDefault="003E30DC" w:rsidP="008C0184">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4.4.5. Декларация, предусмотренная </w:t>
      </w:r>
      <w:proofErr w:type="spellStart"/>
      <w:r w:rsidRPr="00E7788F">
        <w:rPr>
          <w:rFonts w:ascii="Times New Roman" w:eastAsia="Calibri" w:hAnsi="Times New Roman" w:cs="Times New Roman"/>
          <w:color w:val="auto"/>
          <w:sz w:val="26"/>
          <w:szCs w:val="26"/>
        </w:rPr>
        <w:t>пп</w:t>
      </w:r>
      <w:proofErr w:type="spellEnd"/>
      <w:r w:rsidRPr="00E7788F">
        <w:rPr>
          <w:rFonts w:ascii="Times New Roman" w:eastAsia="Calibri" w:hAnsi="Times New Roman" w:cs="Times New Roman"/>
          <w:color w:val="auto"/>
          <w:sz w:val="26"/>
          <w:szCs w:val="26"/>
        </w:rPr>
        <w:t xml:space="preserve">. 9 п. 4.4.2. настоящего Положения, представляется в составе заявки участником закупки с использованием программно-аппаратных средств электронной площадки. 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 4.4.2.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40" w:history="1">
        <w:r w:rsidRPr="00E7788F">
          <w:rPr>
            <w:rFonts w:ascii="Times New Roman" w:eastAsia="Calibri" w:hAnsi="Times New Roman" w:cs="Times New Roman"/>
            <w:color w:val="auto"/>
            <w:sz w:val="26"/>
            <w:szCs w:val="26"/>
          </w:rPr>
          <w:t>ч. 18</w:t>
        </w:r>
      </w:hyperlink>
      <w:r w:rsidRPr="00E7788F">
        <w:rPr>
          <w:rFonts w:ascii="Times New Roman" w:eastAsia="Calibri" w:hAnsi="Times New Roman" w:cs="Times New Roman"/>
          <w:color w:val="auto"/>
          <w:sz w:val="26"/>
          <w:szCs w:val="26"/>
        </w:rPr>
        <w:t xml:space="preserve"> ст. 3.4. Закона №</w:t>
      </w:r>
      <w:r w:rsidR="00D471D1" w:rsidRPr="00E7788F">
        <w:rPr>
          <w:rFonts w:ascii="Times New Roman" w:eastAsia="Calibri" w:hAnsi="Times New Roman" w:cs="Times New Roman"/>
          <w:color w:val="auto"/>
          <w:sz w:val="26"/>
          <w:szCs w:val="26"/>
        </w:rPr>
        <w:t xml:space="preserve"> </w:t>
      </w:r>
      <w:r w:rsidRPr="00E7788F">
        <w:rPr>
          <w:rFonts w:ascii="Times New Roman" w:eastAsia="Calibri" w:hAnsi="Times New Roman" w:cs="Times New Roman"/>
          <w:color w:val="auto"/>
          <w:sz w:val="26"/>
          <w:szCs w:val="26"/>
        </w:rPr>
        <w:t>223-ФЗ.</w:t>
      </w:r>
    </w:p>
    <w:p w14:paraId="3BE28A98" w14:textId="77777777" w:rsidR="003E30DC" w:rsidRPr="00E7788F" w:rsidRDefault="003E30DC" w:rsidP="00AA292C">
      <w:pPr>
        <w:pStyle w:val="a"/>
        <w:numPr>
          <w:ilvl w:val="0"/>
          <w:numId w:val="0"/>
        </w:numPr>
        <w:tabs>
          <w:tab w:val="left" w:pos="1134"/>
        </w:tabs>
        <w:ind w:left="709"/>
        <w:rPr>
          <w:rFonts w:cs="Times New Roman"/>
          <w:color w:val="auto"/>
          <w:sz w:val="26"/>
          <w:szCs w:val="26"/>
        </w:rPr>
      </w:pPr>
    </w:p>
    <w:p w14:paraId="63E8D9F7" w14:textId="526F9775" w:rsidR="00043062" w:rsidRPr="00E7788F" w:rsidRDefault="003E30DC" w:rsidP="003E30DC">
      <w:pPr>
        <w:pStyle w:val="af7"/>
        <w:tabs>
          <w:tab w:val="clear" w:pos="1560"/>
          <w:tab w:val="left" w:pos="1276"/>
        </w:tabs>
        <w:ind w:left="708"/>
        <w:rPr>
          <w:rFonts w:cs="Times New Roman"/>
          <w:color w:val="auto"/>
          <w:sz w:val="26"/>
          <w:szCs w:val="26"/>
        </w:rPr>
      </w:pPr>
      <w:r w:rsidRPr="00E7788F">
        <w:rPr>
          <w:rFonts w:cs="Times New Roman"/>
          <w:color w:val="auto"/>
          <w:sz w:val="26"/>
          <w:szCs w:val="26"/>
        </w:rPr>
        <w:t xml:space="preserve">4.4.6. </w:t>
      </w:r>
      <w:r w:rsidR="00043062" w:rsidRPr="00E7788F">
        <w:rPr>
          <w:rFonts w:cs="Times New Roman"/>
          <w:color w:val="auto"/>
          <w:sz w:val="26"/>
          <w:szCs w:val="26"/>
        </w:rPr>
        <w:t xml:space="preserve">Заявка на участие в </w:t>
      </w:r>
      <w:r w:rsidR="00EB1F9C" w:rsidRPr="00E7788F">
        <w:rPr>
          <w:rFonts w:cs="Times New Roman"/>
          <w:color w:val="auto"/>
          <w:sz w:val="26"/>
          <w:szCs w:val="26"/>
        </w:rPr>
        <w:t>ЗП</w:t>
      </w:r>
      <w:r w:rsidR="00043062" w:rsidRPr="00E7788F">
        <w:rPr>
          <w:rFonts w:cs="Times New Roman"/>
          <w:color w:val="auto"/>
          <w:sz w:val="26"/>
          <w:szCs w:val="26"/>
        </w:rPr>
        <w:t xml:space="preserve"> может содержать:</w:t>
      </w:r>
    </w:p>
    <w:p w14:paraId="76FECF7D" w14:textId="5D95F1BD" w:rsidR="00043062" w:rsidRPr="00E7788F" w:rsidRDefault="00043062" w:rsidP="00D613B8">
      <w:pPr>
        <w:pStyle w:val="a"/>
        <w:numPr>
          <w:ilvl w:val="0"/>
          <w:numId w:val="51"/>
        </w:numPr>
        <w:tabs>
          <w:tab w:val="left" w:pos="993"/>
        </w:tabs>
        <w:ind w:left="0" w:firstLine="709"/>
        <w:rPr>
          <w:rFonts w:cs="Times New Roman"/>
          <w:color w:val="auto"/>
          <w:sz w:val="26"/>
          <w:szCs w:val="26"/>
        </w:rPr>
      </w:pPr>
      <w:r w:rsidRPr="00E7788F">
        <w:rPr>
          <w:rFonts w:cs="Times New Roman"/>
          <w:color w:val="auto"/>
          <w:sz w:val="26"/>
          <w:szCs w:val="26"/>
        </w:rPr>
        <w:t xml:space="preserve">дополнительные документы и сведения, необходимые для оценки заявки по критериям, которые установлены в документации о проведении </w:t>
      </w:r>
      <w:r w:rsidR="00EB1F9C" w:rsidRPr="00E7788F">
        <w:rPr>
          <w:rFonts w:cs="Times New Roman"/>
          <w:color w:val="auto"/>
          <w:sz w:val="26"/>
          <w:szCs w:val="26"/>
        </w:rPr>
        <w:t>ЗП</w:t>
      </w:r>
      <w:r w:rsidRPr="00E7788F">
        <w:rPr>
          <w:rFonts w:cs="Times New Roman"/>
          <w:color w:val="auto"/>
          <w:sz w:val="26"/>
          <w:szCs w:val="26"/>
        </w:rPr>
        <w:t>;</w:t>
      </w:r>
    </w:p>
    <w:p w14:paraId="286AEACB" w14:textId="77777777" w:rsidR="00043062" w:rsidRPr="00E7788F" w:rsidRDefault="00043062" w:rsidP="00D613B8">
      <w:pPr>
        <w:pStyle w:val="a"/>
        <w:numPr>
          <w:ilvl w:val="0"/>
          <w:numId w:val="51"/>
        </w:numPr>
        <w:tabs>
          <w:tab w:val="left" w:pos="993"/>
        </w:tabs>
        <w:ind w:left="0" w:firstLine="709"/>
        <w:rPr>
          <w:rFonts w:cs="Times New Roman"/>
          <w:color w:val="auto"/>
          <w:sz w:val="26"/>
          <w:szCs w:val="26"/>
        </w:rPr>
      </w:pPr>
      <w:r w:rsidRPr="00E7788F">
        <w:rPr>
          <w:rFonts w:cs="Times New Roman"/>
          <w:color w:val="auto"/>
          <w:sz w:val="26"/>
          <w:szCs w:val="26"/>
        </w:rPr>
        <w:t>эскиз, рисунок, чертеж, фотографию, иное изображение товара, образец (пробу) товара, на поставку которого осуществляется закупка;</w:t>
      </w:r>
    </w:p>
    <w:p w14:paraId="28BE354E" w14:textId="12CB4F19" w:rsidR="00043062" w:rsidRPr="00E7788F" w:rsidRDefault="00043062" w:rsidP="00D613B8">
      <w:pPr>
        <w:pStyle w:val="a"/>
        <w:numPr>
          <w:ilvl w:val="0"/>
          <w:numId w:val="51"/>
        </w:numPr>
        <w:tabs>
          <w:tab w:val="left" w:pos="993"/>
        </w:tabs>
        <w:ind w:left="0" w:firstLine="709"/>
        <w:rPr>
          <w:rFonts w:cs="Times New Roman"/>
          <w:color w:val="auto"/>
          <w:sz w:val="26"/>
          <w:szCs w:val="26"/>
        </w:rPr>
      </w:pPr>
      <w:r w:rsidRPr="00E7788F">
        <w:rPr>
          <w:rFonts w:cs="Times New Roman"/>
          <w:color w:val="auto"/>
          <w:sz w:val="26"/>
          <w:szCs w:val="26"/>
        </w:rPr>
        <w:t xml:space="preserve">иные документы, подтверждающие соответствие участника закупки и (или) товара, работы, услуги требованиям, установленным в документации о проведении </w:t>
      </w:r>
      <w:r w:rsidR="00EB1F9C" w:rsidRPr="00E7788F">
        <w:rPr>
          <w:rFonts w:cs="Times New Roman"/>
          <w:color w:val="auto"/>
          <w:sz w:val="26"/>
          <w:szCs w:val="26"/>
        </w:rPr>
        <w:t>ЗП</w:t>
      </w:r>
      <w:r w:rsidRPr="00E7788F">
        <w:rPr>
          <w:rFonts w:cs="Times New Roman"/>
          <w:color w:val="auto"/>
          <w:sz w:val="26"/>
          <w:szCs w:val="26"/>
        </w:rPr>
        <w:t>.</w:t>
      </w:r>
    </w:p>
    <w:p w14:paraId="240FB6B9" w14:textId="1E1241B1" w:rsidR="00043062" w:rsidRPr="00E7788F" w:rsidRDefault="003E30DC" w:rsidP="003E30DC">
      <w:pPr>
        <w:pStyle w:val="af7"/>
        <w:tabs>
          <w:tab w:val="clear" w:pos="1560"/>
          <w:tab w:val="left" w:pos="1276"/>
        </w:tabs>
        <w:ind w:firstLine="708"/>
        <w:rPr>
          <w:rFonts w:cs="Times New Roman"/>
          <w:color w:val="auto"/>
          <w:sz w:val="26"/>
          <w:szCs w:val="26"/>
        </w:rPr>
      </w:pPr>
      <w:r w:rsidRPr="00E7788F">
        <w:rPr>
          <w:rFonts w:cs="Times New Roman"/>
          <w:color w:val="auto"/>
          <w:sz w:val="26"/>
          <w:szCs w:val="26"/>
        </w:rPr>
        <w:t xml:space="preserve">4.4.7. </w:t>
      </w:r>
      <w:r w:rsidR="00043062" w:rsidRPr="00E7788F">
        <w:rPr>
          <w:rFonts w:cs="Times New Roman"/>
          <w:color w:val="auto"/>
          <w:sz w:val="26"/>
          <w:szCs w:val="26"/>
        </w:rPr>
        <w:t xml:space="preserve">Заявка на участие в </w:t>
      </w:r>
      <w:r w:rsidR="00EB1F9C" w:rsidRPr="00E7788F">
        <w:rPr>
          <w:rFonts w:cs="Times New Roman"/>
          <w:color w:val="auto"/>
          <w:sz w:val="26"/>
          <w:szCs w:val="26"/>
        </w:rPr>
        <w:t>ЗП</w:t>
      </w:r>
      <w:r w:rsidR="00043062" w:rsidRPr="00E7788F">
        <w:rPr>
          <w:rFonts w:cs="Times New Roman"/>
          <w:color w:val="auto"/>
          <w:sz w:val="26"/>
          <w:szCs w:val="26"/>
        </w:rPr>
        <w:t xml:space="preserve">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w:t>
      </w:r>
      <w:r w:rsidR="00EB1F9C" w:rsidRPr="00E7788F">
        <w:rPr>
          <w:rFonts w:cs="Times New Roman"/>
          <w:color w:val="auto"/>
          <w:sz w:val="26"/>
          <w:szCs w:val="26"/>
        </w:rPr>
        <w:t>ЗП</w:t>
      </w:r>
      <w:r w:rsidR="00043062" w:rsidRPr="00E7788F">
        <w:rPr>
          <w:rFonts w:cs="Times New Roman"/>
          <w:color w:val="auto"/>
          <w:sz w:val="26"/>
          <w:szCs w:val="26"/>
        </w:rPr>
        <w:t xml:space="preserve"> (при наличии) и подписана участником или лицом, им уполномоченным. Не допускается устанавливать иные требования к оформлению заявки на участие в </w:t>
      </w:r>
      <w:r w:rsidR="00EB1F9C" w:rsidRPr="00E7788F">
        <w:rPr>
          <w:rFonts w:cs="Times New Roman"/>
          <w:color w:val="auto"/>
          <w:sz w:val="26"/>
          <w:szCs w:val="26"/>
        </w:rPr>
        <w:t>ЗП</w:t>
      </w:r>
      <w:r w:rsidR="00043062" w:rsidRPr="00E7788F">
        <w:rPr>
          <w:rFonts w:cs="Times New Roman"/>
          <w:color w:val="auto"/>
          <w:sz w:val="26"/>
          <w:szCs w:val="26"/>
        </w:rPr>
        <w:t xml:space="preserve">, помимо предусмотренных настоящим пунктом </w:t>
      </w:r>
      <w:r w:rsidR="00D920CE" w:rsidRPr="00E7788F">
        <w:rPr>
          <w:rFonts w:cs="Times New Roman"/>
          <w:color w:val="auto"/>
          <w:sz w:val="26"/>
          <w:szCs w:val="26"/>
        </w:rPr>
        <w:t>П</w:t>
      </w:r>
      <w:r w:rsidR="00043062" w:rsidRPr="00E7788F">
        <w:rPr>
          <w:rFonts w:cs="Times New Roman"/>
          <w:color w:val="auto"/>
          <w:sz w:val="26"/>
          <w:szCs w:val="26"/>
        </w:rPr>
        <w:t>оложения.</w:t>
      </w:r>
    </w:p>
    <w:p w14:paraId="09E19254" w14:textId="1A172EAD" w:rsidR="00043062" w:rsidRPr="00E7788F" w:rsidRDefault="003E30DC" w:rsidP="003E30DC">
      <w:pPr>
        <w:pStyle w:val="af7"/>
        <w:tabs>
          <w:tab w:val="clear" w:pos="1560"/>
          <w:tab w:val="left" w:pos="1276"/>
        </w:tabs>
        <w:ind w:firstLine="708"/>
        <w:rPr>
          <w:rFonts w:cs="Times New Roman"/>
          <w:color w:val="auto"/>
          <w:sz w:val="26"/>
          <w:szCs w:val="26"/>
        </w:rPr>
      </w:pPr>
      <w:r w:rsidRPr="00E7788F">
        <w:rPr>
          <w:rFonts w:cs="Times New Roman"/>
          <w:color w:val="auto"/>
          <w:sz w:val="26"/>
          <w:szCs w:val="26"/>
        </w:rPr>
        <w:lastRenderedPageBreak/>
        <w:t xml:space="preserve">4.4.8. </w:t>
      </w:r>
      <w:r w:rsidR="00043062" w:rsidRPr="00E7788F">
        <w:rPr>
          <w:rFonts w:cs="Times New Roman"/>
          <w:color w:val="auto"/>
          <w:sz w:val="26"/>
          <w:szCs w:val="26"/>
        </w:rPr>
        <w:t xml:space="preserve">Ненадлежащее исполнение участником </w:t>
      </w:r>
      <w:r w:rsidR="00EB1F9C" w:rsidRPr="00E7788F">
        <w:rPr>
          <w:rFonts w:cs="Times New Roman"/>
          <w:color w:val="auto"/>
          <w:sz w:val="26"/>
          <w:szCs w:val="26"/>
        </w:rPr>
        <w:t>ЗП</w:t>
      </w:r>
      <w:r w:rsidR="00043062" w:rsidRPr="00E7788F">
        <w:rPr>
          <w:rFonts w:cs="Times New Roman"/>
          <w:color w:val="auto"/>
          <w:sz w:val="26"/>
          <w:szCs w:val="26"/>
        </w:rPr>
        <w:t xml:space="preserve"> требования, согласно которому все листы заявки должны быть пронумерованы, не является основанием для отказа в допуске к участию.</w:t>
      </w:r>
    </w:p>
    <w:p w14:paraId="39558E0A" w14:textId="2679E57F" w:rsidR="007D3257" w:rsidRPr="00E7788F" w:rsidRDefault="003E30DC" w:rsidP="003E30DC">
      <w:pPr>
        <w:tabs>
          <w:tab w:val="left" w:pos="1276"/>
        </w:tabs>
        <w:ind w:firstLine="708"/>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 xml:space="preserve">4.4.9. </w:t>
      </w:r>
      <w:r w:rsidR="007D3257" w:rsidRPr="00E7788F">
        <w:rPr>
          <w:rFonts w:ascii="Times New Roman" w:hAnsi="Times New Roman" w:cs="Times New Roman"/>
          <w:color w:val="auto"/>
          <w:sz w:val="26"/>
          <w:szCs w:val="26"/>
        </w:rPr>
        <w:t xml:space="preserve">Участник </w:t>
      </w:r>
      <w:r w:rsidR="00EB1F9C" w:rsidRPr="00E7788F">
        <w:rPr>
          <w:rFonts w:ascii="Times New Roman" w:hAnsi="Times New Roman" w:cs="Times New Roman"/>
          <w:color w:val="auto"/>
          <w:sz w:val="26"/>
          <w:szCs w:val="26"/>
        </w:rPr>
        <w:t>ЗП</w:t>
      </w:r>
      <w:r w:rsidR="007D3257" w:rsidRPr="00E7788F">
        <w:rPr>
          <w:rFonts w:ascii="Times New Roman" w:hAnsi="Times New Roman" w:cs="Times New Roman"/>
          <w:color w:val="auto"/>
          <w:sz w:val="26"/>
          <w:szCs w:val="26"/>
        </w:rPr>
        <w:t xml:space="preserve"> вправе подать только одну заявку на участие в </w:t>
      </w:r>
      <w:r w:rsidR="007A0544" w:rsidRPr="00E7788F">
        <w:rPr>
          <w:rFonts w:ascii="Times New Roman" w:hAnsi="Times New Roman" w:cs="Times New Roman"/>
          <w:color w:val="auto"/>
          <w:sz w:val="26"/>
          <w:szCs w:val="26"/>
        </w:rPr>
        <w:t>каждой закупке (каждом</w:t>
      </w:r>
      <w:r w:rsidR="007D3257" w:rsidRPr="00E7788F">
        <w:rPr>
          <w:rFonts w:ascii="Times New Roman" w:hAnsi="Times New Roman" w:cs="Times New Roman"/>
          <w:color w:val="auto"/>
          <w:sz w:val="26"/>
          <w:szCs w:val="26"/>
        </w:rPr>
        <w:t xml:space="preserve"> лоте</w:t>
      </w:r>
      <w:r w:rsidR="007A0544" w:rsidRPr="00E7788F">
        <w:rPr>
          <w:rFonts w:ascii="Times New Roman" w:hAnsi="Times New Roman" w:cs="Times New Roman"/>
          <w:color w:val="auto"/>
          <w:sz w:val="26"/>
          <w:szCs w:val="26"/>
        </w:rPr>
        <w:t xml:space="preserve"> (при их наличии))</w:t>
      </w:r>
      <w:r w:rsidR="007D3257" w:rsidRPr="00E7788F">
        <w:rPr>
          <w:rFonts w:ascii="Times New Roman" w:hAnsi="Times New Roman" w:cs="Times New Roman"/>
          <w:color w:val="auto"/>
          <w:sz w:val="26"/>
          <w:szCs w:val="26"/>
        </w:rPr>
        <w:t>.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14:paraId="6EECD41F" w14:textId="25D38ADC" w:rsidR="00043062" w:rsidRPr="00E7788F" w:rsidRDefault="003E30DC" w:rsidP="003E30DC">
      <w:pPr>
        <w:pStyle w:val="af7"/>
        <w:tabs>
          <w:tab w:val="clear" w:pos="1560"/>
          <w:tab w:val="left" w:pos="993"/>
        </w:tabs>
        <w:ind w:firstLine="708"/>
        <w:rPr>
          <w:rFonts w:cs="Times New Roman"/>
          <w:color w:val="auto"/>
          <w:sz w:val="26"/>
          <w:szCs w:val="26"/>
        </w:rPr>
      </w:pPr>
      <w:r w:rsidRPr="00E7788F">
        <w:rPr>
          <w:rFonts w:cs="Times New Roman"/>
          <w:color w:val="auto"/>
          <w:sz w:val="26"/>
          <w:szCs w:val="26"/>
        </w:rPr>
        <w:t xml:space="preserve">4.4.10. </w:t>
      </w:r>
      <w:r w:rsidR="00043062" w:rsidRPr="00E7788F">
        <w:rPr>
          <w:rFonts w:cs="Times New Roman"/>
          <w:color w:val="auto"/>
          <w:sz w:val="26"/>
          <w:szCs w:val="26"/>
        </w:rPr>
        <w:t xml:space="preserve">Участник </w:t>
      </w:r>
      <w:r w:rsidR="00EB1F9C" w:rsidRPr="00E7788F">
        <w:rPr>
          <w:rFonts w:cs="Times New Roman"/>
          <w:color w:val="auto"/>
          <w:sz w:val="26"/>
          <w:szCs w:val="26"/>
        </w:rPr>
        <w:t>ЗП</w:t>
      </w:r>
      <w:r w:rsidR="00043062" w:rsidRPr="00E7788F">
        <w:rPr>
          <w:rFonts w:cs="Times New Roman"/>
          <w:color w:val="auto"/>
          <w:sz w:val="26"/>
          <w:szCs w:val="26"/>
        </w:rPr>
        <w:t xml:space="preserve">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14:paraId="0E929DB4" w14:textId="107F256C" w:rsidR="00043062" w:rsidRPr="00E7788F" w:rsidRDefault="003E30DC" w:rsidP="003E30DC">
      <w:pPr>
        <w:pStyle w:val="af7"/>
        <w:tabs>
          <w:tab w:val="clear" w:pos="1560"/>
          <w:tab w:val="left" w:pos="993"/>
        </w:tabs>
        <w:ind w:firstLine="708"/>
        <w:rPr>
          <w:rFonts w:cs="Times New Roman"/>
          <w:color w:val="auto"/>
          <w:sz w:val="26"/>
          <w:szCs w:val="26"/>
        </w:rPr>
      </w:pPr>
      <w:r w:rsidRPr="00E7788F">
        <w:rPr>
          <w:rFonts w:cs="Times New Roman"/>
          <w:color w:val="auto"/>
          <w:sz w:val="26"/>
          <w:szCs w:val="26"/>
        </w:rPr>
        <w:t xml:space="preserve">4.4.11. </w:t>
      </w:r>
      <w:r w:rsidR="00043062" w:rsidRPr="00E7788F">
        <w:rPr>
          <w:rFonts w:cs="Times New Roman"/>
          <w:color w:val="auto"/>
          <w:sz w:val="26"/>
          <w:szCs w:val="26"/>
        </w:rPr>
        <w:t xml:space="preserve">Каждый конверт с заявкой на участие в </w:t>
      </w:r>
      <w:r w:rsidR="00EB1F9C" w:rsidRPr="00E7788F">
        <w:rPr>
          <w:rFonts w:cs="Times New Roman"/>
          <w:color w:val="auto"/>
          <w:sz w:val="26"/>
          <w:szCs w:val="26"/>
        </w:rPr>
        <w:t>ЗП</w:t>
      </w:r>
      <w:r w:rsidR="00043062" w:rsidRPr="00E7788F">
        <w:rPr>
          <w:rFonts w:cs="Times New Roman"/>
          <w:color w:val="auto"/>
          <w:sz w:val="26"/>
          <w:szCs w:val="26"/>
        </w:rPr>
        <w:t>,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29B8C05C" w14:textId="77777777" w:rsidR="00043062" w:rsidRPr="00E7788F" w:rsidRDefault="00043062" w:rsidP="003F68B4">
      <w:pPr>
        <w:pStyle w:val="af4"/>
        <w:tabs>
          <w:tab w:val="left" w:pos="1134"/>
        </w:tabs>
        <w:ind w:firstLine="709"/>
        <w:rPr>
          <w:rFonts w:cs="Times New Roman"/>
          <w:color w:val="auto"/>
          <w:sz w:val="26"/>
          <w:szCs w:val="26"/>
        </w:rPr>
      </w:pPr>
      <w:r w:rsidRPr="00E7788F">
        <w:rPr>
          <w:rFonts w:cs="Times New Roman"/>
          <w:color w:val="auto"/>
          <w:sz w:val="26"/>
          <w:szCs w:val="26"/>
        </w:rPr>
        <w:t>В названном журнале указываются следующие сведения:</w:t>
      </w:r>
    </w:p>
    <w:p w14:paraId="2FB84537" w14:textId="77777777" w:rsidR="00043062" w:rsidRPr="00E7788F" w:rsidRDefault="00043062" w:rsidP="00D613B8">
      <w:pPr>
        <w:pStyle w:val="a"/>
        <w:numPr>
          <w:ilvl w:val="0"/>
          <w:numId w:val="52"/>
        </w:numPr>
        <w:tabs>
          <w:tab w:val="left" w:pos="1134"/>
        </w:tabs>
        <w:ind w:left="0" w:firstLine="709"/>
        <w:rPr>
          <w:rFonts w:cs="Times New Roman"/>
          <w:color w:val="auto"/>
          <w:sz w:val="26"/>
          <w:szCs w:val="26"/>
        </w:rPr>
      </w:pPr>
      <w:r w:rsidRPr="00E7788F">
        <w:rPr>
          <w:rFonts w:cs="Times New Roman"/>
          <w:color w:val="auto"/>
          <w:sz w:val="26"/>
          <w:szCs w:val="26"/>
        </w:rPr>
        <w:t>регистрационный номер заявки на участие в закупке;</w:t>
      </w:r>
    </w:p>
    <w:p w14:paraId="4B4426DF" w14:textId="77777777" w:rsidR="00043062" w:rsidRPr="00E7788F" w:rsidRDefault="00043062" w:rsidP="00D613B8">
      <w:pPr>
        <w:pStyle w:val="a"/>
        <w:numPr>
          <w:ilvl w:val="0"/>
          <w:numId w:val="52"/>
        </w:numPr>
        <w:tabs>
          <w:tab w:val="left" w:pos="1134"/>
        </w:tabs>
        <w:ind w:left="0" w:firstLine="709"/>
        <w:rPr>
          <w:rFonts w:cs="Times New Roman"/>
          <w:color w:val="auto"/>
          <w:sz w:val="26"/>
          <w:szCs w:val="26"/>
        </w:rPr>
      </w:pPr>
      <w:r w:rsidRPr="00E7788F">
        <w:rPr>
          <w:rFonts w:cs="Times New Roman"/>
          <w:color w:val="auto"/>
          <w:sz w:val="26"/>
          <w:szCs w:val="26"/>
        </w:rPr>
        <w:t>дата и время поступления конверта с заявкой на участие в закупке;</w:t>
      </w:r>
    </w:p>
    <w:p w14:paraId="10941554" w14:textId="77777777" w:rsidR="00043062" w:rsidRPr="00E7788F" w:rsidRDefault="00043062" w:rsidP="00D613B8">
      <w:pPr>
        <w:pStyle w:val="a"/>
        <w:numPr>
          <w:ilvl w:val="0"/>
          <w:numId w:val="52"/>
        </w:numPr>
        <w:tabs>
          <w:tab w:val="left" w:pos="1134"/>
        </w:tabs>
        <w:ind w:left="0" w:firstLine="709"/>
        <w:rPr>
          <w:rFonts w:cs="Times New Roman"/>
          <w:color w:val="auto"/>
          <w:sz w:val="26"/>
          <w:szCs w:val="26"/>
        </w:rPr>
      </w:pPr>
      <w:r w:rsidRPr="00E7788F">
        <w:rPr>
          <w:rFonts w:cs="Times New Roman"/>
          <w:color w:val="auto"/>
          <w:sz w:val="26"/>
          <w:szCs w:val="26"/>
        </w:rPr>
        <w:t>способ подачи заявки на участие в закупке (лично, посредством почтовой связи);</w:t>
      </w:r>
    </w:p>
    <w:p w14:paraId="1C02E29A" w14:textId="77777777" w:rsidR="00043062" w:rsidRPr="00E7788F" w:rsidRDefault="00043062" w:rsidP="00D613B8">
      <w:pPr>
        <w:pStyle w:val="a"/>
        <w:numPr>
          <w:ilvl w:val="0"/>
          <w:numId w:val="52"/>
        </w:numPr>
        <w:tabs>
          <w:tab w:val="left" w:pos="1134"/>
        </w:tabs>
        <w:ind w:left="0" w:firstLine="709"/>
        <w:rPr>
          <w:rFonts w:cs="Times New Roman"/>
          <w:color w:val="auto"/>
          <w:sz w:val="26"/>
          <w:szCs w:val="26"/>
        </w:rPr>
      </w:pPr>
      <w:r w:rsidRPr="00E7788F">
        <w:rPr>
          <w:rFonts w:cs="Times New Roman"/>
          <w:color w:val="auto"/>
          <w:sz w:val="26"/>
          <w:szCs w:val="26"/>
        </w:rPr>
        <w:t>состояние конверта с заявкой: наличие повреждений, признаков вскрытия и т.п.</w:t>
      </w:r>
    </w:p>
    <w:p w14:paraId="35BBF26E" w14:textId="77777777" w:rsidR="00043062" w:rsidRPr="00E7788F" w:rsidRDefault="00043062" w:rsidP="003F68B4">
      <w:pPr>
        <w:pStyle w:val="af4"/>
        <w:tabs>
          <w:tab w:val="left" w:pos="1134"/>
        </w:tabs>
        <w:ind w:firstLine="709"/>
        <w:rPr>
          <w:rFonts w:cs="Times New Roman"/>
          <w:color w:val="auto"/>
          <w:sz w:val="26"/>
          <w:szCs w:val="26"/>
        </w:rPr>
      </w:pPr>
      <w:r w:rsidRPr="00E7788F">
        <w:rPr>
          <w:rFonts w:cs="Times New Roman"/>
          <w:color w:val="auto"/>
          <w:sz w:val="26"/>
          <w:szCs w:val="26"/>
        </w:rPr>
        <w:t>Факт подачи заявки заверяется в журнале подписью секретаря комиссии по закупкам.</w:t>
      </w:r>
    </w:p>
    <w:p w14:paraId="0650408E" w14:textId="190EC579" w:rsidR="00043062" w:rsidRPr="00E7788F" w:rsidRDefault="00043062" w:rsidP="003F68B4">
      <w:pPr>
        <w:pStyle w:val="af4"/>
        <w:tabs>
          <w:tab w:val="left" w:pos="1134"/>
        </w:tabs>
        <w:ind w:firstLine="709"/>
        <w:rPr>
          <w:rFonts w:cs="Times New Roman"/>
          <w:color w:val="auto"/>
          <w:sz w:val="26"/>
          <w:szCs w:val="26"/>
        </w:rPr>
      </w:pPr>
      <w:r w:rsidRPr="00E7788F">
        <w:rPr>
          <w:rFonts w:cs="Times New Roman"/>
          <w:color w:val="auto"/>
          <w:sz w:val="26"/>
          <w:szCs w:val="26"/>
        </w:rPr>
        <w:t xml:space="preserve">По требованию участника секретарь комиссии выдает расписку в получении конверта с заявкой на участие в </w:t>
      </w:r>
      <w:r w:rsidR="00EB1F9C" w:rsidRPr="00E7788F">
        <w:rPr>
          <w:rFonts w:cs="Times New Roman"/>
          <w:color w:val="auto"/>
          <w:sz w:val="26"/>
          <w:szCs w:val="26"/>
        </w:rPr>
        <w:t>ЗП</w:t>
      </w:r>
      <w:r w:rsidRPr="00E7788F">
        <w:rPr>
          <w:rFonts w:cs="Times New Roman"/>
          <w:color w:val="auto"/>
          <w:sz w:val="26"/>
          <w:szCs w:val="26"/>
        </w:rPr>
        <w:t xml:space="preserve"> с указанием состояния конверта с заявкой, даты и времени его получения.</w:t>
      </w:r>
    </w:p>
    <w:p w14:paraId="4FC92BDA" w14:textId="49348467" w:rsidR="00043062" w:rsidRPr="00E7788F" w:rsidRDefault="003E30DC" w:rsidP="003E30DC">
      <w:pPr>
        <w:pStyle w:val="af7"/>
        <w:tabs>
          <w:tab w:val="clear" w:pos="1560"/>
          <w:tab w:val="left" w:pos="1276"/>
        </w:tabs>
        <w:ind w:firstLine="708"/>
        <w:rPr>
          <w:rFonts w:cs="Times New Roman"/>
          <w:color w:val="auto"/>
          <w:sz w:val="26"/>
          <w:szCs w:val="26"/>
        </w:rPr>
      </w:pPr>
      <w:r w:rsidRPr="00E7788F">
        <w:rPr>
          <w:rFonts w:cs="Times New Roman"/>
          <w:color w:val="auto"/>
          <w:sz w:val="26"/>
          <w:szCs w:val="26"/>
        </w:rPr>
        <w:t xml:space="preserve">4.4.12. </w:t>
      </w:r>
      <w:r w:rsidR="00043062" w:rsidRPr="00E7788F">
        <w:rPr>
          <w:rFonts w:cs="Times New Roman"/>
          <w:color w:val="auto"/>
          <w:sz w:val="26"/>
          <w:szCs w:val="26"/>
        </w:rPr>
        <w:t xml:space="preserve">Заявки на участие в </w:t>
      </w:r>
      <w:r w:rsidR="00EB1F9C" w:rsidRPr="00E7788F">
        <w:rPr>
          <w:rFonts w:cs="Times New Roman"/>
          <w:color w:val="auto"/>
          <w:sz w:val="26"/>
          <w:szCs w:val="26"/>
        </w:rPr>
        <w:t>ЗП</w:t>
      </w:r>
      <w:r w:rsidR="00043062" w:rsidRPr="00E7788F">
        <w:rPr>
          <w:rFonts w:cs="Times New Roman"/>
          <w:color w:val="auto"/>
          <w:sz w:val="26"/>
          <w:szCs w:val="26"/>
        </w:rPr>
        <w:t>, полученные после окончания срока их подачи, вскрываются, но не возвращаются участникам закупки.</w:t>
      </w:r>
    </w:p>
    <w:p w14:paraId="73A420BC" w14:textId="67B10810" w:rsidR="00043062" w:rsidRPr="00E7788F" w:rsidRDefault="00043062" w:rsidP="00D613B8">
      <w:pPr>
        <w:pStyle w:val="20"/>
        <w:numPr>
          <w:ilvl w:val="1"/>
          <w:numId w:val="69"/>
        </w:numPr>
        <w:tabs>
          <w:tab w:val="left" w:pos="426"/>
        </w:tabs>
        <w:ind w:left="0" w:firstLine="0"/>
        <w:rPr>
          <w:rFonts w:eastAsia="Arial Unicode MS" w:cs="Times New Roman"/>
          <w:sz w:val="26"/>
        </w:rPr>
      </w:pPr>
      <w:bookmarkStart w:id="69" w:name="_Toc521424826"/>
      <w:bookmarkStart w:id="70" w:name="_Toc527099455"/>
      <w:r w:rsidRPr="00E7788F">
        <w:rPr>
          <w:rFonts w:eastAsia="Arial Unicode MS" w:cs="Times New Roman"/>
          <w:sz w:val="26"/>
        </w:rPr>
        <w:t xml:space="preserve">Порядок вскрытия конвертов с заявками на участие в </w:t>
      </w:r>
      <w:r w:rsidR="00EB1F9C" w:rsidRPr="00E7788F">
        <w:rPr>
          <w:rFonts w:eastAsia="Arial Unicode MS" w:cs="Times New Roman"/>
          <w:sz w:val="26"/>
        </w:rPr>
        <w:t>ЗП</w:t>
      </w:r>
      <w:bookmarkEnd w:id="69"/>
      <w:bookmarkEnd w:id="70"/>
    </w:p>
    <w:p w14:paraId="7A88C4A1" w14:textId="07A939FA" w:rsidR="00043062" w:rsidRPr="00E7788F" w:rsidRDefault="00043062" w:rsidP="00D613B8">
      <w:pPr>
        <w:pStyle w:val="af7"/>
        <w:numPr>
          <w:ilvl w:val="2"/>
          <w:numId w:val="69"/>
        </w:numPr>
        <w:tabs>
          <w:tab w:val="clear" w:pos="1560"/>
          <w:tab w:val="left" w:pos="1276"/>
        </w:tabs>
        <w:ind w:left="0" w:firstLine="709"/>
        <w:rPr>
          <w:rFonts w:cs="Times New Roman"/>
          <w:color w:val="auto"/>
          <w:sz w:val="26"/>
          <w:szCs w:val="26"/>
        </w:rPr>
      </w:pPr>
      <w:r w:rsidRPr="00E7788F">
        <w:rPr>
          <w:rFonts w:cs="Times New Roman"/>
          <w:color w:val="auto"/>
          <w:sz w:val="26"/>
          <w:szCs w:val="26"/>
        </w:rPr>
        <w:t xml:space="preserve">Председатель комиссии по закупкам вскрывает конверты с заявками на участие в день, во время и в месте, которые указаны в документации о проведении </w:t>
      </w:r>
      <w:r w:rsidR="00EB1F9C" w:rsidRPr="00E7788F">
        <w:rPr>
          <w:rFonts w:cs="Times New Roman"/>
          <w:color w:val="auto"/>
          <w:sz w:val="26"/>
          <w:szCs w:val="26"/>
        </w:rPr>
        <w:t>ЗП</w:t>
      </w:r>
      <w:r w:rsidRPr="00E7788F">
        <w:rPr>
          <w:rFonts w:cs="Times New Roman"/>
          <w:color w:val="auto"/>
          <w:sz w:val="26"/>
          <w:szCs w:val="26"/>
        </w:rPr>
        <w:t xml:space="preserve">. Прием конвертов с заявками на участие в </w:t>
      </w:r>
      <w:r w:rsidR="00EB1F9C" w:rsidRPr="00E7788F">
        <w:rPr>
          <w:rFonts w:cs="Times New Roman"/>
          <w:color w:val="auto"/>
          <w:sz w:val="26"/>
          <w:szCs w:val="26"/>
        </w:rPr>
        <w:t>ЗП</w:t>
      </w:r>
      <w:r w:rsidRPr="00E7788F">
        <w:rPr>
          <w:rFonts w:cs="Times New Roman"/>
          <w:color w:val="auto"/>
          <w:sz w:val="26"/>
          <w:szCs w:val="26"/>
        </w:rPr>
        <w:t xml:space="preserve"> прекращается непосредственно перед вскрытием конвертов.</w:t>
      </w:r>
    </w:p>
    <w:p w14:paraId="6BEC49E6" w14:textId="77777777" w:rsidR="00043062" w:rsidRPr="00E7788F" w:rsidRDefault="00043062" w:rsidP="00D613B8">
      <w:pPr>
        <w:pStyle w:val="af7"/>
        <w:numPr>
          <w:ilvl w:val="2"/>
          <w:numId w:val="69"/>
        </w:numPr>
        <w:tabs>
          <w:tab w:val="clear" w:pos="1560"/>
          <w:tab w:val="left" w:pos="1276"/>
        </w:tabs>
        <w:ind w:left="0" w:firstLine="709"/>
        <w:rPr>
          <w:rFonts w:cs="Times New Roman"/>
          <w:color w:val="auto"/>
          <w:sz w:val="26"/>
          <w:szCs w:val="26"/>
        </w:rPr>
      </w:pPr>
      <w:r w:rsidRPr="00E7788F">
        <w:rPr>
          <w:rFonts w:cs="Times New Roman"/>
          <w:color w:val="auto"/>
          <w:sz w:val="26"/>
          <w:szCs w:val="26"/>
        </w:rPr>
        <w:t>Председатель комиссии по закупкам обязан объявить присутствующим непосредственно перед</w:t>
      </w:r>
      <w:r w:rsidR="0063002E" w:rsidRPr="00E7788F">
        <w:rPr>
          <w:rFonts w:cs="Times New Roman"/>
          <w:color w:val="auto"/>
          <w:sz w:val="26"/>
          <w:szCs w:val="26"/>
        </w:rPr>
        <w:t xml:space="preserve"> </w:t>
      </w:r>
      <w:r w:rsidRPr="00E7788F">
        <w:rPr>
          <w:rFonts w:cs="Times New Roman"/>
          <w:color w:val="auto"/>
          <w:sz w:val="26"/>
          <w:szCs w:val="26"/>
        </w:rPr>
        <w:t>вскрытием конвертов с заявками о возможности подать, изменить или отозвать заявки.</w:t>
      </w:r>
    </w:p>
    <w:p w14:paraId="62DBEEAB" w14:textId="0351794D" w:rsidR="00043062" w:rsidRPr="00E7788F" w:rsidRDefault="00043062" w:rsidP="00D613B8">
      <w:pPr>
        <w:pStyle w:val="af7"/>
        <w:numPr>
          <w:ilvl w:val="2"/>
          <w:numId w:val="69"/>
        </w:numPr>
        <w:tabs>
          <w:tab w:val="clear" w:pos="1560"/>
          <w:tab w:val="left" w:pos="1276"/>
        </w:tabs>
        <w:ind w:left="0" w:firstLine="709"/>
        <w:rPr>
          <w:rFonts w:cs="Times New Roman"/>
          <w:color w:val="auto"/>
          <w:sz w:val="26"/>
          <w:szCs w:val="26"/>
        </w:rPr>
      </w:pPr>
      <w:r w:rsidRPr="00E7788F">
        <w:rPr>
          <w:rFonts w:cs="Times New Roman"/>
          <w:color w:val="auto"/>
          <w:sz w:val="26"/>
          <w:szCs w:val="26"/>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w:t>
      </w:r>
      <w:r w:rsidR="00495DCF" w:rsidRPr="00E7788F">
        <w:rPr>
          <w:rFonts w:cs="Times New Roman"/>
          <w:color w:val="auto"/>
          <w:sz w:val="26"/>
          <w:szCs w:val="26"/>
        </w:rPr>
        <w:t>8</w:t>
      </w:r>
      <w:r w:rsidRPr="00E7788F">
        <w:rPr>
          <w:rFonts w:cs="Times New Roman"/>
          <w:color w:val="auto"/>
          <w:sz w:val="26"/>
          <w:szCs w:val="26"/>
        </w:rPr>
        <w:t xml:space="preserve">.3 настоящего </w:t>
      </w:r>
      <w:r w:rsidR="00D920CE" w:rsidRPr="00E7788F">
        <w:rPr>
          <w:rFonts w:cs="Times New Roman"/>
          <w:color w:val="auto"/>
          <w:sz w:val="26"/>
          <w:szCs w:val="26"/>
        </w:rPr>
        <w:t>П</w:t>
      </w:r>
      <w:r w:rsidRPr="00E7788F">
        <w:rPr>
          <w:rFonts w:cs="Times New Roman"/>
          <w:color w:val="auto"/>
          <w:sz w:val="26"/>
          <w:szCs w:val="26"/>
        </w:rPr>
        <w:t>оложения, а также:</w:t>
      </w:r>
    </w:p>
    <w:p w14:paraId="2A60088A" w14:textId="77777777" w:rsidR="00043062" w:rsidRPr="00E7788F" w:rsidRDefault="00043062" w:rsidP="00D613B8">
      <w:pPr>
        <w:pStyle w:val="a"/>
        <w:numPr>
          <w:ilvl w:val="0"/>
          <w:numId w:val="53"/>
        </w:numPr>
        <w:tabs>
          <w:tab w:val="left" w:pos="993"/>
        </w:tabs>
        <w:ind w:left="0" w:firstLine="709"/>
        <w:rPr>
          <w:rFonts w:cs="Times New Roman"/>
          <w:color w:val="auto"/>
          <w:sz w:val="26"/>
          <w:szCs w:val="26"/>
        </w:rPr>
      </w:pPr>
      <w:r w:rsidRPr="00E7788F">
        <w:rPr>
          <w:rFonts w:cs="Times New Roman"/>
          <w:color w:val="auto"/>
          <w:sz w:val="26"/>
          <w:szCs w:val="26"/>
        </w:rPr>
        <w:t>фамилии, имена, отчества, должности членов комиссии по закупкам;</w:t>
      </w:r>
    </w:p>
    <w:p w14:paraId="4134579F" w14:textId="0A724907" w:rsidR="0063002E" w:rsidRPr="00E7788F" w:rsidRDefault="0063002E" w:rsidP="00D613B8">
      <w:pPr>
        <w:pStyle w:val="a"/>
        <w:numPr>
          <w:ilvl w:val="0"/>
          <w:numId w:val="53"/>
        </w:numPr>
        <w:tabs>
          <w:tab w:val="left" w:pos="993"/>
        </w:tabs>
        <w:ind w:left="0" w:firstLine="709"/>
        <w:rPr>
          <w:rFonts w:cs="Times New Roman"/>
          <w:color w:val="auto"/>
          <w:sz w:val="26"/>
          <w:szCs w:val="26"/>
        </w:rPr>
      </w:pPr>
      <w:r w:rsidRPr="00E7788F">
        <w:rPr>
          <w:rFonts w:cs="Times New Roman"/>
          <w:color w:val="auto"/>
          <w:sz w:val="26"/>
          <w:szCs w:val="26"/>
        </w:rPr>
        <w:t xml:space="preserve">наименование предмета и номер </w:t>
      </w:r>
      <w:r w:rsidR="00EB1F9C" w:rsidRPr="00E7788F">
        <w:rPr>
          <w:rFonts w:cs="Times New Roman"/>
          <w:color w:val="auto"/>
          <w:sz w:val="26"/>
          <w:szCs w:val="26"/>
        </w:rPr>
        <w:t>ЗП</w:t>
      </w:r>
      <w:r w:rsidRPr="00E7788F">
        <w:rPr>
          <w:rFonts w:cs="Times New Roman"/>
          <w:color w:val="auto"/>
          <w:sz w:val="26"/>
          <w:szCs w:val="26"/>
        </w:rPr>
        <w:t>;</w:t>
      </w:r>
    </w:p>
    <w:p w14:paraId="10123F2A" w14:textId="77777777" w:rsidR="00043062" w:rsidRPr="00E7788F" w:rsidRDefault="00043062" w:rsidP="00D613B8">
      <w:pPr>
        <w:pStyle w:val="a"/>
        <w:numPr>
          <w:ilvl w:val="0"/>
          <w:numId w:val="53"/>
        </w:numPr>
        <w:tabs>
          <w:tab w:val="left" w:pos="993"/>
        </w:tabs>
        <w:ind w:left="0" w:firstLine="709"/>
        <w:rPr>
          <w:rFonts w:cs="Times New Roman"/>
          <w:color w:val="auto"/>
          <w:sz w:val="26"/>
          <w:szCs w:val="26"/>
        </w:rPr>
      </w:pPr>
      <w:r w:rsidRPr="00E7788F">
        <w:rPr>
          <w:rFonts w:cs="Times New Roman"/>
          <w:color w:val="auto"/>
          <w:sz w:val="26"/>
          <w:szCs w:val="26"/>
        </w:rPr>
        <w:t>состояние каждого конверта с заявкой: наличие либо отсутствие повреждений, признаков вскрытия</w:t>
      </w:r>
      <w:r w:rsidR="00E00333" w:rsidRPr="00E7788F">
        <w:rPr>
          <w:rFonts w:cs="Times New Roman"/>
          <w:color w:val="auto"/>
          <w:sz w:val="26"/>
          <w:szCs w:val="26"/>
        </w:rPr>
        <w:t xml:space="preserve"> </w:t>
      </w:r>
      <w:r w:rsidRPr="00E7788F">
        <w:rPr>
          <w:rFonts w:cs="Times New Roman"/>
          <w:color w:val="auto"/>
          <w:sz w:val="26"/>
          <w:szCs w:val="26"/>
        </w:rPr>
        <w:t>и т.п.;</w:t>
      </w:r>
    </w:p>
    <w:p w14:paraId="270DDDEA" w14:textId="77777777" w:rsidR="00043062" w:rsidRPr="00E7788F" w:rsidRDefault="00043062" w:rsidP="00D613B8">
      <w:pPr>
        <w:pStyle w:val="a"/>
        <w:numPr>
          <w:ilvl w:val="0"/>
          <w:numId w:val="53"/>
        </w:numPr>
        <w:tabs>
          <w:tab w:val="left" w:pos="993"/>
        </w:tabs>
        <w:ind w:left="0" w:firstLine="709"/>
        <w:rPr>
          <w:rFonts w:cs="Times New Roman"/>
          <w:color w:val="auto"/>
          <w:sz w:val="26"/>
          <w:szCs w:val="26"/>
        </w:rPr>
      </w:pPr>
      <w:r w:rsidRPr="00E7788F">
        <w:rPr>
          <w:rFonts w:cs="Times New Roman"/>
          <w:color w:val="auto"/>
          <w:sz w:val="26"/>
          <w:szCs w:val="26"/>
        </w:rPr>
        <w:lastRenderedPageBreak/>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5A072190" w14:textId="77777777" w:rsidR="00043062" w:rsidRPr="00E7788F" w:rsidRDefault="00043062" w:rsidP="00D613B8">
      <w:pPr>
        <w:pStyle w:val="a"/>
        <w:numPr>
          <w:ilvl w:val="0"/>
          <w:numId w:val="53"/>
        </w:numPr>
        <w:tabs>
          <w:tab w:val="left" w:pos="993"/>
        </w:tabs>
        <w:ind w:left="0" w:firstLine="709"/>
        <w:rPr>
          <w:rFonts w:cs="Times New Roman"/>
          <w:color w:val="auto"/>
          <w:sz w:val="26"/>
          <w:szCs w:val="26"/>
        </w:rPr>
      </w:pPr>
      <w:r w:rsidRPr="00E7788F">
        <w:rPr>
          <w:rFonts w:cs="Times New Roman"/>
          <w:color w:val="auto"/>
          <w:sz w:val="26"/>
          <w:szCs w:val="26"/>
        </w:rPr>
        <w:t>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14:paraId="5E9F7D0F" w14:textId="77777777" w:rsidR="00043062" w:rsidRPr="00E7788F" w:rsidRDefault="00043062" w:rsidP="00D613B8">
      <w:pPr>
        <w:pStyle w:val="a"/>
        <w:numPr>
          <w:ilvl w:val="0"/>
          <w:numId w:val="53"/>
        </w:numPr>
        <w:tabs>
          <w:tab w:val="left" w:pos="993"/>
        </w:tabs>
        <w:ind w:left="0" w:firstLine="709"/>
        <w:rPr>
          <w:rFonts w:cs="Times New Roman"/>
          <w:color w:val="auto"/>
          <w:sz w:val="26"/>
          <w:szCs w:val="26"/>
        </w:rPr>
      </w:pPr>
      <w:r w:rsidRPr="00E7788F">
        <w:rPr>
          <w:rFonts w:cs="Times New Roman"/>
          <w:color w:val="auto"/>
          <w:sz w:val="26"/>
          <w:szCs w:val="26"/>
        </w:rPr>
        <w:t>почтовый адрес, контактный телефон каждого участника закупки, конверт с заявкой которого вскрывается;</w:t>
      </w:r>
    </w:p>
    <w:p w14:paraId="278D89EF" w14:textId="11E5D2DF" w:rsidR="00043062" w:rsidRPr="00E7788F" w:rsidRDefault="00043062" w:rsidP="00D613B8">
      <w:pPr>
        <w:pStyle w:val="a"/>
        <w:numPr>
          <w:ilvl w:val="0"/>
          <w:numId w:val="53"/>
        </w:numPr>
        <w:tabs>
          <w:tab w:val="left" w:pos="993"/>
        </w:tabs>
        <w:ind w:left="0" w:firstLine="709"/>
        <w:rPr>
          <w:rFonts w:cs="Times New Roman"/>
          <w:color w:val="auto"/>
          <w:sz w:val="26"/>
          <w:szCs w:val="26"/>
        </w:rPr>
      </w:pPr>
      <w:r w:rsidRPr="00E7788F">
        <w:rPr>
          <w:rFonts w:cs="Times New Roman"/>
          <w:color w:val="auto"/>
          <w:sz w:val="26"/>
          <w:szCs w:val="26"/>
        </w:rPr>
        <w:t xml:space="preserve">наличие в заявке предусмотренных настоящим </w:t>
      </w:r>
      <w:r w:rsidR="00D920CE" w:rsidRPr="00E7788F">
        <w:rPr>
          <w:rFonts w:cs="Times New Roman"/>
          <w:color w:val="auto"/>
          <w:sz w:val="26"/>
          <w:szCs w:val="26"/>
        </w:rPr>
        <w:t>П</w:t>
      </w:r>
      <w:r w:rsidRPr="00E7788F">
        <w:rPr>
          <w:rFonts w:cs="Times New Roman"/>
          <w:color w:val="auto"/>
          <w:sz w:val="26"/>
          <w:szCs w:val="26"/>
        </w:rPr>
        <w:t xml:space="preserve">оложением и документацией о проведении </w:t>
      </w:r>
      <w:r w:rsidR="00EB1F9C" w:rsidRPr="00E7788F">
        <w:rPr>
          <w:rFonts w:cs="Times New Roman"/>
          <w:color w:val="auto"/>
          <w:sz w:val="26"/>
          <w:szCs w:val="26"/>
        </w:rPr>
        <w:t>ЗП</w:t>
      </w:r>
      <w:r w:rsidRPr="00E7788F">
        <w:rPr>
          <w:rFonts w:cs="Times New Roman"/>
          <w:color w:val="auto"/>
          <w:sz w:val="26"/>
          <w:szCs w:val="26"/>
        </w:rPr>
        <w:t xml:space="preserve"> сведений и документов, необходимых для допуска к участию;</w:t>
      </w:r>
    </w:p>
    <w:p w14:paraId="443B117F" w14:textId="38DD36B9" w:rsidR="006203B4" w:rsidRPr="00E7788F" w:rsidRDefault="006203B4" w:rsidP="00D613B8">
      <w:pPr>
        <w:pStyle w:val="a"/>
        <w:numPr>
          <w:ilvl w:val="0"/>
          <w:numId w:val="53"/>
        </w:numPr>
        <w:tabs>
          <w:tab w:val="left" w:pos="993"/>
        </w:tabs>
        <w:ind w:left="0" w:firstLine="709"/>
        <w:rPr>
          <w:rFonts w:cs="Times New Roman"/>
          <w:color w:val="auto"/>
          <w:sz w:val="26"/>
          <w:szCs w:val="26"/>
        </w:rPr>
      </w:pPr>
      <w:r w:rsidRPr="00E7788F">
        <w:rPr>
          <w:rFonts w:cs="Times New Roman"/>
          <w:color w:val="auto"/>
          <w:sz w:val="26"/>
          <w:szCs w:val="26"/>
        </w:rPr>
        <w:t xml:space="preserve">наличие в заявках сведений и документов, на основании которых оцениваются и сопоставляются заявки на участие в ЗП,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E7788F">
        <w:rPr>
          <w:rFonts w:cs="Times New Roman"/>
          <w:color w:val="auto"/>
          <w:sz w:val="26"/>
          <w:szCs w:val="26"/>
        </w:rPr>
        <w:t>пп</w:t>
      </w:r>
      <w:proofErr w:type="spellEnd"/>
      <w:r w:rsidRPr="00E7788F">
        <w:rPr>
          <w:rFonts w:cs="Times New Roman"/>
          <w:color w:val="auto"/>
          <w:sz w:val="26"/>
          <w:szCs w:val="26"/>
        </w:rPr>
        <w:t xml:space="preserve">. 1, 3 - 6 п. 4.6.5 настоящего </w:t>
      </w:r>
      <w:r w:rsidR="00737AA2" w:rsidRPr="00E7788F">
        <w:rPr>
          <w:rFonts w:cs="Times New Roman"/>
          <w:color w:val="auto"/>
          <w:sz w:val="26"/>
          <w:szCs w:val="26"/>
        </w:rPr>
        <w:t>П</w:t>
      </w:r>
      <w:r w:rsidRPr="00E7788F">
        <w:rPr>
          <w:rFonts w:cs="Times New Roman"/>
          <w:color w:val="auto"/>
          <w:sz w:val="26"/>
          <w:szCs w:val="26"/>
        </w:rPr>
        <w:t>оложения.</w:t>
      </w:r>
    </w:p>
    <w:p w14:paraId="7464ABD2" w14:textId="7F89EE5E" w:rsidR="00043062" w:rsidRPr="00E7788F" w:rsidRDefault="00043062" w:rsidP="00D613B8">
      <w:pPr>
        <w:pStyle w:val="af7"/>
        <w:numPr>
          <w:ilvl w:val="2"/>
          <w:numId w:val="69"/>
        </w:numPr>
        <w:tabs>
          <w:tab w:val="clear" w:pos="1560"/>
          <w:tab w:val="left" w:pos="1276"/>
        </w:tabs>
        <w:ind w:left="0" w:firstLine="709"/>
        <w:rPr>
          <w:rFonts w:cs="Times New Roman"/>
          <w:color w:val="auto"/>
          <w:sz w:val="26"/>
          <w:szCs w:val="26"/>
        </w:rPr>
      </w:pPr>
      <w:r w:rsidRPr="00E7788F">
        <w:rPr>
          <w:rFonts w:cs="Times New Roman"/>
          <w:color w:val="auto"/>
          <w:sz w:val="26"/>
          <w:szCs w:val="26"/>
        </w:rPr>
        <w:t xml:space="preserve">Если на участие в </w:t>
      </w:r>
      <w:r w:rsidR="00EB1F9C" w:rsidRPr="00E7788F">
        <w:rPr>
          <w:rFonts w:cs="Times New Roman"/>
          <w:color w:val="auto"/>
          <w:sz w:val="26"/>
          <w:szCs w:val="26"/>
        </w:rPr>
        <w:t>ЗП</w:t>
      </w:r>
      <w:r w:rsidRPr="00E7788F">
        <w:rPr>
          <w:rFonts w:cs="Times New Roman"/>
          <w:color w:val="auto"/>
          <w:sz w:val="26"/>
          <w:szCs w:val="26"/>
        </w:rPr>
        <w:t xml:space="preserve"> не подано заявок либо подана одна заявка, </w:t>
      </w:r>
      <w:r w:rsidR="00EB1F9C" w:rsidRPr="00E7788F">
        <w:rPr>
          <w:rFonts w:cs="Times New Roman"/>
          <w:color w:val="auto"/>
          <w:sz w:val="26"/>
          <w:szCs w:val="26"/>
        </w:rPr>
        <w:t>ЗП</w:t>
      </w:r>
      <w:r w:rsidRPr="00E7788F">
        <w:rPr>
          <w:rFonts w:cs="Times New Roman"/>
          <w:color w:val="auto"/>
          <w:sz w:val="26"/>
          <w:szCs w:val="26"/>
        </w:rPr>
        <w:t xml:space="preserve"> признается несостоявшимся. Соответствующая информация вносится в протоко</w:t>
      </w:r>
      <w:r w:rsidR="00497337" w:rsidRPr="00E7788F">
        <w:rPr>
          <w:rFonts w:cs="Times New Roman"/>
          <w:color w:val="auto"/>
          <w:sz w:val="26"/>
          <w:szCs w:val="26"/>
        </w:rPr>
        <w:t>л вскрытия конвертов с заявками.</w:t>
      </w:r>
    </w:p>
    <w:p w14:paraId="55208BCD" w14:textId="5A6C3530" w:rsidR="00043062" w:rsidRPr="00E7788F" w:rsidRDefault="00043062" w:rsidP="00D613B8">
      <w:pPr>
        <w:pStyle w:val="af7"/>
        <w:numPr>
          <w:ilvl w:val="2"/>
          <w:numId w:val="69"/>
        </w:numPr>
        <w:tabs>
          <w:tab w:val="clear" w:pos="1560"/>
          <w:tab w:val="left" w:pos="1276"/>
        </w:tabs>
        <w:ind w:left="0" w:firstLine="709"/>
        <w:rPr>
          <w:rFonts w:cs="Times New Roman"/>
          <w:color w:val="auto"/>
          <w:sz w:val="26"/>
          <w:szCs w:val="26"/>
        </w:rPr>
      </w:pPr>
      <w:r w:rsidRPr="00E7788F">
        <w:rPr>
          <w:rFonts w:cs="Times New Roman"/>
          <w:color w:val="auto"/>
          <w:sz w:val="26"/>
          <w:szCs w:val="26"/>
        </w:rPr>
        <w:t xml:space="preserve">Протокол вскрытия конвертов с заявками на участие в </w:t>
      </w:r>
      <w:r w:rsidR="00EB1F9C" w:rsidRPr="00E7788F">
        <w:rPr>
          <w:rFonts w:cs="Times New Roman"/>
          <w:color w:val="auto"/>
          <w:sz w:val="26"/>
          <w:szCs w:val="26"/>
        </w:rPr>
        <w:t>ЗП</w:t>
      </w:r>
      <w:r w:rsidRPr="00E7788F">
        <w:rPr>
          <w:rFonts w:cs="Times New Roman"/>
          <w:color w:val="auto"/>
          <w:sz w:val="26"/>
          <w:szCs w:val="26"/>
        </w:rPr>
        <w:t xml:space="preserve">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14:paraId="5CA022B2" w14:textId="5B9808CB" w:rsidR="00043062" w:rsidRPr="00E7788F" w:rsidRDefault="00043062" w:rsidP="00D613B8">
      <w:pPr>
        <w:pStyle w:val="af7"/>
        <w:numPr>
          <w:ilvl w:val="2"/>
          <w:numId w:val="69"/>
        </w:numPr>
        <w:tabs>
          <w:tab w:val="clear" w:pos="1560"/>
          <w:tab w:val="left" w:pos="1276"/>
        </w:tabs>
        <w:ind w:left="0" w:firstLine="709"/>
        <w:rPr>
          <w:rFonts w:cs="Times New Roman"/>
          <w:color w:val="auto"/>
          <w:sz w:val="26"/>
          <w:szCs w:val="26"/>
        </w:rPr>
      </w:pPr>
      <w:r w:rsidRPr="00E7788F">
        <w:rPr>
          <w:rFonts w:cs="Times New Roman"/>
          <w:color w:val="auto"/>
          <w:sz w:val="26"/>
          <w:szCs w:val="26"/>
        </w:rPr>
        <w:t xml:space="preserve">Комиссия по закупкам вправе осуществлять аудиозапись вскрытия конвертов с заявками на участие в </w:t>
      </w:r>
      <w:r w:rsidR="00EB1F9C" w:rsidRPr="00E7788F">
        <w:rPr>
          <w:rFonts w:cs="Times New Roman"/>
          <w:color w:val="auto"/>
          <w:sz w:val="26"/>
          <w:szCs w:val="26"/>
        </w:rPr>
        <w:t>ЗП</w:t>
      </w:r>
      <w:r w:rsidRPr="00E7788F">
        <w:rPr>
          <w:rFonts w:cs="Times New Roman"/>
          <w:color w:val="auto"/>
          <w:sz w:val="26"/>
          <w:szCs w:val="26"/>
        </w:rPr>
        <w:t>. Любой участник закупки, присутствующий при вскрытии конвертов с заявками, вправе осу</w:t>
      </w:r>
      <w:r w:rsidR="00842CE4" w:rsidRPr="00E7788F">
        <w:rPr>
          <w:rFonts w:cs="Times New Roman"/>
          <w:color w:val="auto"/>
          <w:sz w:val="26"/>
          <w:szCs w:val="26"/>
        </w:rPr>
        <w:t>ществлять аудио- и видеозапись вскрытия конвертов</w:t>
      </w:r>
      <w:r w:rsidRPr="00E7788F">
        <w:rPr>
          <w:rFonts w:cs="Times New Roman"/>
          <w:color w:val="auto"/>
          <w:sz w:val="26"/>
          <w:szCs w:val="26"/>
        </w:rPr>
        <w:t xml:space="preserve">, уведомив председателя комиссии по закупкам. В этом случае в протоколе вскрытия конвертов с заявками на участие в </w:t>
      </w:r>
      <w:r w:rsidR="00EB1F9C" w:rsidRPr="00E7788F">
        <w:rPr>
          <w:rFonts w:cs="Times New Roman"/>
          <w:color w:val="auto"/>
          <w:sz w:val="26"/>
          <w:szCs w:val="26"/>
        </w:rPr>
        <w:t>ЗП</w:t>
      </w:r>
      <w:r w:rsidRPr="00E7788F">
        <w:rPr>
          <w:rFonts w:cs="Times New Roman"/>
          <w:color w:val="auto"/>
          <w:sz w:val="26"/>
          <w:szCs w:val="26"/>
        </w:rPr>
        <w:t xml:space="preserve"> делается соответствующая отметка.</w:t>
      </w:r>
    </w:p>
    <w:p w14:paraId="065FDDBC" w14:textId="1B480BAD" w:rsidR="00043062" w:rsidRPr="00E7788F" w:rsidRDefault="00043062" w:rsidP="00D613B8">
      <w:pPr>
        <w:pStyle w:val="20"/>
        <w:numPr>
          <w:ilvl w:val="1"/>
          <w:numId w:val="69"/>
        </w:numPr>
        <w:tabs>
          <w:tab w:val="left" w:pos="426"/>
        </w:tabs>
        <w:ind w:left="0" w:firstLine="0"/>
        <w:rPr>
          <w:rFonts w:eastAsia="Arial Unicode MS" w:cs="Times New Roman"/>
          <w:sz w:val="26"/>
        </w:rPr>
      </w:pPr>
      <w:bookmarkStart w:id="71" w:name="_Toc521424827"/>
      <w:bookmarkStart w:id="72" w:name="_Toc527099456"/>
      <w:r w:rsidRPr="00E7788F">
        <w:rPr>
          <w:rFonts w:eastAsia="Arial Unicode MS" w:cs="Times New Roman"/>
          <w:sz w:val="26"/>
        </w:rPr>
        <w:t xml:space="preserve">Порядок рассмотрения, оценки и сопоставления заявок на участие в </w:t>
      </w:r>
      <w:r w:rsidR="00EB1F9C" w:rsidRPr="00E7788F">
        <w:rPr>
          <w:rFonts w:eastAsia="Arial Unicode MS" w:cs="Times New Roman"/>
          <w:sz w:val="26"/>
        </w:rPr>
        <w:t>ЗП</w:t>
      </w:r>
      <w:bookmarkEnd w:id="71"/>
      <w:bookmarkEnd w:id="72"/>
    </w:p>
    <w:p w14:paraId="26CA2B52" w14:textId="77777777" w:rsidR="00043062" w:rsidRPr="00E7788F" w:rsidRDefault="00043062" w:rsidP="00D613B8">
      <w:pPr>
        <w:pStyle w:val="af7"/>
        <w:numPr>
          <w:ilvl w:val="2"/>
          <w:numId w:val="69"/>
        </w:numPr>
        <w:tabs>
          <w:tab w:val="clear" w:pos="1560"/>
          <w:tab w:val="left" w:pos="1276"/>
        </w:tabs>
        <w:ind w:left="0" w:firstLine="709"/>
        <w:rPr>
          <w:rFonts w:cs="Times New Roman"/>
          <w:color w:val="auto"/>
          <w:sz w:val="26"/>
          <w:szCs w:val="26"/>
        </w:rPr>
      </w:pPr>
      <w:r w:rsidRPr="00E7788F">
        <w:rPr>
          <w:rFonts w:cs="Times New Roman"/>
          <w:color w:val="auto"/>
          <w:sz w:val="26"/>
          <w:szCs w:val="26"/>
        </w:rPr>
        <w:t>Комиссия по закупкам в день и в месте, которые указаны в документации, приступает к рассмотрению, оценке и сопоставлению заявок.</w:t>
      </w:r>
    </w:p>
    <w:p w14:paraId="34ECC135" w14:textId="5AC8575D" w:rsidR="00043062" w:rsidRPr="00E7788F" w:rsidRDefault="00043062" w:rsidP="00D613B8">
      <w:pPr>
        <w:pStyle w:val="af7"/>
        <w:numPr>
          <w:ilvl w:val="2"/>
          <w:numId w:val="69"/>
        </w:numPr>
        <w:tabs>
          <w:tab w:val="clear" w:pos="1560"/>
          <w:tab w:val="left" w:pos="1276"/>
        </w:tabs>
        <w:ind w:left="0" w:firstLine="709"/>
        <w:rPr>
          <w:rFonts w:cs="Times New Roman"/>
          <w:color w:val="auto"/>
          <w:sz w:val="26"/>
          <w:szCs w:val="26"/>
        </w:rPr>
      </w:pPr>
      <w:r w:rsidRPr="00E7788F">
        <w:rPr>
          <w:rFonts w:cs="Times New Roman"/>
          <w:color w:val="auto"/>
          <w:sz w:val="26"/>
          <w:szCs w:val="26"/>
        </w:rPr>
        <w:t xml:space="preserve">Комиссия по закупкам рассматривает заявки на участие в </w:t>
      </w:r>
      <w:r w:rsidR="00EB1F9C" w:rsidRPr="00E7788F">
        <w:rPr>
          <w:rFonts w:cs="Times New Roman"/>
          <w:color w:val="auto"/>
          <w:sz w:val="26"/>
          <w:szCs w:val="26"/>
        </w:rPr>
        <w:t>ЗП</w:t>
      </w:r>
      <w:r w:rsidRPr="00E7788F">
        <w:rPr>
          <w:rFonts w:cs="Times New Roman"/>
          <w:color w:val="auto"/>
          <w:sz w:val="26"/>
          <w:szCs w:val="26"/>
        </w:rPr>
        <w:t xml:space="preserve"> на предмет их соответствия требованиям законодательства, </w:t>
      </w:r>
      <w:r w:rsidR="0032788C" w:rsidRPr="00E7788F">
        <w:rPr>
          <w:rFonts w:cs="Times New Roman"/>
          <w:color w:val="auto"/>
          <w:sz w:val="26"/>
          <w:szCs w:val="26"/>
        </w:rPr>
        <w:t>настоящего Положения</w:t>
      </w:r>
      <w:r w:rsidRPr="00E7788F">
        <w:rPr>
          <w:rFonts w:cs="Times New Roman"/>
          <w:color w:val="auto"/>
          <w:sz w:val="26"/>
          <w:szCs w:val="26"/>
        </w:rPr>
        <w:t xml:space="preserve"> и документации о проведении </w:t>
      </w:r>
      <w:r w:rsidR="00EB1F9C" w:rsidRPr="00E7788F">
        <w:rPr>
          <w:rFonts w:cs="Times New Roman"/>
          <w:color w:val="auto"/>
          <w:sz w:val="26"/>
          <w:szCs w:val="26"/>
        </w:rPr>
        <w:t>ЗП</w:t>
      </w:r>
      <w:r w:rsidRPr="00E7788F">
        <w:rPr>
          <w:rFonts w:cs="Times New Roman"/>
          <w:color w:val="auto"/>
          <w:sz w:val="26"/>
          <w:szCs w:val="26"/>
        </w:rPr>
        <w:t>. Оцениваются и сопоставляются только заявки, допущенные комиссией по результатам рассмотрения.</w:t>
      </w:r>
    </w:p>
    <w:p w14:paraId="79BCCE9D" w14:textId="626FEF7F" w:rsidR="009015CD" w:rsidRPr="00E7788F" w:rsidRDefault="00043062" w:rsidP="00D613B8">
      <w:pPr>
        <w:pStyle w:val="af7"/>
        <w:numPr>
          <w:ilvl w:val="2"/>
          <w:numId w:val="69"/>
        </w:numPr>
        <w:tabs>
          <w:tab w:val="clear" w:pos="1560"/>
          <w:tab w:val="left" w:pos="1276"/>
        </w:tabs>
        <w:ind w:left="0" w:firstLine="709"/>
        <w:rPr>
          <w:rFonts w:cs="Times New Roman"/>
          <w:color w:val="auto"/>
          <w:sz w:val="26"/>
          <w:szCs w:val="26"/>
        </w:rPr>
      </w:pPr>
      <w:r w:rsidRPr="00E7788F">
        <w:rPr>
          <w:rFonts w:cs="Times New Roman"/>
          <w:color w:val="auto"/>
          <w:sz w:val="26"/>
          <w:szCs w:val="26"/>
        </w:rPr>
        <w:t xml:space="preserve">Комиссия по закупкам при рассмотрении заявок на соответствие требованиям законодательства, </w:t>
      </w:r>
      <w:r w:rsidR="0032788C" w:rsidRPr="00E7788F">
        <w:rPr>
          <w:rFonts w:cs="Times New Roman"/>
          <w:color w:val="auto"/>
          <w:sz w:val="26"/>
          <w:szCs w:val="26"/>
        </w:rPr>
        <w:t>настоящего Положения</w:t>
      </w:r>
      <w:r w:rsidRPr="00E7788F">
        <w:rPr>
          <w:rFonts w:cs="Times New Roman"/>
          <w:color w:val="auto"/>
          <w:sz w:val="26"/>
          <w:szCs w:val="26"/>
        </w:rPr>
        <w:t xml:space="preserve"> и документации о проведении </w:t>
      </w:r>
      <w:r w:rsidR="00EB1F9C" w:rsidRPr="00E7788F">
        <w:rPr>
          <w:rFonts w:cs="Times New Roman"/>
          <w:color w:val="auto"/>
          <w:sz w:val="26"/>
          <w:szCs w:val="26"/>
        </w:rPr>
        <w:t>ЗП</w:t>
      </w:r>
      <w:r w:rsidRPr="00E7788F">
        <w:rPr>
          <w:rFonts w:cs="Times New Roman"/>
          <w:color w:val="auto"/>
          <w:sz w:val="26"/>
          <w:szCs w:val="26"/>
        </w:rPr>
        <w:t xml:space="preserve"> обязана отказать участнику в допуске в случаях, установленных п. 1.1</w:t>
      </w:r>
      <w:r w:rsidR="00495DCF" w:rsidRPr="00E7788F">
        <w:rPr>
          <w:rFonts w:cs="Times New Roman"/>
          <w:color w:val="auto"/>
          <w:sz w:val="26"/>
          <w:szCs w:val="26"/>
        </w:rPr>
        <w:t>2</w:t>
      </w:r>
      <w:r w:rsidRPr="00E7788F">
        <w:rPr>
          <w:rFonts w:cs="Times New Roman"/>
          <w:color w:val="auto"/>
          <w:sz w:val="26"/>
          <w:szCs w:val="26"/>
        </w:rPr>
        <w:t xml:space="preserve">.1 </w:t>
      </w:r>
      <w:r w:rsidR="0032788C" w:rsidRPr="00E7788F">
        <w:rPr>
          <w:rFonts w:cs="Times New Roman"/>
          <w:color w:val="auto"/>
          <w:sz w:val="26"/>
          <w:szCs w:val="26"/>
        </w:rPr>
        <w:t>настоящего Положения</w:t>
      </w:r>
      <w:r w:rsidRPr="00E7788F">
        <w:rPr>
          <w:rFonts w:cs="Times New Roman"/>
          <w:color w:val="auto"/>
          <w:sz w:val="26"/>
          <w:szCs w:val="26"/>
        </w:rPr>
        <w:t>.</w:t>
      </w:r>
    </w:p>
    <w:p w14:paraId="5B4F5E5C" w14:textId="01B03C09" w:rsidR="00752908" w:rsidRPr="00E7788F" w:rsidRDefault="00043062" w:rsidP="00D613B8">
      <w:pPr>
        <w:pStyle w:val="af7"/>
        <w:numPr>
          <w:ilvl w:val="2"/>
          <w:numId w:val="69"/>
        </w:numPr>
        <w:tabs>
          <w:tab w:val="left" w:pos="1276"/>
        </w:tabs>
        <w:ind w:left="0" w:firstLine="709"/>
        <w:rPr>
          <w:rFonts w:cs="Times New Roman"/>
          <w:color w:val="auto"/>
          <w:sz w:val="26"/>
          <w:szCs w:val="26"/>
        </w:rPr>
      </w:pPr>
      <w:r w:rsidRPr="00E7788F">
        <w:rPr>
          <w:rFonts w:cs="Times New Roman"/>
          <w:color w:val="auto"/>
          <w:sz w:val="26"/>
          <w:szCs w:val="26"/>
        </w:rPr>
        <w:t xml:space="preserve">Заявки, допущенные к участию в </w:t>
      </w:r>
      <w:r w:rsidR="00EB1F9C" w:rsidRPr="00E7788F">
        <w:rPr>
          <w:rFonts w:cs="Times New Roman"/>
          <w:color w:val="auto"/>
          <w:sz w:val="26"/>
          <w:szCs w:val="26"/>
        </w:rPr>
        <w:t>ЗП</w:t>
      </w:r>
      <w:r w:rsidRPr="00E7788F">
        <w:rPr>
          <w:rFonts w:cs="Times New Roman"/>
          <w:color w:val="auto"/>
          <w:sz w:val="26"/>
          <w:szCs w:val="26"/>
        </w:rPr>
        <w:t xml:space="preserve">,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w:t>
      </w:r>
      <w:r w:rsidR="00EB1F9C" w:rsidRPr="00E7788F">
        <w:rPr>
          <w:rFonts w:cs="Times New Roman"/>
          <w:color w:val="auto"/>
          <w:sz w:val="26"/>
          <w:szCs w:val="26"/>
        </w:rPr>
        <w:t>ЗП</w:t>
      </w:r>
      <w:r w:rsidR="009015CD" w:rsidRPr="00E7788F">
        <w:rPr>
          <w:rFonts w:cs="Times New Roman"/>
          <w:color w:val="auto"/>
          <w:sz w:val="26"/>
          <w:szCs w:val="26"/>
        </w:rPr>
        <w:t>.</w:t>
      </w:r>
    </w:p>
    <w:p w14:paraId="212C672E" w14:textId="69BAC3A4" w:rsidR="00C42D8D" w:rsidRPr="00E7788F" w:rsidRDefault="00C42D8D" w:rsidP="00D613B8">
      <w:pPr>
        <w:pStyle w:val="af3"/>
        <w:widowControl/>
        <w:numPr>
          <w:ilvl w:val="2"/>
          <w:numId w:val="69"/>
        </w:numPr>
        <w:tabs>
          <w:tab w:val="left" w:pos="1276"/>
        </w:tabs>
        <w:ind w:left="0" w:firstLine="708"/>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 xml:space="preserve">Критериями оценки заявок на участие в </w:t>
      </w:r>
      <w:r w:rsidR="00EB1F9C" w:rsidRPr="00E7788F">
        <w:rPr>
          <w:rFonts w:ascii="Times New Roman" w:hAnsi="Times New Roman" w:cs="Times New Roman"/>
          <w:color w:val="auto"/>
          <w:sz w:val="26"/>
          <w:szCs w:val="26"/>
        </w:rPr>
        <w:t>ЗП</w:t>
      </w:r>
      <w:r w:rsidRPr="00E7788F">
        <w:rPr>
          <w:rFonts w:ascii="Times New Roman" w:hAnsi="Times New Roman" w:cs="Times New Roman"/>
          <w:color w:val="auto"/>
          <w:sz w:val="26"/>
          <w:szCs w:val="26"/>
        </w:rPr>
        <w:t xml:space="preserve"> могут быть:</w:t>
      </w:r>
    </w:p>
    <w:p w14:paraId="3F7F0E93" w14:textId="7EEE2C92" w:rsidR="00C42D8D" w:rsidRPr="00E7788F" w:rsidRDefault="00C42D8D" w:rsidP="00D613B8">
      <w:pPr>
        <w:pStyle w:val="a"/>
        <w:numPr>
          <w:ilvl w:val="0"/>
          <w:numId w:val="70"/>
        </w:numPr>
        <w:tabs>
          <w:tab w:val="left" w:pos="993"/>
        </w:tabs>
        <w:ind w:left="0" w:firstLine="709"/>
        <w:rPr>
          <w:rFonts w:cs="Times New Roman"/>
          <w:color w:val="auto"/>
          <w:sz w:val="26"/>
          <w:szCs w:val="26"/>
        </w:rPr>
      </w:pPr>
      <w:r w:rsidRPr="00E7788F">
        <w:rPr>
          <w:rFonts w:cs="Times New Roman"/>
          <w:color w:val="auto"/>
          <w:sz w:val="26"/>
          <w:szCs w:val="26"/>
        </w:rPr>
        <w:t>цена;</w:t>
      </w:r>
    </w:p>
    <w:p w14:paraId="085F0675" w14:textId="77777777" w:rsidR="00C42D8D" w:rsidRPr="00E7788F" w:rsidRDefault="00C42D8D" w:rsidP="00620CB9">
      <w:pPr>
        <w:widowControl/>
        <w:numPr>
          <w:ilvl w:val="0"/>
          <w:numId w:val="7"/>
        </w:numPr>
        <w:tabs>
          <w:tab w:val="left" w:pos="993"/>
        </w:tabs>
        <w:ind w:left="0"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качественные и (или) функциональные характеристики (потребительские свойства) товара, качество работ, услуг;</w:t>
      </w:r>
    </w:p>
    <w:p w14:paraId="40875CF1" w14:textId="77777777" w:rsidR="00C42D8D" w:rsidRPr="00E7788F" w:rsidRDefault="00C42D8D" w:rsidP="00620CB9">
      <w:pPr>
        <w:widowControl/>
        <w:numPr>
          <w:ilvl w:val="0"/>
          <w:numId w:val="7"/>
        </w:numPr>
        <w:tabs>
          <w:tab w:val="left" w:pos="993"/>
        </w:tabs>
        <w:ind w:left="0"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lastRenderedPageBreak/>
        <w:t>расходы на эксплуатацию товара;</w:t>
      </w:r>
    </w:p>
    <w:p w14:paraId="24056A5C" w14:textId="77777777" w:rsidR="00C42D8D" w:rsidRPr="00E7788F" w:rsidRDefault="00C42D8D" w:rsidP="00620CB9">
      <w:pPr>
        <w:widowControl/>
        <w:numPr>
          <w:ilvl w:val="0"/>
          <w:numId w:val="7"/>
        </w:numPr>
        <w:tabs>
          <w:tab w:val="left" w:pos="993"/>
        </w:tabs>
        <w:ind w:left="0"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расходы на техническое обслуживание товара;</w:t>
      </w:r>
    </w:p>
    <w:p w14:paraId="7ECE18F8" w14:textId="77777777" w:rsidR="00C42D8D" w:rsidRPr="00E7788F" w:rsidRDefault="00C42D8D" w:rsidP="00620CB9">
      <w:pPr>
        <w:widowControl/>
        <w:numPr>
          <w:ilvl w:val="0"/>
          <w:numId w:val="7"/>
        </w:numPr>
        <w:tabs>
          <w:tab w:val="left" w:pos="993"/>
        </w:tabs>
        <w:ind w:left="0"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сроки (периоды) поставки товара, выполнения работ, оказания услуг;</w:t>
      </w:r>
    </w:p>
    <w:p w14:paraId="43A0E239" w14:textId="77777777" w:rsidR="00C42D8D" w:rsidRPr="00E7788F" w:rsidRDefault="00C42D8D" w:rsidP="00620CB9">
      <w:pPr>
        <w:widowControl/>
        <w:numPr>
          <w:ilvl w:val="0"/>
          <w:numId w:val="7"/>
        </w:numPr>
        <w:tabs>
          <w:tab w:val="left" w:pos="993"/>
        </w:tabs>
        <w:ind w:left="0"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срок, на который предоставляются гарантии качества товара, работ, услуг;</w:t>
      </w:r>
    </w:p>
    <w:p w14:paraId="0E136F90" w14:textId="77777777" w:rsidR="00C42D8D" w:rsidRPr="00E7788F" w:rsidRDefault="00C42D8D" w:rsidP="00620CB9">
      <w:pPr>
        <w:widowControl/>
        <w:numPr>
          <w:ilvl w:val="0"/>
          <w:numId w:val="7"/>
        </w:numPr>
        <w:tabs>
          <w:tab w:val="left" w:pos="993"/>
        </w:tabs>
        <w:ind w:left="0"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деловая репутация участника закупок;</w:t>
      </w:r>
    </w:p>
    <w:p w14:paraId="1AABAC66" w14:textId="77777777" w:rsidR="00C42D8D" w:rsidRPr="00E7788F" w:rsidRDefault="00C42D8D" w:rsidP="00620CB9">
      <w:pPr>
        <w:widowControl/>
        <w:numPr>
          <w:ilvl w:val="0"/>
          <w:numId w:val="7"/>
        </w:numPr>
        <w:tabs>
          <w:tab w:val="left" w:pos="993"/>
        </w:tabs>
        <w:ind w:left="0"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47018AAA" w14:textId="77777777" w:rsidR="00C42D8D" w:rsidRPr="00E7788F" w:rsidRDefault="00C42D8D" w:rsidP="00620CB9">
      <w:pPr>
        <w:widowControl/>
        <w:numPr>
          <w:ilvl w:val="0"/>
          <w:numId w:val="7"/>
        </w:numPr>
        <w:tabs>
          <w:tab w:val="left" w:pos="993"/>
        </w:tabs>
        <w:ind w:left="0"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квалификация участника закупки;</w:t>
      </w:r>
    </w:p>
    <w:p w14:paraId="21316BC9" w14:textId="77777777" w:rsidR="00C42D8D" w:rsidRPr="00E7788F" w:rsidRDefault="00C42D8D" w:rsidP="00620CB9">
      <w:pPr>
        <w:widowControl/>
        <w:numPr>
          <w:ilvl w:val="0"/>
          <w:numId w:val="7"/>
        </w:numPr>
        <w:tabs>
          <w:tab w:val="left" w:pos="1134"/>
        </w:tabs>
        <w:ind w:left="0"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квалификация работников участника закупки.</w:t>
      </w:r>
    </w:p>
    <w:p w14:paraId="0000B133" w14:textId="18BD7FFA" w:rsidR="00C42D8D" w:rsidRPr="00E7788F" w:rsidRDefault="00C42D8D" w:rsidP="00C42D8D">
      <w:pPr>
        <w:widowControl/>
        <w:ind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 xml:space="preserve">Для каждого критерия оценки в документации о проведении </w:t>
      </w:r>
      <w:r w:rsidR="00EB1F9C" w:rsidRPr="00E7788F">
        <w:rPr>
          <w:rFonts w:ascii="Times New Roman" w:hAnsi="Times New Roman" w:cs="Times New Roman"/>
          <w:color w:val="auto"/>
          <w:sz w:val="26"/>
          <w:szCs w:val="26"/>
        </w:rPr>
        <w:t>ЗП</w:t>
      </w:r>
      <w:r w:rsidRPr="00E7788F">
        <w:rPr>
          <w:rFonts w:ascii="Times New Roman" w:hAnsi="Times New Roman" w:cs="Times New Roman"/>
          <w:color w:val="auto"/>
          <w:sz w:val="26"/>
          <w:szCs w:val="26"/>
        </w:rPr>
        <w:t xml:space="preserve"> устанавливается его значимость. Совокупная значимость критериев оценки должна составлять 100 процентов.</w:t>
      </w:r>
    </w:p>
    <w:p w14:paraId="359AA754" w14:textId="61EAE8B0" w:rsidR="00C42D8D" w:rsidRPr="00E7788F" w:rsidRDefault="00C42D8D" w:rsidP="00A10EF4">
      <w:pPr>
        <w:widowControl/>
        <w:numPr>
          <w:ilvl w:val="2"/>
          <w:numId w:val="0"/>
        </w:numPr>
        <w:tabs>
          <w:tab w:val="left" w:pos="1276"/>
          <w:tab w:val="left" w:pos="1560"/>
        </w:tabs>
        <w:ind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4.6.</w:t>
      </w:r>
      <w:r w:rsidR="007220D6" w:rsidRPr="00E7788F">
        <w:rPr>
          <w:rFonts w:ascii="Times New Roman" w:hAnsi="Times New Roman" w:cs="Times New Roman"/>
          <w:color w:val="auto"/>
          <w:sz w:val="26"/>
          <w:szCs w:val="26"/>
        </w:rPr>
        <w:t>6</w:t>
      </w:r>
      <w:r w:rsidRPr="00E7788F">
        <w:rPr>
          <w:rFonts w:ascii="Times New Roman" w:hAnsi="Times New Roman" w:cs="Times New Roman"/>
          <w:color w:val="auto"/>
          <w:sz w:val="26"/>
          <w:szCs w:val="26"/>
        </w:rPr>
        <w:t>.</w:t>
      </w:r>
      <w:r w:rsidRPr="00E7788F">
        <w:rPr>
          <w:rFonts w:ascii="Times New Roman" w:hAnsi="Times New Roman" w:cs="Times New Roman"/>
          <w:color w:val="auto"/>
          <w:sz w:val="26"/>
          <w:szCs w:val="26"/>
        </w:rPr>
        <w:tab/>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09120508" w14:textId="7465143C" w:rsidR="00C42D8D" w:rsidRPr="00E7788F" w:rsidRDefault="00C42D8D" w:rsidP="00D613B8">
      <w:pPr>
        <w:widowControl/>
        <w:numPr>
          <w:ilvl w:val="2"/>
          <w:numId w:val="71"/>
        </w:numPr>
        <w:tabs>
          <w:tab w:val="left" w:pos="1276"/>
          <w:tab w:val="left" w:pos="1560"/>
        </w:tabs>
        <w:ind w:left="0" w:firstLine="709"/>
        <w:contextualSpacing/>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 xml:space="preserve">В документации </w:t>
      </w:r>
      <w:r w:rsidR="00EB1F9C" w:rsidRPr="00E7788F">
        <w:rPr>
          <w:rFonts w:ascii="Times New Roman" w:hAnsi="Times New Roman" w:cs="Times New Roman"/>
          <w:color w:val="auto"/>
          <w:sz w:val="26"/>
          <w:szCs w:val="26"/>
        </w:rPr>
        <w:t>ЗП</w:t>
      </w:r>
      <w:r w:rsidRPr="00E7788F">
        <w:rPr>
          <w:rFonts w:ascii="Times New Roman" w:hAnsi="Times New Roman" w:cs="Times New Roman"/>
          <w:color w:val="auto"/>
          <w:sz w:val="26"/>
          <w:szCs w:val="26"/>
        </w:rPr>
        <w:t xml:space="preserve"> Заказчик должен указать не менее двух критериев из предусмотренных п. 4.6.5. </w:t>
      </w:r>
      <w:r w:rsidR="0032788C" w:rsidRPr="00E7788F">
        <w:rPr>
          <w:rFonts w:ascii="Times New Roman" w:hAnsi="Times New Roman" w:cs="Times New Roman"/>
          <w:color w:val="auto"/>
          <w:sz w:val="26"/>
          <w:szCs w:val="26"/>
        </w:rPr>
        <w:t>настоящего Положения</w:t>
      </w:r>
      <w:r w:rsidRPr="00E7788F">
        <w:rPr>
          <w:rFonts w:ascii="Times New Roman" w:hAnsi="Times New Roman" w:cs="Times New Roman"/>
          <w:color w:val="auto"/>
          <w:sz w:val="26"/>
          <w:szCs w:val="26"/>
        </w:rPr>
        <w:t xml:space="preserve">, причем одним из этих критериев должна быть цена. Для каждого критерия оценки в документации о проведение </w:t>
      </w:r>
      <w:r w:rsidR="00EB1F9C" w:rsidRPr="00E7788F">
        <w:rPr>
          <w:rFonts w:ascii="Times New Roman" w:hAnsi="Times New Roman" w:cs="Times New Roman"/>
          <w:color w:val="auto"/>
          <w:sz w:val="26"/>
          <w:szCs w:val="26"/>
        </w:rPr>
        <w:t>ЗП</w:t>
      </w:r>
      <w:r w:rsidRPr="00E7788F">
        <w:rPr>
          <w:rFonts w:ascii="Times New Roman" w:hAnsi="Times New Roman" w:cs="Times New Roman"/>
          <w:color w:val="auto"/>
          <w:sz w:val="26"/>
          <w:szCs w:val="26"/>
        </w:rPr>
        <w:t xml:space="preserve"> устанавливается его значимость. Совокупная значимость выбранных критериев должна составлять 100 процентов.</w:t>
      </w:r>
    </w:p>
    <w:p w14:paraId="1357B80F" w14:textId="20A03CA2" w:rsidR="00C42D8D" w:rsidRPr="00E7788F" w:rsidRDefault="00C42D8D" w:rsidP="00D613B8">
      <w:pPr>
        <w:widowControl/>
        <w:numPr>
          <w:ilvl w:val="2"/>
          <w:numId w:val="71"/>
        </w:numPr>
        <w:tabs>
          <w:tab w:val="left" w:pos="1276"/>
          <w:tab w:val="left" w:pos="1560"/>
        </w:tabs>
        <w:ind w:left="0" w:firstLine="709"/>
        <w:contextualSpacing/>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 xml:space="preserve">Для оценки и сопоставления заявок по критериям, указанным в </w:t>
      </w:r>
      <w:proofErr w:type="spellStart"/>
      <w:r w:rsidRPr="00E7788F">
        <w:rPr>
          <w:rFonts w:ascii="Times New Roman" w:hAnsi="Times New Roman" w:cs="Times New Roman"/>
          <w:color w:val="auto"/>
          <w:sz w:val="26"/>
          <w:szCs w:val="26"/>
        </w:rPr>
        <w:t>пп</w:t>
      </w:r>
      <w:proofErr w:type="spellEnd"/>
      <w:r w:rsidRPr="00E7788F">
        <w:rPr>
          <w:rFonts w:ascii="Times New Roman" w:hAnsi="Times New Roman" w:cs="Times New Roman"/>
          <w:color w:val="auto"/>
          <w:sz w:val="26"/>
          <w:szCs w:val="26"/>
        </w:rPr>
        <w:t xml:space="preserve">. 1, 3, 4 п. 4.6.5. </w:t>
      </w:r>
      <w:r w:rsidR="0032788C" w:rsidRPr="00E7788F">
        <w:rPr>
          <w:rFonts w:ascii="Times New Roman" w:hAnsi="Times New Roman" w:cs="Times New Roman"/>
          <w:color w:val="auto"/>
          <w:sz w:val="26"/>
          <w:szCs w:val="26"/>
        </w:rPr>
        <w:t>настоящего Положения</w:t>
      </w:r>
      <w:r w:rsidRPr="00E7788F">
        <w:rPr>
          <w:rFonts w:ascii="Times New Roman" w:hAnsi="Times New Roman" w:cs="Times New Roman"/>
          <w:color w:val="auto"/>
          <w:sz w:val="26"/>
          <w:szCs w:val="26"/>
        </w:rPr>
        <w:t xml:space="preserve">, предложениям участников </w:t>
      </w:r>
      <w:r w:rsidR="00EB1F9C" w:rsidRPr="00E7788F">
        <w:rPr>
          <w:rFonts w:ascii="Times New Roman" w:hAnsi="Times New Roman" w:cs="Times New Roman"/>
          <w:color w:val="auto"/>
          <w:sz w:val="26"/>
          <w:szCs w:val="26"/>
        </w:rPr>
        <w:t>ЗП</w:t>
      </w:r>
      <w:r w:rsidRPr="00E7788F">
        <w:rPr>
          <w:rFonts w:ascii="Times New Roman" w:hAnsi="Times New Roman" w:cs="Times New Roman"/>
          <w:color w:val="auto"/>
          <w:sz w:val="26"/>
          <w:szCs w:val="26"/>
        </w:rPr>
        <w:t xml:space="preserve"> присваиваются баллы по следующей формуле:</w:t>
      </w:r>
    </w:p>
    <w:p w14:paraId="273CDB1C" w14:textId="77777777" w:rsidR="00C42D8D" w:rsidRPr="00E7788F" w:rsidRDefault="00C42D8D" w:rsidP="00C42D8D">
      <w:pPr>
        <w:widowControl/>
        <w:tabs>
          <w:tab w:val="left" w:pos="1560"/>
        </w:tabs>
        <w:ind w:firstLine="709"/>
        <w:jc w:val="both"/>
        <w:rPr>
          <w:rFonts w:ascii="Times New Roman" w:hAnsi="Times New Roman" w:cs="Times New Roman"/>
          <w:color w:val="auto"/>
          <w:sz w:val="26"/>
          <w:szCs w:val="26"/>
        </w:rPr>
      </w:pPr>
    </w:p>
    <w:p w14:paraId="64AE9BD5" w14:textId="77777777" w:rsidR="00C42D8D" w:rsidRPr="00E7788F" w:rsidRDefault="00C42D8D" w:rsidP="00C42D8D">
      <w:pPr>
        <w:widowControl/>
        <w:ind w:firstLine="709"/>
        <w:jc w:val="center"/>
        <w:rPr>
          <w:rFonts w:ascii="Times New Roman" w:hAnsi="Times New Roman" w:cs="Times New Roman"/>
          <w:color w:val="auto"/>
          <w:sz w:val="26"/>
          <w:szCs w:val="26"/>
        </w:rPr>
      </w:pPr>
      <w:r w:rsidRPr="00E7788F">
        <w:rPr>
          <w:rFonts w:ascii="Times New Roman" w:hAnsi="Times New Roman" w:cs="Times New Roman"/>
          <w:color w:val="auto"/>
          <w:sz w:val="26"/>
          <w:szCs w:val="26"/>
        </w:rPr>
        <w:t>ЦБ</w:t>
      </w:r>
      <w:r w:rsidRPr="00E7788F">
        <w:rPr>
          <w:rFonts w:ascii="Times New Roman" w:hAnsi="Times New Roman" w:cs="Times New Roman"/>
          <w:color w:val="auto"/>
          <w:sz w:val="26"/>
          <w:szCs w:val="26"/>
          <w:lang w:val="en-US"/>
        </w:rPr>
        <w:t>i</w:t>
      </w:r>
      <w:r w:rsidRPr="00E7788F">
        <w:rPr>
          <w:rFonts w:ascii="Times New Roman" w:hAnsi="Times New Roman" w:cs="Times New Roman"/>
          <w:color w:val="auto"/>
          <w:sz w:val="26"/>
          <w:szCs w:val="26"/>
        </w:rPr>
        <w:t xml:space="preserve"> = Ц</w:t>
      </w:r>
      <w:r w:rsidRPr="00E7788F">
        <w:rPr>
          <w:rFonts w:ascii="Times New Roman" w:hAnsi="Times New Roman" w:cs="Times New Roman"/>
          <w:color w:val="auto"/>
          <w:sz w:val="26"/>
          <w:szCs w:val="26"/>
          <w:lang w:val="en-US"/>
        </w:rPr>
        <w:t>min</w:t>
      </w:r>
      <w:r w:rsidRPr="00E7788F">
        <w:rPr>
          <w:rFonts w:ascii="Times New Roman" w:hAnsi="Times New Roman" w:cs="Times New Roman"/>
          <w:color w:val="auto"/>
          <w:sz w:val="26"/>
          <w:szCs w:val="26"/>
        </w:rPr>
        <w:t xml:space="preserve"> / Ц</w:t>
      </w:r>
      <w:r w:rsidRPr="00E7788F">
        <w:rPr>
          <w:rFonts w:ascii="Times New Roman" w:hAnsi="Times New Roman" w:cs="Times New Roman"/>
          <w:color w:val="auto"/>
          <w:sz w:val="26"/>
          <w:szCs w:val="26"/>
          <w:lang w:val="en-US"/>
        </w:rPr>
        <w:t>i</w:t>
      </w:r>
      <w:r w:rsidRPr="00E7788F">
        <w:rPr>
          <w:rFonts w:ascii="Times New Roman" w:hAnsi="Times New Roman" w:cs="Times New Roman"/>
          <w:color w:val="auto"/>
          <w:sz w:val="26"/>
          <w:szCs w:val="26"/>
        </w:rPr>
        <w:t xml:space="preserve"> х 100,</w:t>
      </w:r>
    </w:p>
    <w:p w14:paraId="199D3257" w14:textId="77777777" w:rsidR="00C42D8D" w:rsidRPr="00E7788F" w:rsidRDefault="00C42D8D" w:rsidP="00C42D8D">
      <w:pPr>
        <w:widowControl/>
        <w:ind w:firstLine="709"/>
        <w:jc w:val="both"/>
        <w:rPr>
          <w:rFonts w:ascii="Times New Roman" w:hAnsi="Times New Roman" w:cs="Times New Roman"/>
          <w:color w:val="auto"/>
          <w:sz w:val="26"/>
          <w:szCs w:val="26"/>
        </w:rPr>
      </w:pPr>
    </w:p>
    <w:p w14:paraId="3EA10607" w14:textId="77777777" w:rsidR="00C42D8D" w:rsidRPr="00E7788F" w:rsidRDefault="00C42D8D" w:rsidP="00C42D8D">
      <w:pPr>
        <w:widowControl/>
        <w:ind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где ЦБ</w:t>
      </w:r>
      <w:r w:rsidRPr="00E7788F">
        <w:rPr>
          <w:rFonts w:ascii="Times New Roman" w:hAnsi="Times New Roman" w:cs="Times New Roman"/>
          <w:color w:val="auto"/>
          <w:sz w:val="26"/>
          <w:szCs w:val="26"/>
          <w:lang w:val="en-US"/>
        </w:rPr>
        <w:t>i</w:t>
      </w:r>
      <w:r w:rsidRPr="00E7788F">
        <w:rPr>
          <w:rFonts w:ascii="Times New Roman" w:hAnsi="Times New Roman" w:cs="Times New Roman"/>
          <w:color w:val="auto"/>
          <w:sz w:val="26"/>
          <w:szCs w:val="26"/>
        </w:rPr>
        <w:t xml:space="preserve"> - количество баллов по критерию;</w:t>
      </w:r>
    </w:p>
    <w:p w14:paraId="42710CE4" w14:textId="77777777" w:rsidR="00C42D8D" w:rsidRPr="00E7788F" w:rsidRDefault="00C42D8D" w:rsidP="00C42D8D">
      <w:pPr>
        <w:widowControl/>
        <w:ind w:firstLine="709"/>
        <w:jc w:val="both"/>
        <w:rPr>
          <w:rFonts w:ascii="Times New Roman" w:hAnsi="Times New Roman" w:cs="Times New Roman"/>
          <w:color w:val="auto"/>
          <w:sz w:val="26"/>
          <w:szCs w:val="26"/>
        </w:rPr>
      </w:pPr>
      <w:proofErr w:type="spellStart"/>
      <w:r w:rsidRPr="00E7788F">
        <w:rPr>
          <w:rFonts w:ascii="Times New Roman" w:hAnsi="Times New Roman" w:cs="Times New Roman"/>
          <w:color w:val="auto"/>
          <w:sz w:val="26"/>
          <w:szCs w:val="26"/>
        </w:rPr>
        <w:t>Цmi</w:t>
      </w:r>
      <w:proofErr w:type="spellEnd"/>
      <w:r w:rsidRPr="00E7788F">
        <w:rPr>
          <w:rFonts w:ascii="Times New Roman" w:hAnsi="Times New Roman" w:cs="Times New Roman"/>
          <w:color w:val="auto"/>
          <w:sz w:val="26"/>
          <w:szCs w:val="26"/>
          <w:lang w:val="en-US"/>
        </w:rPr>
        <w:t>n</w:t>
      </w:r>
      <w:r w:rsidRPr="00E7788F">
        <w:rPr>
          <w:rFonts w:ascii="Times New Roman" w:hAnsi="Times New Roman" w:cs="Times New Roman"/>
          <w:color w:val="auto"/>
          <w:sz w:val="26"/>
          <w:szCs w:val="26"/>
        </w:rPr>
        <w:t xml:space="preserve"> - минимальное предложение из сделанных участниками закупки;</w:t>
      </w:r>
    </w:p>
    <w:p w14:paraId="06085236" w14:textId="77777777" w:rsidR="00C42D8D" w:rsidRPr="00E7788F" w:rsidRDefault="00C42D8D" w:rsidP="00C42D8D">
      <w:pPr>
        <w:widowControl/>
        <w:ind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Ц</w:t>
      </w:r>
      <w:r w:rsidRPr="00E7788F">
        <w:rPr>
          <w:rFonts w:ascii="Times New Roman" w:hAnsi="Times New Roman" w:cs="Times New Roman"/>
          <w:color w:val="auto"/>
          <w:sz w:val="26"/>
          <w:szCs w:val="26"/>
          <w:lang w:val="en-US"/>
        </w:rPr>
        <w:t>i</w:t>
      </w:r>
      <w:r w:rsidRPr="00E7788F">
        <w:rPr>
          <w:rFonts w:ascii="Times New Roman" w:hAnsi="Times New Roman" w:cs="Times New Roman"/>
          <w:color w:val="auto"/>
          <w:sz w:val="26"/>
          <w:szCs w:val="26"/>
        </w:rPr>
        <w:t xml:space="preserve"> - предложение участника, которое оценивается.</w:t>
      </w:r>
    </w:p>
    <w:p w14:paraId="08468AC2" w14:textId="273482D9" w:rsidR="00C42D8D" w:rsidRPr="00E7788F" w:rsidRDefault="00C42D8D" w:rsidP="00D613B8">
      <w:pPr>
        <w:widowControl/>
        <w:numPr>
          <w:ilvl w:val="2"/>
          <w:numId w:val="71"/>
        </w:numPr>
        <w:tabs>
          <w:tab w:val="left" w:pos="1560"/>
        </w:tabs>
        <w:spacing w:after="160" w:line="259" w:lineRule="auto"/>
        <w:ind w:left="0"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Для оценки и сопоставления заявок по критери</w:t>
      </w:r>
      <w:r w:rsidR="00583D66" w:rsidRPr="00E7788F">
        <w:rPr>
          <w:rFonts w:ascii="Times New Roman" w:hAnsi="Times New Roman" w:cs="Times New Roman"/>
          <w:color w:val="auto"/>
          <w:sz w:val="26"/>
          <w:szCs w:val="26"/>
        </w:rPr>
        <w:t>ю</w:t>
      </w:r>
      <w:r w:rsidRPr="00E7788F">
        <w:rPr>
          <w:rFonts w:ascii="Times New Roman" w:hAnsi="Times New Roman" w:cs="Times New Roman"/>
          <w:color w:val="auto"/>
          <w:sz w:val="26"/>
          <w:szCs w:val="26"/>
        </w:rPr>
        <w:t>, указанн</w:t>
      </w:r>
      <w:r w:rsidR="00583D66" w:rsidRPr="00E7788F">
        <w:rPr>
          <w:rFonts w:ascii="Times New Roman" w:hAnsi="Times New Roman" w:cs="Times New Roman"/>
          <w:color w:val="auto"/>
          <w:sz w:val="26"/>
          <w:szCs w:val="26"/>
        </w:rPr>
        <w:t xml:space="preserve">ому в </w:t>
      </w:r>
      <w:proofErr w:type="spellStart"/>
      <w:r w:rsidR="00583D66" w:rsidRPr="00E7788F">
        <w:rPr>
          <w:rFonts w:ascii="Times New Roman" w:hAnsi="Times New Roman" w:cs="Times New Roman"/>
          <w:color w:val="auto"/>
          <w:sz w:val="26"/>
          <w:szCs w:val="26"/>
        </w:rPr>
        <w:t>пп</w:t>
      </w:r>
      <w:proofErr w:type="spellEnd"/>
      <w:r w:rsidR="00583D66" w:rsidRPr="00E7788F">
        <w:rPr>
          <w:rFonts w:ascii="Times New Roman" w:hAnsi="Times New Roman" w:cs="Times New Roman"/>
          <w:color w:val="auto"/>
          <w:sz w:val="26"/>
          <w:szCs w:val="26"/>
        </w:rPr>
        <w:t>. 5</w:t>
      </w:r>
      <w:r w:rsidRPr="00E7788F">
        <w:rPr>
          <w:rFonts w:ascii="Times New Roman" w:hAnsi="Times New Roman" w:cs="Times New Roman"/>
          <w:color w:val="auto"/>
          <w:sz w:val="26"/>
          <w:szCs w:val="26"/>
        </w:rPr>
        <w:t xml:space="preserve"> п. 4.6.5. </w:t>
      </w:r>
      <w:r w:rsidR="0032788C" w:rsidRPr="00E7788F">
        <w:rPr>
          <w:rFonts w:ascii="Times New Roman" w:hAnsi="Times New Roman" w:cs="Times New Roman"/>
          <w:color w:val="auto"/>
          <w:sz w:val="26"/>
          <w:szCs w:val="26"/>
        </w:rPr>
        <w:t>настоящего Положения</w:t>
      </w:r>
      <w:r w:rsidRPr="00E7788F">
        <w:rPr>
          <w:rFonts w:ascii="Times New Roman" w:hAnsi="Times New Roman" w:cs="Times New Roman"/>
          <w:color w:val="auto"/>
          <w:sz w:val="26"/>
          <w:szCs w:val="26"/>
        </w:rPr>
        <w:t xml:space="preserve">, предложениям участников </w:t>
      </w:r>
      <w:r w:rsidR="00EB1F9C" w:rsidRPr="00E7788F">
        <w:rPr>
          <w:rFonts w:ascii="Times New Roman" w:hAnsi="Times New Roman" w:cs="Times New Roman"/>
          <w:color w:val="auto"/>
          <w:sz w:val="26"/>
          <w:szCs w:val="26"/>
        </w:rPr>
        <w:t>ЗП</w:t>
      </w:r>
      <w:r w:rsidRPr="00E7788F">
        <w:rPr>
          <w:rFonts w:ascii="Times New Roman" w:hAnsi="Times New Roman" w:cs="Times New Roman"/>
          <w:color w:val="auto"/>
          <w:sz w:val="26"/>
          <w:szCs w:val="26"/>
        </w:rPr>
        <w:t xml:space="preserve"> присваиваются баллы по следующей формуле:</w:t>
      </w:r>
    </w:p>
    <w:p w14:paraId="1545DD3E" w14:textId="77777777" w:rsidR="00C42D8D" w:rsidRPr="00E7788F" w:rsidRDefault="00C42D8D" w:rsidP="00C42D8D">
      <w:pPr>
        <w:widowControl/>
        <w:tabs>
          <w:tab w:val="left" w:pos="1560"/>
        </w:tabs>
        <w:ind w:firstLine="709"/>
        <w:jc w:val="both"/>
        <w:rPr>
          <w:rFonts w:ascii="Times New Roman" w:hAnsi="Times New Roman" w:cs="Times New Roman"/>
          <w:color w:val="auto"/>
          <w:sz w:val="26"/>
          <w:szCs w:val="26"/>
        </w:rPr>
      </w:pPr>
    </w:p>
    <w:p w14:paraId="34453FCF" w14:textId="77777777" w:rsidR="00C42D8D" w:rsidRPr="00E7788F" w:rsidRDefault="00C42D8D" w:rsidP="00C42D8D">
      <w:pPr>
        <w:ind w:firstLine="709"/>
        <w:jc w:val="center"/>
        <w:rPr>
          <w:rFonts w:ascii="Times New Roman" w:eastAsia="Arial Unicode MS" w:hAnsi="Times New Roman" w:cs="Times New Roman"/>
          <w:color w:val="auto"/>
          <w:sz w:val="26"/>
          <w:szCs w:val="26"/>
        </w:rPr>
      </w:pPr>
      <w:r w:rsidRPr="00E7788F">
        <w:rPr>
          <w:rFonts w:ascii="Times New Roman" w:eastAsia="Arial Unicode MS" w:hAnsi="Times New Roman" w:cs="Times New Roman"/>
          <w:color w:val="auto"/>
          <w:sz w:val="26"/>
          <w:szCs w:val="26"/>
          <w:lang w:val="en-US"/>
        </w:rPr>
        <w:t>C</w:t>
      </w:r>
      <w:r w:rsidRPr="00E7788F">
        <w:rPr>
          <w:rFonts w:ascii="Times New Roman" w:eastAsia="Arial Unicode MS" w:hAnsi="Times New Roman" w:cs="Times New Roman"/>
          <w:color w:val="auto"/>
          <w:sz w:val="26"/>
          <w:szCs w:val="26"/>
        </w:rPr>
        <w:t>Б</w:t>
      </w:r>
      <w:proofErr w:type="spellStart"/>
      <w:r w:rsidRPr="00E7788F">
        <w:rPr>
          <w:rFonts w:ascii="Times New Roman" w:eastAsia="Arial Unicode MS" w:hAnsi="Times New Roman" w:cs="Times New Roman"/>
          <w:color w:val="auto"/>
          <w:sz w:val="26"/>
          <w:szCs w:val="26"/>
          <w:lang w:val="en-US"/>
        </w:rPr>
        <w:t>i</w:t>
      </w:r>
      <w:proofErr w:type="spellEnd"/>
      <w:r w:rsidRPr="00E7788F">
        <w:rPr>
          <w:rFonts w:ascii="Times New Roman" w:eastAsia="Arial Unicode MS" w:hAnsi="Times New Roman" w:cs="Times New Roman"/>
          <w:color w:val="auto"/>
          <w:sz w:val="26"/>
          <w:szCs w:val="26"/>
        </w:rPr>
        <w:t xml:space="preserve"> = </w:t>
      </w:r>
      <w:proofErr w:type="spellStart"/>
      <w:r w:rsidRPr="00E7788F">
        <w:rPr>
          <w:rFonts w:ascii="Times New Roman" w:eastAsia="Arial Unicode MS" w:hAnsi="Times New Roman" w:cs="Times New Roman"/>
          <w:color w:val="auto"/>
          <w:sz w:val="26"/>
          <w:szCs w:val="26"/>
          <w:lang w:val="en-US"/>
        </w:rPr>
        <w:t>Cmin</w:t>
      </w:r>
      <w:proofErr w:type="spellEnd"/>
      <w:r w:rsidRPr="00E7788F">
        <w:rPr>
          <w:rFonts w:ascii="Times New Roman" w:eastAsia="Arial Unicode MS" w:hAnsi="Times New Roman" w:cs="Times New Roman"/>
          <w:color w:val="auto"/>
          <w:sz w:val="26"/>
          <w:szCs w:val="26"/>
        </w:rPr>
        <w:t xml:space="preserve"> / </w:t>
      </w:r>
      <w:r w:rsidRPr="00E7788F">
        <w:rPr>
          <w:rFonts w:ascii="Times New Roman" w:eastAsia="Arial Unicode MS" w:hAnsi="Times New Roman" w:cs="Times New Roman"/>
          <w:color w:val="auto"/>
          <w:sz w:val="26"/>
          <w:szCs w:val="26"/>
          <w:lang w:val="en-US"/>
        </w:rPr>
        <w:t>Ci</w:t>
      </w:r>
      <w:r w:rsidRPr="00E7788F">
        <w:rPr>
          <w:rFonts w:ascii="Times New Roman" w:eastAsia="Arial Unicode MS" w:hAnsi="Times New Roman" w:cs="Times New Roman"/>
          <w:color w:val="auto"/>
          <w:sz w:val="26"/>
          <w:szCs w:val="26"/>
        </w:rPr>
        <w:t xml:space="preserve"> * 100,</w:t>
      </w:r>
    </w:p>
    <w:p w14:paraId="5FADA916" w14:textId="77777777" w:rsidR="00C42D8D" w:rsidRPr="00E7788F" w:rsidRDefault="00C42D8D" w:rsidP="00C42D8D">
      <w:pPr>
        <w:ind w:firstLine="709"/>
        <w:jc w:val="both"/>
        <w:rPr>
          <w:rFonts w:ascii="Times New Roman" w:eastAsia="Arial Unicode MS" w:hAnsi="Times New Roman" w:cs="Times New Roman"/>
          <w:color w:val="auto"/>
          <w:sz w:val="26"/>
          <w:szCs w:val="26"/>
        </w:rPr>
      </w:pPr>
    </w:p>
    <w:p w14:paraId="243C965F" w14:textId="77777777" w:rsidR="00C42D8D" w:rsidRPr="00E7788F" w:rsidRDefault="00C42D8D" w:rsidP="00C42D8D">
      <w:pPr>
        <w:ind w:firstLine="709"/>
        <w:jc w:val="both"/>
        <w:rPr>
          <w:rFonts w:ascii="Times New Roman" w:eastAsia="Arial Unicode MS" w:hAnsi="Times New Roman" w:cs="Times New Roman"/>
          <w:color w:val="auto"/>
          <w:sz w:val="26"/>
          <w:szCs w:val="26"/>
        </w:rPr>
      </w:pPr>
      <w:r w:rsidRPr="00E7788F">
        <w:rPr>
          <w:rFonts w:ascii="Times New Roman" w:eastAsia="Arial Unicode MS" w:hAnsi="Times New Roman" w:cs="Times New Roman"/>
          <w:color w:val="auto"/>
          <w:sz w:val="26"/>
          <w:szCs w:val="26"/>
        </w:rPr>
        <w:t xml:space="preserve">где </w:t>
      </w:r>
      <w:r w:rsidRPr="00E7788F">
        <w:rPr>
          <w:rFonts w:ascii="Times New Roman" w:eastAsia="Arial Unicode MS" w:hAnsi="Times New Roman" w:cs="Times New Roman"/>
          <w:color w:val="auto"/>
          <w:sz w:val="26"/>
          <w:szCs w:val="26"/>
          <w:lang w:val="en-US"/>
        </w:rPr>
        <w:t>C</w:t>
      </w:r>
      <w:r w:rsidRPr="00E7788F">
        <w:rPr>
          <w:rFonts w:ascii="Times New Roman" w:eastAsia="Arial Unicode MS" w:hAnsi="Times New Roman" w:cs="Times New Roman"/>
          <w:color w:val="auto"/>
          <w:sz w:val="26"/>
          <w:szCs w:val="26"/>
        </w:rPr>
        <w:t>Б</w:t>
      </w:r>
      <w:r w:rsidRPr="00E7788F">
        <w:rPr>
          <w:rFonts w:ascii="Times New Roman" w:eastAsia="Arial Unicode MS" w:hAnsi="Times New Roman" w:cs="Times New Roman"/>
          <w:color w:val="auto"/>
          <w:sz w:val="26"/>
          <w:szCs w:val="26"/>
          <w:lang w:val="en-US"/>
        </w:rPr>
        <w:t>i</w:t>
      </w:r>
      <w:r w:rsidRPr="00E7788F">
        <w:rPr>
          <w:rFonts w:ascii="Times New Roman" w:eastAsia="Arial Unicode MS" w:hAnsi="Times New Roman" w:cs="Times New Roman"/>
          <w:color w:val="auto"/>
          <w:sz w:val="26"/>
          <w:szCs w:val="26"/>
        </w:rPr>
        <w:t xml:space="preserve"> - количество баллов по критерию;</w:t>
      </w:r>
    </w:p>
    <w:p w14:paraId="43618B22" w14:textId="77777777" w:rsidR="00C42D8D" w:rsidRPr="00E7788F" w:rsidRDefault="00C42D8D" w:rsidP="00C42D8D">
      <w:pPr>
        <w:ind w:firstLine="709"/>
        <w:jc w:val="both"/>
        <w:rPr>
          <w:rFonts w:ascii="Times New Roman" w:eastAsia="Arial Unicode MS" w:hAnsi="Times New Roman" w:cs="Times New Roman"/>
          <w:color w:val="auto"/>
          <w:sz w:val="26"/>
          <w:szCs w:val="26"/>
        </w:rPr>
      </w:pPr>
      <w:proofErr w:type="spellStart"/>
      <w:r w:rsidRPr="00E7788F">
        <w:rPr>
          <w:rFonts w:ascii="Times New Roman" w:eastAsia="Arial Unicode MS" w:hAnsi="Times New Roman" w:cs="Times New Roman"/>
          <w:color w:val="auto"/>
          <w:sz w:val="26"/>
          <w:szCs w:val="26"/>
          <w:lang w:val="en-US"/>
        </w:rPr>
        <w:t>Cmin</w:t>
      </w:r>
      <w:proofErr w:type="spellEnd"/>
      <w:r w:rsidRPr="00E7788F">
        <w:rPr>
          <w:rFonts w:ascii="Times New Roman" w:eastAsia="Arial Unicode MS" w:hAnsi="Times New Roman" w:cs="Times New Roman"/>
          <w:color w:val="auto"/>
          <w:sz w:val="26"/>
          <w:szCs w:val="26"/>
        </w:rPr>
        <w:t xml:space="preserve"> - минимальное предложение из сделанных участниками;</w:t>
      </w:r>
    </w:p>
    <w:p w14:paraId="10238247" w14:textId="77777777" w:rsidR="00C42D8D" w:rsidRPr="00E7788F" w:rsidRDefault="00C42D8D" w:rsidP="00C42D8D">
      <w:pPr>
        <w:ind w:firstLine="709"/>
        <w:jc w:val="both"/>
        <w:rPr>
          <w:rFonts w:ascii="Times New Roman" w:eastAsia="Arial Unicode MS" w:hAnsi="Times New Roman" w:cs="Times New Roman"/>
          <w:color w:val="auto"/>
          <w:sz w:val="26"/>
          <w:szCs w:val="26"/>
        </w:rPr>
      </w:pPr>
      <w:r w:rsidRPr="00E7788F">
        <w:rPr>
          <w:rFonts w:ascii="Times New Roman" w:eastAsia="Arial Unicode MS" w:hAnsi="Times New Roman" w:cs="Times New Roman"/>
          <w:color w:val="auto"/>
          <w:sz w:val="26"/>
          <w:szCs w:val="26"/>
          <w:lang w:val="en-US"/>
        </w:rPr>
        <w:t>Ci</w:t>
      </w:r>
      <w:r w:rsidRPr="00E7788F">
        <w:rPr>
          <w:rFonts w:ascii="Times New Roman" w:eastAsia="Arial Unicode MS" w:hAnsi="Times New Roman" w:cs="Times New Roman"/>
          <w:color w:val="auto"/>
          <w:sz w:val="26"/>
          <w:szCs w:val="26"/>
        </w:rPr>
        <w:t xml:space="preserve"> - предложение участника, которое оценивается.</w:t>
      </w:r>
    </w:p>
    <w:p w14:paraId="40BC712E" w14:textId="3D011BBD" w:rsidR="00583D66" w:rsidRPr="00E7788F" w:rsidRDefault="00583D66" w:rsidP="00583D66">
      <w:pPr>
        <w:tabs>
          <w:tab w:val="left" w:pos="1134"/>
        </w:tabs>
        <w:autoSpaceDE w:val="0"/>
        <w:autoSpaceDN w:val="0"/>
        <w:adjustRightInd w:val="0"/>
        <w:ind w:firstLine="708"/>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4.6.9</w:t>
      </w:r>
      <w:r w:rsidRPr="00E7788F">
        <w:rPr>
          <w:rFonts w:ascii="Times New Roman" w:eastAsia="Calibri" w:hAnsi="Times New Roman" w:cs="Times New Roman"/>
          <w:color w:val="auto"/>
          <w:sz w:val="26"/>
          <w:szCs w:val="26"/>
          <w:vertAlign w:val="superscript"/>
        </w:rPr>
        <w:t>1</w:t>
      </w:r>
      <w:r w:rsidRPr="00E7788F">
        <w:rPr>
          <w:rFonts w:ascii="Times New Roman" w:eastAsia="Calibri" w:hAnsi="Times New Roman" w:cs="Times New Roman"/>
          <w:color w:val="auto"/>
          <w:sz w:val="26"/>
          <w:szCs w:val="26"/>
        </w:rPr>
        <w:t xml:space="preserve"> Для оценки и сопоставления заявок по критерию, указанному в </w:t>
      </w:r>
      <w:proofErr w:type="spellStart"/>
      <w:r w:rsidRPr="00E7788F">
        <w:rPr>
          <w:rFonts w:ascii="Times New Roman" w:eastAsia="Calibri" w:hAnsi="Times New Roman" w:cs="Times New Roman"/>
          <w:color w:val="auto"/>
          <w:sz w:val="26"/>
          <w:szCs w:val="26"/>
        </w:rPr>
        <w:t>пп</w:t>
      </w:r>
      <w:proofErr w:type="spellEnd"/>
      <w:r w:rsidRPr="00E7788F">
        <w:rPr>
          <w:rFonts w:ascii="Times New Roman" w:eastAsia="Calibri" w:hAnsi="Times New Roman" w:cs="Times New Roman"/>
          <w:color w:val="auto"/>
          <w:sz w:val="26"/>
          <w:szCs w:val="26"/>
        </w:rPr>
        <w:t xml:space="preserve">. 6 п. 4.6.5 </w:t>
      </w:r>
      <w:r w:rsidR="0032788C" w:rsidRPr="00E7788F">
        <w:rPr>
          <w:rFonts w:ascii="Times New Roman" w:eastAsia="Calibri" w:hAnsi="Times New Roman" w:cs="Times New Roman"/>
          <w:color w:val="auto"/>
          <w:sz w:val="26"/>
          <w:szCs w:val="26"/>
        </w:rPr>
        <w:t>настоящего Положения</w:t>
      </w:r>
      <w:r w:rsidRPr="00E7788F">
        <w:rPr>
          <w:rFonts w:ascii="Times New Roman" w:eastAsia="Calibri" w:hAnsi="Times New Roman" w:cs="Times New Roman"/>
          <w:color w:val="auto"/>
          <w:sz w:val="26"/>
          <w:szCs w:val="26"/>
        </w:rPr>
        <w:t>, предложениям участников ЗП присваиваются баллы по следующей формуле:</w:t>
      </w:r>
    </w:p>
    <w:p w14:paraId="184ED60B" w14:textId="77777777" w:rsidR="00583D66" w:rsidRPr="00E7788F" w:rsidRDefault="00583D66" w:rsidP="00583D66">
      <w:pPr>
        <w:tabs>
          <w:tab w:val="left" w:pos="4383"/>
        </w:tabs>
        <w:autoSpaceDE w:val="0"/>
        <w:autoSpaceDN w:val="0"/>
        <w:adjustRightInd w:val="0"/>
        <w:ind w:firstLine="708"/>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ab/>
      </w:r>
    </w:p>
    <w:p w14:paraId="23761FCA" w14:textId="77777777" w:rsidR="00583D66" w:rsidRPr="00E7788F" w:rsidRDefault="00583D66" w:rsidP="00583D66">
      <w:pPr>
        <w:tabs>
          <w:tab w:val="left" w:pos="1134"/>
        </w:tabs>
        <w:autoSpaceDE w:val="0"/>
        <w:autoSpaceDN w:val="0"/>
        <w:adjustRightInd w:val="0"/>
        <w:ind w:firstLine="708"/>
        <w:jc w:val="center"/>
        <w:rPr>
          <w:rFonts w:ascii="Times New Roman" w:eastAsia="Calibri" w:hAnsi="Times New Roman" w:cs="Times New Roman"/>
          <w:color w:val="auto"/>
          <w:sz w:val="26"/>
          <w:szCs w:val="26"/>
        </w:rPr>
      </w:pPr>
      <w:proofErr w:type="spellStart"/>
      <w:r w:rsidRPr="00E7788F">
        <w:rPr>
          <w:rFonts w:ascii="Times New Roman" w:eastAsia="Calibri" w:hAnsi="Times New Roman" w:cs="Times New Roman"/>
          <w:color w:val="auto"/>
          <w:sz w:val="26"/>
          <w:szCs w:val="26"/>
        </w:rPr>
        <w:t>CгБi</w:t>
      </w:r>
      <w:proofErr w:type="spellEnd"/>
      <w:r w:rsidRPr="00E7788F">
        <w:rPr>
          <w:rFonts w:ascii="Times New Roman" w:eastAsia="Calibri" w:hAnsi="Times New Roman" w:cs="Times New Roman"/>
          <w:color w:val="auto"/>
          <w:sz w:val="26"/>
          <w:szCs w:val="26"/>
        </w:rPr>
        <w:t xml:space="preserve"> = (</w:t>
      </w:r>
      <w:proofErr w:type="spellStart"/>
      <w:r w:rsidRPr="00E7788F">
        <w:rPr>
          <w:rFonts w:ascii="Times New Roman" w:eastAsia="Calibri" w:hAnsi="Times New Roman" w:cs="Times New Roman"/>
          <w:color w:val="auto"/>
          <w:sz w:val="26"/>
          <w:szCs w:val="26"/>
        </w:rPr>
        <w:t>Cгi</w:t>
      </w:r>
      <w:proofErr w:type="spellEnd"/>
      <w:r w:rsidRPr="00E7788F">
        <w:rPr>
          <w:rFonts w:ascii="Times New Roman" w:eastAsia="Calibri" w:hAnsi="Times New Roman" w:cs="Times New Roman"/>
          <w:color w:val="auto"/>
          <w:sz w:val="26"/>
          <w:szCs w:val="26"/>
        </w:rPr>
        <w:t xml:space="preserve"> - </w:t>
      </w:r>
      <w:proofErr w:type="spellStart"/>
      <w:r w:rsidRPr="00E7788F">
        <w:rPr>
          <w:rFonts w:ascii="Times New Roman" w:eastAsia="Calibri" w:hAnsi="Times New Roman" w:cs="Times New Roman"/>
          <w:color w:val="auto"/>
          <w:sz w:val="26"/>
          <w:szCs w:val="26"/>
        </w:rPr>
        <w:t>Cгmin</w:t>
      </w:r>
      <w:proofErr w:type="spellEnd"/>
      <w:r w:rsidRPr="00E7788F">
        <w:rPr>
          <w:rFonts w:ascii="Times New Roman" w:eastAsia="Calibri" w:hAnsi="Times New Roman" w:cs="Times New Roman"/>
          <w:color w:val="auto"/>
          <w:sz w:val="26"/>
          <w:szCs w:val="26"/>
        </w:rPr>
        <w:t>) / (</w:t>
      </w:r>
      <w:proofErr w:type="spellStart"/>
      <w:r w:rsidRPr="00E7788F">
        <w:rPr>
          <w:rFonts w:ascii="Times New Roman" w:eastAsia="Calibri" w:hAnsi="Times New Roman" w:cs="Times New Roman"/>
          <w:color w:val="auto"/>
          <w:sz w:val="26"/>
          <w:szCs w:val="26"/>
        </w:rPr>
        <w:t>Сгmax</w:t>
      </w:r>
      <w:proofErr w:type="spellEnd"/>
      <w:r w:rsidRPr="00E7788F">
        <w:rPr>
          <w:rFonts w:ascii="Times New Roman" w:eastAsia="Calibri" w:hAnsi="Times New Roman" w:cs="Times New Roman"/>
          <w:color w:val="auto"/>
          <w:sz w:val="26"/>
          <w:szCs w:val="26"/>
        </w:rPr>
        <w:t xml:space="preserve"> - </w:t>
      </w:r>
      <w:proofErr w:type="spellStart"/>
      <w:r w:rsidRPr="00E7788F">
        <w:rPr>
          <w:rFonts w:ascii="Times New Roman" w:eastAsia="Calibri" w:hAnsi="Times New Roman" w:cs="Times New Roman"/>
          <w:color w:val="auto"/>
          <w:sz w:val="26"/>
          <w:szCs w:val="26"/>
        </w:rPr>
        <w:t>Cгmin</w:t>
      </w:r>
      <w:proofErr w:type="spellEnd"/>
      <w:r w:rsidRPr="00E7788F">
        <w:rPr>
          <w:rFonts w:ascii="Times New Roman" w:eastAsia="Calibri" w:hAnsi="Times New Roman" w:cs="Times New Roman"/>
          <w:color w:val="auto"/>
          <w:sz w:val="26"/>
          <w:szCs w:val="26"/>
        </w:rPr>
        <w:t>) x 100,</w:t>
      </w:r>
    </w:p>
    <w:p w14:paraId="05AE6047" w14:textId="77777777" w:rsidR="00583D66" w:rsidRPr="00E7788F" w:rsidRDefault="00583D66" w:rsidP="00583D66">
      <w:pPr>
        <w:tabs>
          <w:tab w:val="left" w:pos="1134"/>
        </w:tabs>
        <w:autoSpaceDE w:val="0"/>
        <w:autoSpaceDN w:val="0"/>
        <w:adjustRightInd w:val="0"/>
        <w:ind w:firstLine="708"/>
        <w:jc w:val="both"/>
        <w:rPr>
          <w:rFonts w:ascii="Times New Roman" w:eastAsia="Calibri" w:hAnsi="Times New Roman" w:cs="Times New Roman"/>
          <w:color w:val="auto"/>
          <w:sz w:val="26"/>
          <w:szCs w:val="26"/>
        </w:rPr>
      </w:pPr>
    </w:p>
    <w:p w14:paraId="0DB039BF" w14:textId="77777777" w:rsidR="00583D66" w:rsidRPr="00E7788F" w:rsidRDefault="00583D66" w:rsidP="00583D66">
      <w:pPr>
        <w:tabs>
          <w:tab w:val="left" w:pos="1134"/>
        </w:tabs>
        <w:autoSpaceDE w:val="0"/>
        <w:autoSpaceDN w:val="0"/>
        <w:adjustRightInd w:val="0"/>
        <w:ind w:firstLine="708"/>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где </w:t>
      </w:r>
      <w:proofErr w:type="spellStart"/>
      <w:r w:rsidRPr="00E7788F">
        <w:rPr>
          <w:rFonts w:ascii="Times New Roman" w:eastAsia="Calibri" w:hAnsi="Times New Roman" w:cs="Times New Roman"/>
          <w:color w:val="auto"/>
          <w:sz w:val="26"/>
          <w:szCs w:val="26"/>
        </w:rPr>
        <w:t>CгБi</w:t>
      </w:r>
      <w:proofErr w:type="spellEnd"/>
      <w:r w:rsidRPr="00E7788F">
        <w:rPr>
          <w:rFonts w:ascii="Times New Roman" w:eastAsia="Calibri" w:hAnsi="Times New Roman" w:cs="Times New Roman"/>
          <w:color w:val="auto"/>
          <w:sz w:val="26"/>
          <w:szCs w:val="26"/>
        </w:rPr>
        <w:t xml:space="preserve"> - количество баллов по критерию;</w:t>
      </w:r>
    </w:p>
    <w:p w14:paraId="3CA3FF79" w14:textId="77777777" w:rsidR="00583D66" w:rsidRPr="00E7788F" w:rsidRDefault="00583D66" w:rsidP="00583D66">
      <w:pPr>
        <w:tabs>
          <w:tab w:val="left" w:pos="1134"/>
        </w:tabs>
        <w:autoSpaceDE w:val="0"/>
        <w:autoSpaceDN w:val="0"/>
        <w:adjustRightInd w:val="0"/>
        <w:ind w:firstLine="708"/>
        <w:jc w:val="both"/>
        <w:rPr>
          <w:rFonts w:ascii="Times New Roman" w:eastAsia="Calibri" w:hAnsi="Times New Roman" w:cs="Times New Roman"/>
          <w:color w:val="auto"/>
          <w:sz w:val="26"/>
          <w:szCs w:val="26"/>
        </w:rPr>
      </w:pPr>
      <w:proofErr w:type="spellStart"/>
      <w:r w:rsidRPr="00E7788F">
        <w:rPr>
          <w:rFonts w:ascii="Times New Roman" w:eastAsia="Calibri" w:hAnsi="Times New Roman" w:cs="Times New Roman"/>
          <w:color w:val="auto"/>
          <w:sz w:val="26"/>
          <w:szCs w:val="26"/>
        </w:rPr>
        <w:lastRenderedPageBreak/>
        <w:t>Cгmin</w:t>
      </w:r>
      <w:proofErr w:type="spellEnd"/>
      <w:r w:rsidRPr="00E7788F">
        <w:rPr>
          <w:rFonts w:ascii="Times New Roman" w:eastAsia="Calibri" w:hAnsi="Times New Roman" w:cs="Times New Roman"/>
          <w:color w:val="auto"/>
          <w:sz w:val="26"/>
          <w:szCs w:val="26"/>
        </w:rPr>
        <w:t xml:space="preserve"> - минимальное предложение из сделанных участниками;</w:t>
      </w:r>
    </w:p>
    <w:p w14:paraId="7A8C8970" w14:textId="77777777" w:rsidR="00583D66" w:rsidRPr="00E7788F" w:rsidRDefault="00583D66" w:rsidP="00583D66">
      <w:pPr>
        <w:tabs>
          <w:tab w:val="left" w:pos="1134"/>
        </w:tabs>
        <w:autoSpaceDE w:val="0"/>
        <w:autoSpaceDN w:val="0"/>
        <w:adjustRightInd w:val="0"/>
        <w:ind w:firstLine="708"/>
        <w:jc w:val="both"/>
        <w:rPr>
          <w:rFonts w:ascii="Times New Roman" w:eastAsia="Calibri" w:hAnsi="Times New Roman" w:cs="Times New Roman"/>
          <w:color w:val="auto"/>
          <w:sz w:val="26"/>
          <w:szCs w:val="26"/>
        </w:rPr>
      </w:pPr>
      <w:proofErr w:type="spellStart"/>
      <w:r w:rsidRPr="00E7788F">
        <w:rPr>
          <w:rFonts w:ascii="Times New Roman" w:eastAsia="Calibri" w:hAnsi="Times New Roman" w:cs="Times New Roman"/>
          <w:color w:val="auto"/>
          <w:sz w:val="26"/>
          <w:szCs w:val="26"/>
        </w:rPr>
        <w:t>Cгmax</w:t>
      </w:r>
      <w:proofErr w:type="spellEnd"/>
      <w:r w:rsidRPr="00E7788F">
        <w:rPr>
          <w:rFonts w:ascii="Times New Roman" w:eastAsia="Calibri" w:hAnsi="Times New Roman" w:cs="Times New Roman"/>
          <w:color w:val="auto"/>
          <w:sz w:val="26"/>
          <w:szCs w:val="26"/>
        </w:rPr>
        <w:t xml:space="preserve"> - максимальное предложение из сделанных участниками;</w:t>
      </w:r>
    </w:p>
    <w:p w14:paraId="22E495DA" w14:textId="6A5C65E3" w:rsidR="00583D66" w:rsidRPr="00E7788F" w:rsidRDefault="00583D66" w:rsidP="00583D66">
      <w:pPr>
        <w:ind w:firstLine="709"/>
        <w:jc w:val="both"/>
        <w:rPr>
          <w:rFonts w:ascii="Times New Roman" w:eastAsia="Arial Unicode MS" w:hAnsi="Times New Roman" w:cs="Times New Roman"/>
          <w:color w:val="auto"/>
          <w:sz w:val="26"/>
          <w:szCs w:val="26"/>
        </w:rPr>
      </w:pPr>
      <w:proofErr w:type="spellStart"/>
      <w:r w:rsidRPr="00E7788F">
        <w:rPr>
          <w:rFonts w:ascii="Times New Roman" w:eastAsia="Calibri" w:hAnsi="Times New Roman" w:cs="Times New Roman"/>
          <w:color w:val="auto"/>
          <w:sz w:val="26"/>
          <w:szCs w:val="26"/>
        </w:rPr>
        <w:t>Cгi</w:t>
      </w:r>
      <w:proofErr w:type="spellEnd"/>
      <w:r w:rsidRPr="00E7788F">
        <w:rPr>
          <w:rFonts w:ascii="Times New Roman" w:eastAsia="Calibri" w:hAnsi="Times New Roman" w:cs="Times New Roman"/>
          <w:color w:val="auto"/>
          <w:sz w:val="26"/>
          <w:szCs w:val="26"/>
        </w:rPr>
        <w:t xml:space="preserve"> - предложение участника, которое оценивается.</w:t>
      </w:r>
    </w:p>
    <w:p w14:paraId="3D4998FD" w14:textId="728102A0" w:rsidR="00C42D8D" w:rsidRPr="00E7788F" w:rsidRDefault="005F6414" w:rsidP="00D613B8">
      <w:pPr>
        <w:widowControl/>
        <w:numPr>
          <w:ilvl w:val="2"/>
          <w:numId w:val="71"/>
        </w:numPr>
        <w:tabs>
          <w:tab w:val="left" w:pos="1560"/>
        </w:tabs>
        <w:ind w:left="0"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 xml:space="preserve">для оценки и сопоставления заявок по критериям, указанным в </w:t>
      </w:r>
      <w:proofErr w:type="spellStart"/>
      <w:r w:rsidRPr="00E7788F">
        <w:rPr>
          <w:rFonts w:ascii="Times New Roman" w:hAnsi="Times New Roman" w:cs="Times New Roman"/>
          <w:color w:val="auto"/>
          <w:sz w:val="26"/>
          <w:szCs w:val="26"/>
        </w:rPr>
        <w:t>пп</w:t>
      </w:r>
      <w:proofErr w:type="spellEnd"/>
      <w:r w:rsidRPr="00E7788F">
        <w:rPr>
          <w:rFonts w:ascii="Times New Roman" w:hAnsi="Times New Roman" w:cs="Times New Roman"/>
          <w:color w:val="auto"/>
          <w:sz w:val="26"/>
          <w:szCs w:val="26"/>
        </w:rPr>
        <w:t xml:space="preserve">. 2, 7 - 10 п. 4.6.5. </w:t>
      </w:r>
      <w:r w:rsidR="0032788C" w:rsidRPr="00E7788F">
        <w:rPr>
          <w:rFonts w:ascii="Times New Roman" w:hAnsi="Times New Roman" w:cs="Times New Roman"/>
          <w:color w:val="auto"/>
          <w:sz w:val="26"/>
          <w:szCs w:val="26"/>
        </w:rPr>
        <w:t>настоящего Положения</w:t>
      </w:r>
      <w:r w:rsidRPr="00E7788F">
        <w:rPr>
          <w:rFonts w:ascii="Times New Roman" w:hAnsi="Times New Roman" w:cs="Times New Roman"/>
          <w:color w:val="auto"/>
          <w:sz w:val="26"/>
          <w:szCs w:val="26"/>
        </w:rPr>
        <w:t xml:space="preserve">, в документации о проведении </w:t>
      </w:r>
      <w:r w:rsidR="00EB1F9C" w:rsidRPr="00E7788F">
        <w:rPr>
          <w:rFonts w:ascii="Times New Roman" w:hAnsi="Times New Roman" w:cs="Times New Roman"/>
          <w:color w:val="auto"/>
          <w:sz w:val="26"/>
          <w:szCs w:val="26"/>
        </w:rPr>
        <w:t>ЗП</w:t>
      </w:r>
      <w:r w:rsidRPr="00E7788F">
        <w:rPr>
          <w:rFonts w:ascii="Times New Roman" w:hAnsi="Times New Roman" w:cs="Times New Roman"/>
          <w:color w:val="auto"/>
          <w:sz w:val="26"/>
          <w:szCs w:val="26"/>
        </w:rPr>
        <w:t xml:space="preserve"> устанавливаются:</w:t>
      </w:r>
    </w:p>
    <w:p w14:paraId="4B7EE86B" w14:textId="68A23B0B" w:rsidR="00C42D8D" w:rsidRPr="00E7788F" w:rsidRDefault="00520B42" w:rsidP="00D613B8">
      <w:pPr>
        <w:pStyle w:val="a"/>
        <w:numPr>
          <w:ilvl w:val="0"/>
          <w:numId w:val="72"/>
        </w:numPr>
        <w:tabs>
          <w:tab w:val="left" w:pos="993"/>
        </w:tabs>
        <w:ind w:left="0" w:firstLine="709"/>
        <w:rPr>
          <w:rFonts w:cs="Times New Roman"/>
          <w:color w:val="auto"/>
          <w:sz w:val="26"/>
          <w:szCs w:val="26"/>
        </w:rPr>
      </w:pPr>
      <w:r w:rsidRPr="00E7788F">
        <w:rPr>
          <w:rFonts w:cs="Times New Roman"/>
          <w:color w:val="auto"/>
          <w:sz w:val="26"/>
          <w:szCs w:val="26"/>
        </w:rPr>
        <w:t>показатель (-и</w:t>
      </w:r>
      <w:r w:rsidR="005F6414" w:rsidRPr="00E7788F">
        <w:rPr>
          <w:rFonts w:cs="Times New Roman"/>
          <w:color w:val="auto"/>
          <w:sz w:val="26"/>
          <w:szCs w:val="26"/>
        </w:rPr>
        <w:t xml:space="preserve"> (подкритерии)</w:t>
      </w:r>
      <w:r w:rsidRPr="00E7788F">
        <w:rPr>
          <w:rFonts w:cs="Times New Roman"/>
          <w:color w:val="auto"/>
          <w:sz w:val="26"/>
          <w:szCs w:val="26"/>
        </w:rPr>
        <w:t>)</w:t>
      </w:r>
      <w:r w:rsidR="005F6414" w:rsidRPr="00E7788F">
        <w:rPr>
          <w:rFonts w:cs="Times New Roman"/>
          <w:color w:val="auto"/>
          <w:sz w:val="26"/>
          <w:szCs w:val="26"/>
        </w:rPr>
        <w:t>, по которым будет оцениваться каждый критерий;</w:t>
      </w:r>
    </w:p>
    <w:p w14:paraId="5EA727C9" w14:textId="092EAE6D" w:rsidR="00C42D8D" w:rsidRPr="00E7788F" w:rsidRDefault="005F6414" w:rsidP="00620CB9">
      <w:pPr>
        <w:widowControl/>
        <w:numPr>
          <w:ilvl w:val="0"/>
          <w:numId w:val="7"/>
        </w:numPr>
        <w:tabs>
          <w:tab w:val="left" w:pos="993"/>
        </w:tabs>
        <w:ind w:left="0"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минимальное и максимальное количество баллов, которое может быть присвоено по каждому показателю</w:t>
      </w:r>
      <w:r w:rsidR="00520B42" w:rsidRPr="00E7788F">
        <w:rPr>
          <w:rFonts w:ascii="Times New Roman" w:hAnsi="Times New Roman" w:cs="Times New Roman"/>
          <w:color w:val="auto"/>
          <w:sz w:val="26"/>
          <w:szCs w:val="26"/>
        </w:rPr>
        <w:t xml:space="preserve"> (в случае если показатель не имеет числового выражения)</w:t>
      </w:r>
      <w:r w:rsidRPr="00E7788F">
        <w:rPr>
          <w:rFonts w:ascii="Times New Roman" w:hAnsi="Times New Roman" w:cs="Times New Roman"/>
          <w:color w:val="auto"/>
          <w:sz w:val="26"/>
          <w:szCs w:val="26"/>
        </w:rPr>
        <w:t>;</w:t>
      </w:r>
    </w:p>
    <w:p w14:paraId="4DAE3ED5" w14:textId="7CBC5628" w:rsidR="00C42D8D" w:rsidRPr="00E7788F" w:rsidRDefault="005F6414" w:rsidP="00620CB9">
      <w:pPr>
        <w:widowControl/>
        <w:numPr>
          <w:ilvl w:val="0"/>
          <w:numId w:val="7"/>
        </w:numPr>
        <w:tabs>
          <w:tab w:val="left" w:pos="993"/>
        </w:tabs>
        <w:ind w:left="0"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правила присвоения баллов по каждому показателю. такие правила должны исключать возможность субъективного присвоения баллов;</w:t>
      </w:r>
    </w:p>
    <w:p w14:paraId="30AD520A" w14:textId="68D8C1C4" w:rsidR="00C42D8D" w:rsidRPr="00E7788F" w:rsidRDefault="005F6414" w:rsidP="00620CB9">
      <w:pPr>
        <w:widowControl/>
        <w:numPr>
          <w:ilvl w:val="0"/>
          <w:numId w:val="7"/>
        </w:numPr>
        <w:tabs>
          <w:tab w:val="left" w:pos="993"/>
        </w:tabs>
        <w:ind w:left="0"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значимость каждого из показателей.</w:t>
      </w:r>
    </w:p>
    <w:p w14:paraId="04310940" w14:textId="655F02C6" w:rsidR="00C42D8D" w:rsidRPr="00E7788F" w:rsidRDefault="00E754E4" w:rsidP="00266A4C">
      <w:pPr>
        <w:widowControl/>
        <w:tabs>
          <w:tab w:val="left" w:pos="993"/>
        </w:tabs>
        <w:ind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С</w:t>
      </w:r>
      <w:r w:rsidR="005F6414" w:rsidRPr="00E7788F">
        <w:rPr>
          <w:rFonts w:ascii="Times New Roman" w:hAnsi="Times New Roman" w:cs="Times New Roman"/>
          <w:color w:val="auto"/>
          <w:sz w:val="26"/>
          <w:szCs w:val="26"/>
        </w:rPr>
        <w:t xml:space="preserve">овокупная значимость всех показателей по одному критерию должна быть равна 100%. предложениям участников </w:t>
      </w:r>
      <w:r w:rsidR="00EB1F9C" w:rsidRPr="00E7788F">
        <w:rPr>
          <w:rFonts w:ascii="Times New Roman" w:hAnsi="Times New Roman" w:cs="Times New Roman"/>
          <w:color w:val="auto"/>
          <w:sz w:val="26"/>
          <w:szCs w:val="26"/>
        </w:rPr>
        <w:t>ЗП</w:t>
      </w:r>
      <w:r w:rsidR="005F6414" w:rsidRPr="00E7788F">
        <w:rPr>
          <w:rFonts w:ascii="Times New Roman" w:hAnsi="Times New Roman" w:cs="Times New Roman"/>
          <w:color w:val="auto"/>
          <w:sz w:val="26"/>
          <w:szCs w:val="26"/>
        </w:rPr>
        <w:t xml:space="preserve"> по показателям, присваиваются баллы по следующей </w:t>
      </w:r>
      <w:r w:rsidR="00C42D8D" w:rsidRPr="00E7788F">
        <w:rPr>
          <w:rFonts w:ascii="Times New Roman" w:hAnsi="Times New Roman" w:cs="Times New Roman"/>
          <w:color w:val="auto"/>
          <w:sz w:val="26"/>
          <w:szCs w:val="26"/>
        </w:rPr>
        <w:t>формуле:</w:t>
      </w:r>
    </w:p>
    <w:p w14:paraId="683C97E4" w14:textId="77777777" w:rsidR="00C42D8D" w:rsidRPr="00E7788F" w:rsidRDefault="00C42D8D" w:rsidP="00C42D8D">
      <w:pPr>
        <w:widowControl/>
        <w:ind w:firstLine="709"/>
        <w:jc w:val="both"/>
        <w:rPr>
          <w:rFonts w:ascii="Times New Roman" w:hAnsi="Times New Roman" w:cs="Times New Roman"/>
          <w:color w:val="auto"/>
          <w:sz w:val="26"/>
          <w:szCs w:val="26"/>
        </w:rPr>
      </w:pPr>
    </w:p>
    <w:p w14:paraId="353ECDFF" w14:textId="5145E7C6" w:rsidR="00C42D8D" w:rsidRPr="00E7788F" w:rsidRDefault="00520B42" w:rsidP="00520B42">
      <w:pPr>
        <w:ind w:firstLine="709"/>
        <w:jc w:val="center"/>
        <w:rPr>
          <w:rFonts w:ascii="Times New Roman" w:eastAsia="Arial Unicode MS" w:hAnsi="Times New Roman" w:cs="Times New Roman"/>
          <w:color w:val="auto"/>
          <w:sz w:val="26"/>
          <w:szCs w:val="26"/>
        </w:rPr>
      </w:pPr>
      <w:proofErr w:type="spellStart"/>
      <w:r w:rsidRPr="00E7788F">
        <w:rPr>
          <w:rFonts w:ascii="Times New Roman" w:eastAsia="Calibri" w:hAnsi="Times New Roman" w:cs="Times New Roman"/>
          <w:color w:val="auto"/>
          <w:sz w:val="26"/>
          <w:szCs w:val="26"/>
        </w:rPr>
        <w:t>ПБi</w:t>
      </w:r>
      <w:proofErr w:type="spellEnd"/>
      <w:r w:rsidRPr="00E7788F">
        <w:rPr>
          <w:rFonts w:ascii="Times New Roman" w:eastAsia="Calibri" w:hAnsi="Times New Roman" w:cs="Times New Roman"/>
          <w:color w:val="auto"/>
          <w:sz w:val="26"/>
          <w:szCs w:val="26"/>
        </w:rPr>
        <w:t xml:space="preserve"> = </w:t>
      </w:r>
      <w:proofErr w:type="spellStart"/>
      <w:r w:rsidRPr="00E7788F">
        <w:rPr>
          <w:rFonts w:ascii="Times New Roman" w:eastAsia="Calibri" w:hAnsi="Times New Roman" w:cs="Times New Roman"/>
          <w:color w:val="auto"/>
          <w:sz w:val="26"/>
          <w:szCs w:val="26"/>
        </w:rPr>
        <w:t>Пi</w:t>
      </w:r>
      <w:proofErr w:type="spellEnd"/>
      <w:r w:rsidRPr="00E7788F">
        <w:rPr>
          <w:rFonts w:ascii="Times New Roman" w:eastAsia="Calibri" w:hAnsi="Times New Roman" w:cs="Times New Roman"/>
          <w:color w:val="auto"/>
          <w:sz w:val="26"/>
          <w:szCs w:val="26"/>
        </w:rPr>
        <w:t xml:space="preserve"> / </w:t>
      </w:r>
      <w:proofErr w:type="spellStart"/>
      <w:r w:rsidRPr="00E7788F">
        <w:rPr>
          <w:rFonts w:ascii="Times New Roman" w:eastAsia="Calibri" w:hAnsi="Times New Roman" w:cs="Times New Roman"/>
          <w:color w:val="auto"/>
          <w:sz w:val="26"/>
          <w:szCs w:val="26"/>
        </w:rPr>
        <w:t>Пmax</w:t>
      </w:r>
      <w:proofErr w:type="spellEnd"/>
      <w:r w:rsidRPr="00E7788F">
        <w:rPr>
          <w:rFonts w:ascii="Times New Roman" w:eastAsia="Calibri" w:hAnsi="Times New Roman" w:cs="Times New Roman"/>
          <w:color w:val="auto"/>
          <w:sz w:val="26"/>
          <w:szCs w:val="26"/>
        </w:rPr>
        <w:t xml:space="preserve"> x 100 х ЗП,</w:t>
      </w:r>
    </w:p>
    <w:p w14:paraId="4571807C" w14:textId="77777777" w:rsidR="00C42D8D" w:rsidRPr="00E7788F" w:rsidRDefault="00C42D8D" w:rsidP="00C42D8D">
      <w:pPr>
        <w:ind w:firstLine="709"/>
        <w:jc w:val="both"/>
        <w:rPr>
          <w:rFonts w:ascii="Times New Roman" w:eastAsia="Arial Unicode MS" w:hAnsi="Times New Roman" w:cs="Times New Roman"/>
          <w:color w:val="auto"/>
          <w:sz w:val="26"/>
          <w:szCs w:val="26"/>
        </w:rPr>
      </w:pPr>
      <w:r w:rsidRPr="00E7788F">
        <w:rPr>
          <w:rFonts w:ascii="Times New Roman" w:eastAsia="Arial Unicode MS" w:hAnsi="Times New Roman" w:cs="Times New Roman"/>
          <w:color w:val="auto"/>
          <w:sz w:val="26"/>
          <w:szCs w:val="26"/>
        </w:rPr>
        <w:t>где ПБ</w:t>
      </w:r>
      <w:r w:rsidRPr="00E7788F">
        <w:rPr>
          <w:rFonts w:ascii="Times New Roman" w:eastAsia="Arial Unicode MS" w:hAnsi="Times New Roman" w:cs="Times New Roman"/>
          <w:color w:val="auto"/>
          <w:sz w:val="26"/>
          <w:szCs w:val="26"/>
          <w:lang w:val="en-US"/>
        </w:rPr>
        <w:t>i</w:t>
      </w:r>
      <w:r w:rsidRPr="00E7788F">
        <w:rPr>
          <w:rFonts w:ascii="Times New Roman" w:eastAsia="Arial Unicode MS" w:hAnsi="Times New Roman" w:cs="Times New Roman"/>
          <w:color w:val="auto"/>
          <w:sz w:val="26"/>
          <w:szCs w:val="26"/>
        </w:rPr>
        <w:t xml:space="preserve"> - количество баллов по показателю;</w:t>
      </w:r>
    </w:p>
    <w:p w14:paraId="2E5AEE83" w14:textId="77777777" w:rsidR="00C42D8D" w:rsidRPr="00E7788F" w:rsidRDefault="00C42D8D" w:rsidP="00C42D8D">
      <w:pPr>
        <w:ind w:firstLine="709"/>
        <w:jc w:val="both"/>
        <w:rPr>
          <w:rFonts w:ascii="Times New Roman" w:eastAsia="Arial Unicode MS" w:hAnsi="Times New Roman" w:cs="Times New Roman"/>
          <w:color w:val="auto"/>
          <w:sz w:val="26"/>
          <w:szCs w:val="26"/>
        </w:rPr>
      </w:pPr>
      <w:r w:rsidRPr="00E7788F">
        <w:rPr>
          <w:rFonts w:ascii="Times New Roman" w:eastAsia="Arial Unicode MS" w:hAnsi="Times New Roman" w:cs="Times New Roman"/>
          <w:color w:val="auto"/>
          <w:sz w:val="26"/>
          <w:szCs w:val="26"/>
        </w:rPr>
        <w:t>П</w:t>
      </w:r>
      <w:r w:rsidRPr="00E7788F">
        <w:rPr>
          <w:rFonts w:ascii="Times New Roman" w:eastAsia="Arial Unicode MS" w:hAnsi="Times New Roman" w:cs="Times New Roman"/>
          <w:color w:val="auto"/>
          <w:sz w:val="26"/>
          <w:szCs w:val="26"/>
          <w:lang w:val="en-US"/>
        </w:rPr>
        <w:t>i</w:t>
      </w:r>
      <w:r w:rsidRPr="00E7788F">
        <w:rPr>
          <w:rFonts w:ascii="Times New Roman" w:eastAsia="Arial Unicode MS" w:hAnsi="Times New Roman" w:cs="Times New Roman"/>
          <w:color w:val="auto"/>
          <w:sz w:val="26"/>
          <w:szCs w:val="26"/>
        </w:rPr>
        <w:t xml:space="preserve"> - предложение участника, которое оценивается;</w:t>
      </w:r>
    </w:p>
    <w:p w14:paraId="717CECC8" w14:textId="77777777" w:rsidR="00C42D8D" w:rsidRPr="00E7788F" w:rsidRDefault="00C42D8D" w:rsidP="00C42D8D">
      <w:pPr>
        <w:ind w:firstLine="709"/>
        <w:jc w:val="both"/>
        <w:rPr>
          <w:rFonts w:ascii="Times New Roman" w:eastAsia="Arial Unicode MS" w:hAnsi="Times New Roman" w:cs="Times New Roman"/>
          <w:color w:val="auto"/>
          <w:sz w:val="26"/>
          <w:szCs w:val="26"/>
        </w:rPr>
      </w:pPr>
      <w:r w:rsidRPr="00E7788F">
        <w:rPr>
          <w:rFonts w:ascii="Times New Roman" w:eastAsia="Arial Unicode MS" w:hAnsi="Times New Roman" w:cs="Times New Roman"/>
          <w:color w:val="auto"/>
          <w:sz w:val="26"/>
          <w:szCs w:val="26"/>
        </w:rPr>
        <w:t>П</w:t>
      </w:r>
      <w:r w:rsidRPr="00E7788F">
        <w:rPr>
          <w:rFonts w:ascii="Times New Roman" w:eastAsia="Arial Unicode MS" w:hAnsi="Times New Roman" w:cs="Times New Roman"/>
          <w:color w:val="auto"/>
          <w:sz w:val="26"/>
          <w:szCs w:val="26"/>
          <w:lang w:val="en-US"/>
        </w:rPr>
        <w:t>max</w:t>
      </w:r>
      <w:r w:rsidRPr="00E7788F">
        <w:rPr>
          <w:rFonts w:ascii="Times New Roman" w:eastAsia="Arial Unicode MS" w:hAnsi="Times New Roman" w:cs="Times New Roman"/>
          <w:color w:val="auto"/>
          <w:sz w:val="26"/>
          <w:szCs w:val="26"/>
        </w:rPr>
        <w:t xml:space="preserve"> - предложение, за которое присваивается максимальное количество баллов;</w:t>
      </w:r>
    </w:p>
    <w:p w14:paraId="6094A2A6" w14:textId="77777777" w:rsidR="00C42D8D" w:rsidRPr="00E7788F" w:rsidRDefault="00C42D8D" w:rsidP="00C42D8D">
      <w:pPr>
        <w:ind w:firstLine="709"/>
        <w:jc w:val="both"/>
        <w:rPr>
          <w:rFonts w:ascii="Times New Roman" w:eastAsia="Arial Unicode MS" w:hAnsi="Times New Roman" w:cs="Times New Roman"/>
          <w:color w:val="auto"/>
          <w:sz w:val="26"/>
          <w:szCs w:val="26"/>
        </w:rPr>
      </w:pPr>
      <w:r w:rsidRPr="00E7788F">
        <w:rPr>
          <w:rFonts w:ascii="Times New Roman" w:eastAsia="Arial Unicode MS" w:hAnsi="Times New Roman" w:cs="Times New Roman"/>
          <w:color w:val="auto"/>
          <w:sz w:val="26"/>
          <w:szCs w:val="26"/>
        </w:rPr>
        <w:t>ЗП - значимость показателя.</w:t>
      </w:r>
    </w:p>
    <w:p w14:paraId="4130AD05" w14:textId="77777777" w:rsidR="00C42D8D" w:rsidRPr="00E7788F" w:rsidRDefault="00C42D8D" w:rsidP="00D613B8">
      <w:pPr>
        <w:widowControl/>
        <w:numPr>
          <w:ilvl w:val="2"/>
          <w:numId w:val="71"/>
        </w:numPr>
        <w:tabs>
          <w:tab w:val="left" w:pos="1560"/>
        </w:tabs>
        <w:ind w:left="0"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036A762E" w14:textId="77777777" w:rsidR="00C42D8D" w:rsidRPr="00E7788F" w:rsidRDefault="00C42D8D" w:rsidP="00D613B8">
      <w:pPr>
        <w:widowControl/>
        <w:numPr>
          <w:ilvl w:val="2"/>
          <w:numId w:val="71"/>
        </w:numPr>
        <w:tabs>
          <w:tab w:val="left" w:pos="1560"/>
        </w:tabs>
        <w:ind w:left="0"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264482A0" w14:textId="04FCC844" w:rsidR="00C42D8D" w:rsidRPr="00E7788F" w:rsidRDefault="00C42D8D" w:rsidP="00D613B8">
      <w:pPr>
        <w:widowControl/>
        <w:numPr>
          <w:ilvl w:val="2"/>
          <w:numId w:val="71"/>
        </w:numPr>
        <w:tabs>
          <w:tab w:val="left" w:pos="1560"/>
        </w:tabs>
        <w:ind w:left="0"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 xml:space="preserve">Победителем </w:t>
      </w:r>
      <w:r w:rsidR="00EB1F9C" w:rsidRPr="00E7788F">
        <w:rPr>
          <w:rFonts w:ascii="Times New Roman" w:hAnsi="Times New Roman" w:cs="Times New Roman"/>
          <w:color w:val="auto"/>
          <w:sz w:val="26"/>
          <w:szCs w:val="26"/>
        </w:rPr>
        <w:t>ЗП</w:t>
      </w:r>
      <w:r w:rsidRPr="00E7788F">
        <w:rPr>
          <w:rFonts w:ascii="Times New Roman" w:hAnsi="Times New Roman" w:cs="Times New Roman"/>
          <w:color w:val="auto"/>
          <w:sz w:val="26"/>
          <w:szCs w:val="26"/>
        </w:rPr>
        <w:t xml:space="preserve"> признается участник, заявке которого присвоено наибольшее количество баллов.</w:t>
      </w:r>
    </w:p>
    <w:p w14:paraId="0EE3DD0C" w14:textId="69F05DDC" w:rsidR="00752908" w:rsidRPr="00E7788F" w:rsidRDefault="00752908" w:rsidP="00D613B8">
      <w:pPr>
        <w:pStyle w:val="af7"/>
        <w:numPr>
          <w:ilvl w:val="2"/>
          <w:numId w:val="71"/>
        </w:numPr>
        <w:ind w:left="0" w:firstLine="709"/>
        <w:rPr>
          <w:rFonts w:cs="Times New Roman"/>
          <w:color w:val="auto"/>
          <w:sz w:val="26"/>
          <w:szCs w:val="26"/>
        </w:rPr>
      </w:pPr>
      <w:r w:rsidRPr="00E7788F">
        <w:rPr>
          <w:rFonts w:cs="Times New Roman"/>
          <w:color w:val="auto"/>
          <w:sz w:val="26"/>
          <w:szCs w:val="26"/>
        </w:rPr>
        <w:t xml:space="preserve">По результатам оценки и сопоставления заявок на участие в </w:t>
      </w:r>
      <w:r w:rsidR="00EB1F9C" w:rsidRPr="00E7788F">
        <w:rPr>
          <w:rFonts w:cs="Times New Roman"/>
          <w:color w:val="auto"/>
          <w:sz w:val="26"/>
          <w:szCs w:val="26"/>
        </w:rPr>
        <w:t>ЗП</w:t>
      </w:r>
      <w:r w:rsidRPr="00E7788F">
        <w:rPr>
          <w:rFonts w:cs="Times New Roman"/>
          <w:color w:val="auto"/>
          <w:sz w:val="26"/>
          <w:szCs w:val="26"/>
        </w:rPr>
        <w:t xml:space="preserve"> каждой заявке присваивается порядковый номер по степени уменьшения выгодности предложенных участником условий исполнения договора.</w:t>
      </w:r>
    </w:p>
    <w:p w14:paraId="56A3BEDE" w14:textId="77777777" w:rsidR="00752908" w:rsidRPr="00E7788F" w:rsidRDefault="00752908" w:rsidP="00C42D8D">
      <w:pPr>
        <w:pStyle w:val="af4"/>
        <w:ind w:firstLine="709"/>
        <w:rPr>
          <w:rFonts w:cs="Times New Roman"/>
          <w:color w:val="auto"/>
          <w:sz w:val="26"/>
          <w:szCs w:val="26"/>
        </w:rPr>
      </w:pPr>
      <w:r w:rsidRPr="00E7788F">
        <w:rPr>
          <w:rFonts w:cs="Times New Roman"/>
          <w:color w:val="auto"/>
          <w:sz w:val="26"/>
          <w:szCs w:val="26"/>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14:paraId="62DE3C9D" w14:textId="4DF793D9" w:rsidR="00752908" w:rsidRPr="00E7788F" w:rsidRDefault="00752908" w:rsidP="00D613B8">
      <w:pPr>
        <w:pStyle w:val="af7"/>
        <w:numPr>
          <w:ilvl w:val="2"/>
          <w:numId w:val="71"/>
        </w:numPr>
        <w:tabs>
          <w:tab w:val="left" w:pos="851"/>
        </w:tabs>
        <w:ind w:left="0" w:firstLine="709"/>
        <w:rPr>
          <w:rFonts w:cs="Times New Roman"/>
          <w:color w:val="auto"/>
          <w:sz w:val="26"/>
          <w:szCs w:val="26"/>
        </w:rPr>
      </w:pPr>
      <w:r w:rsidRPr="00E7788F">
        <w:rPr>
          <w:rFonts w:cs="Times New Roman"/>
          <w:color w:val="auto"/>
          <w:sz w:val="26"/>
          <w:szCs w:val="26"/>
        </w:rPr>
        <w:t xml:space="preserve">По результатам оценки и сопоставления заявок, допущенных к участию в </w:t>
      </w:r>
      <w:r w:rsidR="00EB1F9C" w:rsidRPr="00E7788F">
        <w:rPr>
          <w:rFonts w:cs="Times New Roman"/>
          <w:color w:val="auto"/>
          <w:sz w:val="26"/>
          <w:szCs w:val="26"/>
        </w:rPr>
        <w:t>ЗП</w:t>
      </w:r>
      <w:r w:rsidRPr="00E7788F">
        <w:rPr>
          <w:rFonts w:cs="Times New Roman"/>
          <w:color w:val="auto"/>
          <w:sz w:val="26"/>
          <w:szCs w:val="26"/>
        </w:rPr>
        <w:t xml:space="preserve">, комиссия по закупкам на основании установленных критериев выбирает победителя </w:t>
      </w:r>
      <w:r w:rsidR="00EB1F9C" w:rsidRPr="00E7788F">
        <w:rPr>
          <w:rFonts w:cs="Times New Roman"/>
          <w:color w:val="auto"/>
          <w:sz w:val="26"/>
          <w:szCs w:val="26"/>
        </w:rPr>
        <w:t>ЗП</w:t>
      </w:r>
      <w:r w:rsidRPr="00E7788F">
        <w:rPr>
          <w:rFonts w:cs="Times New Roman"/>
          <w:color w:val="auto"/>
          <w:sz w:val="26"/>
          <w:szCs w:val="26"/>
        </w:rPr>
        <w:t>, заявке которого присваивается первый номер, а также участника, заявке которого присваивается второй номер.</w:t>
      </w:r>
    </w:p>
    <w:p w14:paraId="02C83771" w14:textId="614B96FE" w:rsidR="00752908" w:rsidRPr="00E7788F" w:rsidRDefault="00752908" w:rsidP="00D613B8">
      <w:pPr>
        <w:pStyle w:val="af7"/>
        <w:numPr>
          <w:ilvl w:val="2"/>
          <w:numId w:val="71"/>
        </w:numPr>
        <w:ind w:left="0" w:firstLine="709"/>
        <w:rPr>
          <w:rFonts w:cs="Times New Roman"/>
          <w:color w:val="auto"/>
          <w:sz w:val="26"/>
          <w:szCs w:val="26"/>
        </w:rPr>
      </w:pPr>
      <w:r w:rsidRPr="00E7788F">
        <w:rPr>
          <w:rFonts w:cs="Times New Roman"/>
          <w:color w:val="auto"/>
          <w:sz w:val="26"/>
          <w:szCs w:val="26"/>
        </w:rPr>
        <w:t xml:space="preserve">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w:t>
      </w:r>
      <w:r w:rsidR="00EB1F9C" w:rsidRPr="00E7788F">
        <w:rPr>
          <w:rFonts w:cs="Times New Roman"/>
          <w:color w:val="auto"/>
          <w:sz w:val="26"/>
          <w:szCs w:val="26"/>
        </w:rPr>
        <w:t>ЗП</w:t>
      </w:r>
      <w:r w:rsidRPr="00E7788F">
        <w:rPr>
          <w:rFonts w:cs="Times New Roman"/>
          <w:color w:val="auto"/>
          <w:sz w:val="26"/>
          <w:szCs w:val="26"/>
        </w:rPr>
        <w:t>.</w:t>
      </w:r>
    </w:p>
    <w:p w14:paraId="5603ACD0" w14:textId="69E287A6" w:rsidR="00752908" w:rsidRPr="00E7788F" w:rsidRDefault="00752908" w:rsidP="00D613B8">
      <w:pPr>
        <w:pStyle w:val="af7"/>
        <w:numPr>
          <w:ilvl w:val="2"/>
          <w:numId w:val="71"/>
        </w:numPr>
        <w:ind w:left="0" w:firstLine="709"/>
        <w:rPr>
          <w:rFonts w:cs="Times New Roman"/>
          <w:color w:val="auto"/>
          <w:sz w:val="26"/>
          <w:szCs w:val="26"/>
        </w:rPr>
      </w:pPr>
      <w:r w:rsidRPr="00E7788F">
        <w:rPr>
          <w:rFonts w:cs="Times New Roman"/>
          <w:color w:val="auto"/>
          <w:sz w:val="26"/>
          <w:szCs w:val="26"/>
        </w:rPr>
        <w:t xml:space="preserve">Если к участию в </w:t>
      </w:r>
      <w:r w:rsidR="00EB1F9C" w:rsidRPr="00E7788F">
        <w:rPr>
          <w:rFonts w:cs="Times New Roman"/>
          <w:color w:val="auto"/>
          <w:sz w:val="26"/>
          <w:szCs w:val="26"/>
        </w:rPr>
        <w:t>ЗП</w:t>
      </w:r>
      <w:r w:rsidRPr="00E7788F">
        <w:rPr>
          <w:rFonts w:cs="Times New Roman"/>
          <w:color w:val="auto"/>
          <w:sz w:val="26"/>
          <w:szCs w:val="26"/>
        </w:rPr>
        <w:t xml:space="preserve"> не был допущен ни один участник либо был допущен только один участник, </w:t>
      </w:r>
      <w:r w:rsidR="00EB1F9C" w:rsidRPr="00E7788F">
        <w:rPr>
          <w:rFonts w:cs="Times New Roman"/>
          <w:color w:val="auto"/>
          <w:sz w:val="26"/>
          <w:szCs w:val="26"/>
        </w:rPr>
        <w:t>ЗП</w:t>
      </w:r>
      <w:r w:rsidRPr="00E7788F">
        <w:rPr>
          <w:rFonts w:cs="Times New Roman"/>
          <w:color w:val="auto"/>
          <w:sz w:val="26"/>
          <w:szCs w:val="26"/>
        </w:rPr>
        <w:t xml:space="preserve"> признается несостоявшимся. Соответствующая информация вносится в протокол рассмотрения, оценки и сопоставления заявок.</w:t>
      </w:r>
    </w:p>
    <w:p w14:paraId="66097B55" w14:textId="15F068B8" w:rsidR="00752908" w:rsidRPr="00E7788F" w:rsidRDefault="00752908" w:rsidP="00D613B8">
      <w:pPr>
        <w:pStyle w:val="af7"/>
        <w:numPr>
          <w:ilvl w:val="2"/>
          <w:numId w:val="71"/>
        </w:numPr>
        <w:ind w:left="0" w:firstLine="709"/>
        <w:rPr>
          <w:rFonts w:cs="Times New Roman"/>
          <w:color w:val="auto"/>
          <w:sz w:val="26"/>
          <w:szCs w:val="26"/>
        </w:rPr>
      </w:pPr>
      <w:r w:rsidRPr="00E7788F">
        <w:rPr>
          <w:rFonts w:cs="Times New Roman"/>
          <w:color w:val="auto"/>
          <w:sz w:val="26"/>
          <w:szCs w:val="26"/>
        </w:rPr>
        <w:lastRenderedPageBreak/>
        <w:t xml:space="preserve">Протокол рассмотрения, оценки и сопоставления заявок на участие в </w:t>
      </w:r>
      <w:r w:rsidR="00EB1F9C" w:rsidRPr="00E7788F">
        <w:rPr>
          <w:rFonts w:cs="Times New Roman"/>
          <w:color w:val="auto"/>
          <w:sz w:val="26"/>
          <w:szCs w:val="26"/>
        </w:rPr>
        <w:t>ЗП</w:t>
      </w:r>
      <w:r w:rsidRPr="00E7788F">
        <w:rPr>
          <w:rFonts w:cs="Times New Roman"/>
          <w:color w:val="auto"/>
          <w:sz w:val="26"/>
          <w:szCs w:val="26"/>
        </w:rPr>
        <w:t xml:space="preserve"> должен содержать сведения, указанные в п. 1.</w:t>
      </w:r>
      <w:r w:rsidR="00495DCF" w:rsidRPr="00E7788F">
        <w:rPr>
          <w:rFonts w:cs="Times New Roman"/>
          <w:color w:val="auto"/>
          <w:sz w:val="26"/>
          <w:szCs w:val="26"/>
        </w:rPr>
        <w:t>8</w:t>
      </w:r>
      <w:r w:rsidRPr="00E7788F">
        <w:rPr>
          <w:rFonts w:cs="Times New Roman"/>
          <w:color w:val="auto"/>
          <w:sz w:val="26"/>
          <w:szCs w:val="26"/>
        </w:rPr>
        <w:t xml:space="preserve">.4 </w:t>
      </w:r>
      <w:r w:rsidR="0032788C" w:rsidRPr="00E7788F">
        <w:rPr>
          <w:rFonts w:cs="Times New Roman"/>
          <w:color w:val="auto"/>
          <w:sz w:val="26"/>
          <w:szCs w:val="26"/>
        </w:rPr>
        <w:t>настоящего Положения</w:t>
      </w:r>
      <w:r w:rsidRPr="00E7788F">
        <w:rPr>
          <w:rFonts w:cs="Times New Roman"/>
          <w:color w:val="auto"/>
          <w:sz w:val="26"/>
          <w:szCs w:val="26"/>
        </w:rPr>
        <w:t>, а также:</w:t>
      </w:r>
    </w:p>
    <w:p w14:paraId="14CD5F92" w14:textId="77777777" w:rsidR="00752908" w:rsidRPr="00E7788F" w:rsidRDefault="00752908" w:rsidP="00D613B8">
      <w:pPr>
        <w:pStyle w:val="a"/>
        <w:numPr>
          <w:ilvl w:val="0"/>
          <w:numId w:val="54"/>
        </w:numPr>
        <w:tabs>
          <w:tab w:val="left" w:pos="1134"/>
        </w:tabs>
        <w:ind w:left="0" w:firstLine="709"/>
        <w:rPr>
          <w:rFonts w:cs="Times New Roman"/>
          <w:color w:val="auto"/>
          <w:sz w:val="26"/>
          <w:szCs w:val="26"/>
        </w:rPr>
      </w:pPr>
      <w:r w:rsidRPr="00E7788F">
        <w:rPr>
          <w:rFonts w:cs="Times New Roman"/>
          <w:color w:val="auto"/>
          <w:sz w:val="26"/>
          <w:szCs w:val="26"/>
        </w:rPr>
        <w:t>фамилии, имена, отчества, должности членов комиссии по закупкам;</w:t>
      </w:r>
    </w:p>
    <w:p w14:paraId="25D828E6" w14:textId="204CDE40" w:rsidR="00752908" w:rsidRPr="00E7788F" w:rsidRDefault="00752908" w:rsidP="00D613B8">
      <w:pPr>
        <w:pStyle w:val="a"/>
        <w:numPr>
          <w:ilvl w:val="0"/>
          <w:numId w:val="54"/>
        </w:numPr>
        <w:tabs>
          <w:tab w:val="left" w:pos="1134"/>
        </w:tabs>
        <w:ind w:left="0" w:firstLine="709"/>
        <w:rPr>
          <w:rFonts w:cs="Times New Roman"/>
          <w:color w:val="auto"/>
          <w:sz w:val="26"/>
          <w:szCs w:val="26"/>
        </w:rPr>
      </w:pPr>
      <w:r w:rsidRPr="00E7788F">
        <w:rPr>
          <w:rFonts w:cs="Times New Roman"/>
          <w:color w:val="auto"/>
          <w:sz w:val="26"/>
          <w:szCs w:val="26"/>
        </w:rPr>
        <w:t xml:space="preserve">наименование предмета и номер </w:t>
      </w:r>
      <w:r w:rsidR="00EB1F9C" w:rsidRPr="00E7788F">
        <w:rPr>
          <w:rFonts w:cs="Times New Roman"/>
          <w:color w:val="auto"/>
          <w:sz w:val="26"/>
          <w:szCs w:val="26"/>
        </w:rPr>
        <w:t>ЗП</w:t>
      </w:r>
      <w:r w:rsidRPr="00E7788F">
        <w:rPr>
          <w:rFonts w:cs="Times New Roman"/>
          <w:color w:val="auto"/>
          <w:sz w:val="26"/>
          <w:szCs w:val="26"/>
        </w:rPr>
        <w:t>;</w:t>
      </w:r>
    </w:p>
    <w:p w14:paraId="70A5D69E" w14:textId="04746816" w:rsidR="00752908" w:rsidRPr="00E7788F" w:rsidRDefault="00752908" w:rsidP="00D613B8">
      <w:pPr>
        <w:pStyle w:val="a"/>
        <w:numPr>
          <w:ilvl w:val="0"/>
          <w:numId w:val="54"/>
        </w:numPr>
        <w:tabs>
          <w:tab w:val="left" w:pos="1134"/>
        </w:tabs>
        <w:ind w:left="0" w:firstLine="709"/>
        <w:rPr>
          <w:rFonts w:cs="Times New Roman"/>
          <w:color w:val="auto"/>
          <w:sz w:val="26"/>
          <w:szCs w:val="26"/>
        </w:rPr>
      </w:pPr>
      <w:r w:rsidRPr="00E7788F">
        <w:rPr>
          <w:rFonts w:cs="Times New Roman"/>
          <w:color w:val="auto"/>
          <w:sz w:val="26"/>
          <w:szCs w:val="26"/>
        </w:rPr>
        <w:t xml:space="preserve">перечень всех участников </w:t>
      </w:r>
      <w:r w:rsidR="00EB1F9C" w:rsidRPr="00E7788F">
        <w:rPr>
          <w:rFonts w:cs="Times New Roman"/>
          <w:color w:val="auto"/>
          <w:sz w:val="26"/>
          <w:szCs w:val="26"/>
        </w:rPr>
        <w:t>ЗП</w:t>
      </w:r>
      <w:r w:rsidRPr="00E7788F">
        <w:rPr>
          <w:rFonts w:cs="Times New Roman"/>
          <w:color w:val="auto"/>
          <w:sz w:val="26"/>
          <w:szCs w:val="26"/>
        </w:rPr>
        <w:t>,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14:paraId="25276E26" w14:textId="77777777" w:rsidR="00752908" w:rsidRPr="00E7788F" w:rsidRDefault="00752908" w:rsidP="00D613B8">
      <w:pPr>
        <w:pStyle w:val="a"/>
        <w:numPr>
          <w:ilvl w:val="0"/>
          <w:numId w:val="54"/>
        </w:numPr>
        <w:tabs>
          <w:tab w:val="left" w:pos="1134"/>
        </w:tabs>
        <w:ind w:left="0" w:firstLine="709"/>
        <w:rPr>
          <w:rFonts w:cs="Times New Roman"/>
          <w:color w:val="auto"/>
          <w:sz w:val="26"/>
          <w:szCs w:val="26"/>
        </w:rPr>
      </w:pPr>
      <w:r w:rsidRPr="00E7788F">
        <w:rPr>
          <w:rFonts w:cs="Times New Roman"/>
          <w:color w:val="auto"/>
          <w:sz w:val="26"/>
          <w:szCs w:val="26"/>
        </w:rPr>
        <w:t>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14:paraId="74B9804B" w14:textId="5521B8DB" w:rsidR="00752908" w:rsidRPr="00E7788F" w:rsidRDefault="00752908" w:rsidP="00D613B8">
      <w:pPr>
        <w:pStyle w:val="a"/>
        <w:numPr>
          <w:ilvl w:val="0"/>
          <w:numId w:val="54"/>
        </w:numPr>
        <w:tabs>
          <w:tab w:val="left" w:pos="1134"/>
        </w:tabs>
        <w:ind w:left="0" w:firstLine="709"/>
        <w:rPr>
          <w:rFonts w:cs="Times New Roman"/>
          <w:color w:val="auto"/>
          <w:sz w:val="26"/>
          <w:szCs w:val="26"/>
        </w:rPr>
      </w:pPr>
      <w:r w:rsidRPr="00E7788F">
        <w:rPr>
          <w:rFonts w:cs="Times New Roman"/>
          <w:color w:val="auto"/>
          <w:sz w:val="26"/>
          <w:szCs w:val="26"/>
        </w:rPr>
        <w:t xml:space="preserve">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w:t>
      </w:r>
      <w:r w:rsidR="00EB1F9C" w:rsidRPr="00E7788F">
        <w:rPr>
          <w:rFonts w:cs="Times New Roman"/>
          <w:color w:val="auto"/>
          <w:sz w:val="26"/>
          <w:szCs w:val="26"/>
        </w:rPr>
        <w:t>ЗП</w:t>
      </w:r>
      <w:r w:rsidRPr="00E7788F">
        <w:rPr>
          <w:rFonts w:cs="Times New Roman"/>
          <w:color w:val="auto"/>
          <w:sz w:val="26"/>
          <w:szCs w:val="26"/>
        </w:rPr>
        <w:t>, а также участника, заявке которого присвоен второй номер, сведения о решении каждого члена комиссии.</w:t>
      </w:r>
    </w:p>
    <w:p w14:paraId="0B7BAAF2" w14:textId="1F11119E" w:rsidR="00752908" w:rsidRPr="00E7788F" w:rsidRDefault="00752908" w:rsidP="00D613B8">
      <w:pPr>
        <w:pStyle w:val="af7"/>
        <w:numPr>
          <w:ilvl w:val="2"/>
          <w:numId w:val="71"/>
        </w:numPr>
        <w:ind w:left="0" w:firstLine="709"/>
        <w:rPr>
          <w:rFonts w:cs="Times New Roman"/>
          <w:color w:val="auto"/>
          <w:sz w:val="26"/>
          <w:szCs w:val="26"/>
        </w:rPr>
      </w:pPr>
      <w:r w:rsidRPr="00E7788F">
        <w:rPr>
          <w:rFonts w:cs="Times New Roman"/>
          <w:color w:val="auto"/>
          <w:sz w:val="26"/>
          <w:szCs w:val="26"/>
        </w:rPr>
        <w:t xml:space="preserve">Протокол рассмотрения, оценки и сопоставления заявок на участие в </w:t>
      </w:r>
      <w:r w:rsidR="00EB1F9C" w:rsidRPr="00E7788F">
        <w:rPr>
          <w:rFonts w:cs="Times New Roman"/>
          <w:color w:val="auto"/>
          <w:sz w:val="26"/>
          <w:szCs w:val="26"/>
        </w:rPr>
        <w:t>ЗП</w:t>
      </w:r>
      <w:r w:rsidRPr="00E7788F">
        <w:rPr>
          <w:rFonts w:cs="Times New Roman"/>
          <w:color w:val="auto"/>
          <w:sz w:val="26"/>
          <w:szCs w:val="26"/>
        </w:rPr>
        <w:t xml:space="preserve"> размещается в ЕИС не позднее чем через три дня со дня подписания.</w:t>
      </w:r>
    </w:p>
    <w:p w14:paraId="2259B665" w14:textId="77777777" w:rsidR="00752908" w:rsidRPr="00E7788F" w:rsidRDefault="00752908" w:rsidP="006F04D9">
      <w:pPr>
        <w:pStyle w:val="af4"/>
        <w:ind w:firstLine="709"/>
        <w:rPr>
          <w:rFonts w:cs="Times New Roman"/>
          <w:color w:val="auto"/>
          <w:sz w:val="26"/>
          <w:szCs w:val="26"/>
        </w:rPr>
      </w:pPr>
      <w:r w:rsidRPr="00E7788F">
        <w:rPr>
          <w:rFonts w:cs="Times New Roman"/>
          <w:color w:val="auto"/>
          <w:sz w:val="26"/>
          <w:szCs w:val="26"/>
        </w:rPr>
        <w:t>Данный протокол составляется в одном экземпляре, который хранится у Заказчика не менее трех лет.</w:t>
      </w:r>
    </w:p>
    <w:p w14:paraId="66B7082C" w14:textId="4085DE86" w:rsidR="00752908" w:rsidRPr="00E7788F" w:rsidRDefault="00752908" w:rsidP="00D613B8">
      <w:pPr>
        <w:pStyle w:val="af7"/>
        <w:numPr>
          <w:ilvl w:val="2"/>
          <w:numId w:val="71"/>
        </w:numPr>
        <w:ind w:left="0" w:firstLine="709"/>
        <w:rPr>
          <w:rFonts w:cs="Times New Roman"/>
          <w:color w:val="auto"/>
          <w:sz w:val="26"/>
          <w:szCs w:val="26"/>
        </w:rPr>
      </w:pPr>
      <w:r w:rsidRPr="00E7788F">
        <w:rPr>
          <w:rFonts w:cs="Times New Roman"/>
          <w:color w:val="auto"/>
          <w:sz w:val="26"/>
          <w:szCs w:val="26"/>
        </w:rPr>
        <w:t xml:space="preserve">По результатам </w:t>
      </w:r>
      <w:r w:rsidR="00EB1F9C" w:rsidRPr="00E7788F">
        <w:rPr>
          <w:rFonts w:cs="Times New Roman"/>
          <w:color w:val="auto"/>
          <w:sz w:val="26"/>
          <w:szCs w:val="26"/>
        </w:rPr>
        <w:t>ЗП</w:t>
      </w:r>
      <w:r w:rsidRPr="00E7788F">
        <w:rPr>
          <w:rFonts w:cs="Times New Roman"/>
          <w:color w:val="auto"/>
          <w:sz w:val="26"/>
          <w:szCs w:val="26"/>
        </w:rPr>
        <w:t xml:space="preserve"> Заказчик заключает договор с победителем в порядке, установленном в п. 1.1</w:t>
      </w:r>
      <w:r w:rsidR="0067032D" w:rsidRPr="00E7788F">
        <w:rPr>
          <w:rFonts w:cs="Times New Roman"/>
          <w:color w:val="auto"/>
          <w:sz w:val="26"/>
          <w:szCs w:val="26"/>
        </w:rPr>
        <w:t>3</w:t>
      </w:r>
      <w:r w:rsidRPr="00E7788F">
        <w:rPr>
          <w:rFonts w:cs="Times New Roman"/>
          <w:color w:val="auto"/>
          <w:sz w:val="26"/>
          <w:szCs w:val="26"/>
        </w:rPr>
        <w:t xml:space="preserve"> </w:t>
      </w:r>
      <w:r w:rsidR="0032788C" w:rsidRPr="00E7788F">
        <w:rPr>
          <w:rFonts w:cs="Times New Roman"/>
          <w:color w:val="auto"/>
          <w:sz w:val="26"/>
          <w:szCs w:val="26"/>
        </w:rPr>
        <w:t>настоящего Положения</w:t>
      </w:r>
      <w:r w:rsidRPr="00E7788F">
        <w:rPr>
          <w:rFonts w:cs="Times New Roman"/>
          <w:color w:val="auto"/>
          <w:sz w:val="26"/>
          <w:szCs w:val="26"/>
        </w:rPr>
        <w:t>.</w:t>
      </w:r>
    </w:p>
    <w:p w14:paraId="39A63B68" w14:textId="3099E7AD" w:rsidR="000E1F98" w:rsidRPr="00E7788F" w:rsidRDefault="000E1F98" w:rsidP="000E1F98">
      <w:pPr>
        <w:pStyle w:val="af7"/>
        <w:numPr>
          <w:ilvl w:val="2"/>
          <w:numId w:val="71"/>
        </w:numPr>
        <w:ind w:left="0" w:firstLine="709"/>
        <w:rPr>
          <w:rFonts w:cs="Times New Roman"/>
          <w:color w:val="auto"/>
          <w:sz w:val="26"/>
          <w:szCs w:val="26"/>
        </w:rPr>
      </w:pPr>
      <w:proofErr w:type="gramStart"/>
      <w:r w:rsidRPr="00E7788F">
        <w:rPr>
          <w:bCs/>
          <w:color w:val="auto"/>
          <w:sz w:val="26"/>
          <w:szCs w:val="26"/>
        </w:rPr>
        <w:t xml:space="preserve">Если ЗП был признан несостоявшимся, заказчик вправе заключить договор по данной закупке без изменения предмета договора, наименования и количества товара, сроков его поставки, перечня и объемов выполняемых работ (оказываемых услуг), условий о начальном и конечных сроках выполнения работ (оказания услуг), НМЦД в соответствии со вторым абзацем </w:t>
      </w:r>
      <w:proofErr w:type="spellStart"/>
      <w:r w:rsidRPr="00E7788F">
        <w:rPr>
          <w:bCs/>
          <w:color w:val="auto"/>
          <w:sz w:val="26"/>
          <w:szCs w:val="26"/>
        </w:rPr>
        <w:t>пп</w:t>
      </w:r>
      <w:proofErr w:type="spellEnd"/>
      <w:r w:rsidRPr="00E7788F">
        <w:rPr>
          <w:bCs/>
          <w:color w:val="auto"/>
          <w:sz w:val="26"/>
          <w:szCs w:val="26"/>
        </w:rPr>
        <w:t>. 7 п.7.1 настоящего Положения, при наличии одной из следующих причин признания ЗП</w:t>
      </w:r>
      <w:proofErr w:type="gramEnd"/>
      <w:r w:rsidRPr="00E7788F">
        <w:rPr>
          <w:bCs/>
          <w:color w:val="auto"/>
          <w:sz w:val="26"/>
          <w:szCs w:val="26"/>
        </w:rPr>
        <w:t xml:space="preserve"> несостоявшимся:</w:t>
      </w:r>
    </w:p>
    <w:p w14:paraId="3941E1B1" w14:textId="77777777" w:rsidR="000E1F98" w:rsidRPr="00E7788F" w:rsidRDefault="000E1F98" w:rsidP="000E1F98">
      <w:pPr>
        <w:pStyle w:val="af7"/>
        <w:ind w:firstLine="709"/>
        <w:rPr>
          <w:bCs/>
          <w:color w:val="auto"/>
          <w:sz w:val="26"/>
          <w:szCs w:val="26"/>
        </w:rPr>
      </w:pPr>
      <w:r w:rsidRPr="00E7788F">
        <w:rPr>
          <w:bCs/>
          <w:color w:val="auto"/>
          <w:sz w:val="26"/>
          <w:szCs w:val="26"/>
        </w:rPr>
        <w:t xml:space="preserve">а) ЗП </w:t>
      </w:r>
      <w:proofErr w:type="gramStart"/>
      <w:r w:rsidRPr="00E7788F">
        <w:rPr>
          <w:bCs/>
          <w:color w:val="auto"/>
          <w:sz w:val="26"/>
          <w:szCs w:val="26"/>
        </w:rPr>
        <w:t>признан</w:t>
      </w:r>
      <w:proofErr w:type="gramEnd"/>
      <w:r w:rsidRPr="00E7788F">
        <w:rPr>
          <w:bCs/>
          <w:color w:val="auto"/>
          <w:sz w:val="26"/>
          <w:szCs w:val="26"/>
        </w:rPr>
        <w:t xml:space="preserve"> несостоявшимся в связи с тем, что не подано ни одной заявки на участие в ЗП;</w:t>
      </w:r>
    </w:p>
    <w:p w14:paraId="2F7C2622" w14:textId="77777777" w:rsidR="000E1F98" w:rsidRPr="00E7788F" w:rsidRDefault="000E1F98" w:rsidP="000E1F98">
      <w:pPr>
        <w:pStyle w:val="af7"/>
        <w:ind w:firstLine="709"/>
        <w:rPr>
          <w:bCs/>
          <w:color w:val="auto"/>
          <w:sz w:val="26"/>
          <w:szCs w:val="26"/>
        </w:rPr>
      </w:pPr>
      <w:r w:rsidRPr="00E7788F">
        <w:rPr>
          <w:bCs/>
          <w:color w:val="auto"/>
          <w:sz w:val="26"/>
          <w:szCs w:val="26"/>
        </w:rPr>
        <w:t>б) ЗП признан несостоявшимся в связи с тем, что по результатам его проведения все заявки на участие в ЗП отклонены;</w:t>
      </w:r>
    </w:p>
    <w:p w14:paraId="48CFB03B" w14:textId="77777777" w:rsidR="000E1F98" w:rsidRPr="00E7788F" w:rsidRDefault="000E1F98" w:rsidP="000E1F98">
      <w:pPr>
        <w:pStyle w:val="af7"/>
        <w:ind w:firstLine="709"/>
        <w:rPr>
          <w:bCs/>
          <w:color w:val="auto"/>
          <w:sz w:val="26"/>
          <w:szCs w:val="26"/>
        </w:rPr>
      </w:pPr>
      <w:r w:rsidRPr="00E7788F">
        <w:rPr>
          <w:bCs/>
          <w:color w:val="auto"/>
          <w:sz w:val="26"/>
          <w:szCs w:val="26"/>
        </w:rPr>
        <w:t xml:space="preserve">в) ЗП признан несостоявшимся в связи с тем, что по результатам его проведения от заключения договора уклонились все участники ЗП. </w:t>
      </w:r>
    </w:p>
    <w:p w14:paraId="71B89023" w14:textId="1804B4C1" w:rsidR="007C5C88" w:rsidRPr="00E7788F" w:rsidRDefault="000E1F98" w:rsidP="007C5C88">
      <w:pPr>
        <w:pStyle w:val="af7"/>
        <w:ind w:firstLine="709"/>
        <w:rPr>
          <w:bCs/>
          <w:color w:val="auto"/>
          <w:sz w:val="26"/>
          <w:szCs w:val="26"/>
        </w:rPr>
      </w:pPr>
      <w:r w:rsidRPr="00E7788F">
        <w:rPr>
          <w:bCs/>
          <w:color w:val="auto"/>
          <w:sz w:val="26"/>
          <w:szCs w:val="26"/>
        </w:rPr>
        <w:t xml:space="preserve">Если документацией о закупке предусмотрено два и более лота, ЗП признается несостоявшимся только в отношении соответствующего лота, по которому наступил один из случаев признания закупки несостоявшейся, предусмотренных в </w:t>
      </w:r>
      <w:proofErr w:type="spellStart"/>
      <w:r w:rsidRPr="00E7788F">
        <w:rPr>
          <w:bCs/>
          <w:color w:val="auto"/>
          <w:sz w:val="26"/>
          <w:szCs w:val="26"/>
        </w:rPr>
        <w:t>пп</w:t>
      </w:r>
      <w:proofErr w:type="spellEnd"/>
      <w:r w:rsidRPr="00E7788F">
        <w:rPr>
          <w:bCs/>
          <w:color w:val="auto"/>
          <w:sz w:val="26"/>
          <w:szCs w:val="26"/>
        </w:rPr>
        <w:t>. 10 п. 1.8.4 настоящего Положения.</w:t>
      </w:r>
    </w:p>
    <w:p w14:paraId="39279449" w14:textId="1F525090" w:rsidR="007C5C88" w:rsidRPr="00E7788F" w:rsidRDefault="007C5C88" w:rsidP="007C5C88">
      <w:pPr>
        <w:pStyle w:val="af7"/>
        <w:ind w:firstLine="709"/>
        <w:rPr>
          <w:bCs/>
          <w:color w:val="auto"/>
          <w:sz w:val="26"/>
          <w:szCs w:val="26"/>
        </w:rPr>
      </w:pPr>
      <w:r w:rsidRPr="00E7788F">
        <w:rPr>
          <w:bCs/>
          <w:color w:val="auto"/>
          <w:sz w:val="26"/>
          <w:szCs w:val="26"/>
        </w:rPr>
        <w:t xml:space="preserve">4.6.22. </w:t>
      </w:r>
      <w:proofErr w:type="gramStart"/>
      <w:r w:rsidRPr="00E7788F">
        <w:rPr>
          <w:bCs/>
          <w:color w:val="auto"/>
          <w:sz w:val="26"/>
          <w:szCs w:val="26"/>
        </w:rPr>
        <w:t xml:space="preserve">Если ЗП был признан несостоявшимся, заказчик заключает договор с соответствующим участником закупки в соответствии с третьим абзацем </w:t>
      </w:r>
      <w:proofErr w:type="spellStart"/>
      <w:r w:rsidRPr="00E7788F">
        <w:rPr>
          <w:bCs/>
          <w:color w:val="auto"/>
          <w:sz w:val="26"/>
          <w:szCs w:val="26"/>
        </w:rPr>
        <w:t>пп</w:t>
      </w:r>
      <w:proofErr w:type="spellEnd"/>
      <w:r w:rsidRPr="00E7788F">
        <w:rPr>
          <w:bCs/>
          <w:color w:val="auto"/>
          <w:sz w:val="26"/>
          <w:szCs w:val="26"/>
        </w:rPr>
        <w:t>. 7 п. 7.1 настоящего Положения, на условиях, предусмотренных документацией о такой закупке и предложением данного участника закупке, указанном в его заявке на участие в ЗП, при наличии одной из следующих причин признания ЗП несостоявшимся:</w:t>
      </w:r>
      <w:proofErr w:type="gramEnd"/>
    </w:p>
    <w:p w14:paraId="3E708EBC" w14:textId="77777777" w:rsidR="007C5C88" w:rsidRPr="00E7788F" w:rsidRDefault="007C5C88" w:rsidP="007C5C88">
      <w:pPr>
        <w:pStyle w:val="af7"/>
        <w:ind w:firstLine="709"/>
        <w:rPr>
          <w:bCs/>
          <w:color w:val="auto"/>
          <w:sz w:val="26"/>
          <w:szCs w:val="26"/>
        </w:rPr>
      </w:pPr>
      <w:r w:rsidRPr="00E7788F">
        <w:rPr>
          <w:bCs/>
          <w:color w:val="auto"/>
          <w:sz w:val="26"/>
          <w:szCs w:val="26"/>
        </w:rPr>
        <w:t xml:space="preserve">а) ЗП </w:t>
      </w:r>
      <w:proofErr w:type="gramStart"/>
      <w:r w:rsidRPr="00E7788F">
        <w:rPr>
          <w:bCs/>
          <w:color w:val="auto"/>
          <w:sz w:val="26"/>
          <w:szCs w:val="26"/>
        </w:rPr>
        <w:t>признан</w:t>
      </w:r>
      <w:proofErr w:type="gramEnd"/>
      <w:r w:rsidRPr="00E7788F">
        <w:rPr>
          <w:bCs/>
          <w:color w:val="auto"/>
          <w:sz w:val="26"/>
          <w:szCs w:val="26"/>
        </w:rPr>
        <w:t xml:space="preserve"> несостоявшимся в связи с тем, что на участие в закупке подана только одна заявка на участие в ЗП;</w:t>
      </w:r>
    </w:p>
    <w:p w14:paraId="7BEB538F" w14:textId="77777777" w:rsidR="007C5C88" w:rsidRPr="00E7788F" w:rsidRDefault="007C5C88" w:rsidP="007C5C88">
      <w:pPr>
        <w:pStyle w:val="af7"/>
        <w:ind w:firstLine="709"/>
        <w:rPr>
          <w:bCs/>
          <w:color w:val="auto"/>
          <w:sz w:val="26"/>
          <w:szCs w:val="26"/>
        </w:rPr>
      </w:pPr>
      <w:r w:rsidRPr="00E7788F">
        <w:rPr>
          <w:bCs/>
          <w:color w:val="auto"/>
          <w:sz w:val="26"/>
          <w:szCs w:val="26"/>
        </w:rPr>
        <w:t>б) ЗП признан несостоявшимся в связи с тем, что по результатам его проведения отклонены все заявки, за исключением одной заявки на участие в ЗП.</w:t>
      </w:r>
    </w:p>
    <w:p w14:paraId="16C164C4" w14:textId="095B1AAE" w:rsidR="00752908" w:rsidRPr="00E7788F" w:rsidRDefault="007C5C88" w:rsidP="007C5C88">
      <w:pPr>
        <w:pStyle w:val="af7"/>
        <w:ind w:firstLine="709"/>
        <w:rPr>
          <w:bCs/>
          <w:color w:val="auto"/>
          <w:sz w:val="26"/>
          <w:szCs w:val="26"/>
        </w:rPr>
      </w:pPr>
      <w:r w:rsidRPr="00E7788F">
        <w:rPr>
          <w:rFonts w:cs="Times New Roman"/>
          <w:color w:val="auto"/>
          <w:sz w:val="26"/>
          <w:szCs w:val="26"/>
        </w:rPr>
        <w:lastRenderedPageBreak/>
        <w:t xml:space="preserve">4.6.23. </w:t>
      </w:r>
      <w:r w:rsidR="00752908" w:rsidRPr="00E7788F">
        <w:rPr>
          <w:rFonts w:cs="Times New Roman"/>
          <w:color w:val="auto"/>
          <w:sz w:val="26"/>
          <w:szCs w:val="26"/>
        </w:rPr>
        <w:t xml:space="preserve">Протоколы, составленные в ходе проведения </w:t>
      </w:r>
      <w:r w:rsidR="00EB1F9C" w:rsidRPr="00E7788F">
        <w:rPr>
          <w:rFonts w:cs="Times New Roman"/>
          <w:color w:val="auto"/>
          <w:sz w:val="26"/>
          <w:szCs w:val="26"/>
        </w:rPr>
        <w:t>ЗП</w:t>
      </w:r>
      <w:r w:rsidR="00752908" w:rsidRPr="00E7788F">
        <w:rPr>
          <w:rFonts w:cs="Times New Roman"/>
          <w:color w:val="auto"/>
          <w:sz w:val="26"/>
          <w:szCs w:val="26"/>
        </w:rPr>
        <w:t xml:space="preserve">, а также по его итогам, заявки на участие, а также изменения в них, извещение о проведении </w:t>
      </w:r>
      <w:r w:rsidR="00EB1F9C" w:rsidRPr="00E7788F">
        <w:rPr>
          <w:rFonts w:cs="Times New Roman"/>
          <w:color w:val="auto"/>
          <w:sz w:val="26"/>
          <w:szCs w:val="26"/>
        </w:rPr>
        <w:t>ЗП</w:t>
      </w:r>
      <w:r w:rsidR="00752908" w:rsidRPr="00E7788F">
        <w:rPr>
          <w:rFonts w:cs="Times New Roman"/>
          <w:color w:val="auto"/>
          <w:sz w:val="26"/>
          <w:szCs w:val="26"/>
        </w:rPr>
        <w:t xml:space="preserve">, документация о проведении </w:t>
      </w:r>
      <w:r w:rsidR="00EB1F9C" w:rsidRPr="00E7788F">
        <w:rPr>
          <w:rFonts w:cs="Times New Roman"/>
          <w:color w:val="auto"/>
          <w:sz w:val="26"/>
          <w:szCs w:val="26"/>
        </w:rPr>
        <w:t>ЗП</w:t>
      </w:r>
      <w:r w:rsidR="00752908" w:rsidRPr="00E7788F">
        <w:rPr>
          <w:rFonts w:cs="Times New Roman"/>
          <w:color w:val="auto"/>
          <w:sz w:val="26"/>
          <w:szCs w:val="26"/>
        </w:rPr>
        <w:t>, изменения, внесенные в документацию, разъяснения документации хранятся Заказчиком не менее трех лет.</w:t>
      </w:r>
    </w:p>
    <w:p w14:paraId="173384E2" w14:textId="50FC596A" w:rsidR="007E758C" w:rsidRPr="00E7788F" w:rsidRDefault="007C5C88" w:rsidP="007C5C88">
      <w:pPr>
        <w:pStyle w:val="af7"/>
        <w:ind w:firstLine="709"/>
        <w:rPr>
          <w:rFonts w:cs="Times New Roman"/>
          <w:color w:val="auto"/>
          <w:sz w:val="26"/>
          <w:szCs w:val="26"/>
        </w:rPr>
      </w:pPr>
      <w:r w:rsidRPr="00E7788F">
        <w:rPr>
          <w:rFonts w:cs="Times New Roman"/>
          <w:color w:val="auto"/>
          <w:sz w:val="26"/>
          <w:szCs w:val="26"/>
        </w:rPr>
        <w:t xml:space="preserve">4.6.24. </w:t>
      </w:r>
      <w:r w:rsidR="007E758C" w:rsidRPr="00E7788F">
        <w:rPr>
          <w:rFonts w:cs="Times New Roman"/>
          <w:color w:val="auto"/>
          <w:sz w:val="26"/>
          <w:szCs w:val="26"/>
        </w:rPr>
        <w:t xml:space="preserve"> </w:t>
      </w:r>
      <w:proofErr w:type="gramStart"/>
      <w:r w:rsidR="007E758C" w:rsidRPr="00E7788F">
        <w:rPr>
          <w:rFonts w:cs="Times New Roman"/>
          <w:color w:val="auto"/>
          <w:sz w:val="26"/>
          <w:szCs w:val="26"/>
        </w:rPr>
        <w:t xml:space="preserve">Если Заказчик при проведении ЗП установил приоритет в соответствии с </w:t>
      </w:r>
      <w:proofErr w:type="spellStart"/>
      <w:r w:rsidR="007E758C" w:rsidRPr="00E7788F">
        <w:rPr>
          <w:rFonts w:cs="Times New Roman"/>
          <w:color w:val="auto"/>
          <w:sz w:val="26"/>
          <w:szCs w:val="26"/>
        </w:rPr>
        <w:t>п</w:t>
      </w:r>
      <w:r w:rsidR="00C31B33" w:rsidRPr="00E7788F">
        <w:rPr>
          <w:rFonts w:cs="Times New Roman"/>
          <w:color w:val="auto"/>
          <w:sz w:val="26"/>
          <w:szCs w:val="26"/>
        </w:rPr>
        <w:t>п</w:t>
      </w:r>
      <w:proofErr w:type="spellEnd"/>
      <w:r w:rsidR="00C31B33" w:rsidRPr="00E7788F">
        <w:rPr>
          <w:rFonts w:cs="Times New Roman"/>
          <w:color w:val="auto"/>
          <w:sz w:val="26"/>
          <w:szCs w:val="26"/>
        </w:rPr>
        <w:t>. 1.9</w:t>
      </w:r>
      <w:r w:rsidR="007E758C" w:rsidRPr="00E7788F">
        <w:rPr>
          <w:rFonts w:cs="Times New Roman"/>
          <w:color w:val="auto"/>
          <w:sz w:val="26"/>
          <w:szCs w:val="26"/>
        </w:rPr>
        <w:t xml:space="preserve">.19 </w:t>
      </w:r>
      <w:r w:rsidR="0032788C" w:rsidRPr="00E7788F">
        <w:rPr>
          <w:rFonts w:cs="Times New Roman"/>
          <w:color w:val="auto"/>
          <w:sz w:val="26"/>
          <w:szCs w:val="26"/>
        </w:rPr>
        <w:t>настоящего Положения</w:t>
      </w:r>
      <w:r w:rsidR="007E758C" w:rsidRPr="00E7788F">
        <w:rPr>
          <w:rFonts w:cs="Times New Roman"/>
          <w:color w:val="auto"/>
          <w:sz w:val="26"/>
          <w:szCs w:val="26"/>
        </w:rPr>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007E758C" w:rsidRPr="00E7788F">
        <w:rPr>
          <w:rFonts w:cs="Times New Roman"/>
          <w:color w:val="auto"/>
          <w:sz w:val="26"/>
          <w:szCs w:val="26"/>
        </w:rPr>
        <w:t xml:space="preserve"> Договор в таком случае заключается по цене, предложенной участником в заявке.</w:t>
      </w:r>
    </w:p>
    <w:p w14:paraId="7A8A3E93" w14:textId="753E4677" w:rsidR="00752908" w:rsidRPr="00E7788F" w:rsidRDefault="005B3D27" w:rsidP="00620CB9">
      <w:pPr>
        <w:pStyle w:val="10"/>
        <w:numPr>
          <w:ilvl w:val="0"/>
          <w:numId w:val="5"/>
        </w:numPr>
        <w:tabs>
          <w:tab w:val="left" w:pos="993"/>
        </w:tabs>
        <w:ind w:left="0" w:firstLine="709"/>
        <w:rPr>
          <w:rFonts w:eastAsia="Arial Unicode MS" w:cs="Times New Roman"/>
          <w:sz w:val="26"/>
          <w:szCs w:val="26"/>
        </w:rPr>
      </w:pPr>
      <w:bookmarkStart w:id="73" w:name="_Toc521424828"/>
      <w:bookmarkStart w:id="74" w:name="_Toc527099457"/>
      <w:r w:rsidRPr="00E7788F">
        <w:rPr>
          <w:rFonts w:eastAsia="Arial Unicode MS" w:cs="Times New Roman"/>
          <w:sz w:val="26"/>
          <w:szCs w:val="26"/>
        </w:rPr>
        <w:t>З</w:t>
      </w:r>
      <w:r w:rsidR="00752908" w:rsidRPr="00E7788F">
        <w:rPr>
          <w:rFonts w:eastAsia="Arial Unicode MS" w:cs="Times New Roman"/>
          <w:sz w:val="26"/>
          <w:szCs w:val="26"/>
        </w:rPr>
        <w:t xml:space="preserve">акупка путем проведения </w:t>
      </w:r>
      <w:bookmarkEnd w:id="73"/>
      <w:bookmarkEnd w:id="74"/>
      <w:r w:rsidR="000572E5" w:rsidRPr="00E7788F">
        <w:rPr>
          <w:rFonts w:eastAsia="Arial Unicode MS" w:cs="Times New Roman"/>
          <w:sz w:val="26"/>
          <w:szCs w:val="26"/>
        </w:rPr>
        <w:t>ЗК</w:t>
      </w:r>
    </w:p>
    <w:p w14:paraId="248F9254" w14:textId="49532269" w:rsidR="00752908" w:rsidRPr="00E7788F" w:rsidRDefault="004E75BE" w:rsidP="00620CB9">
      <w:pPr>
        <w:pStyle w:val="20"/>
        <w:numPr>
          <w:ilvl w:val="1"/>
          <w:numId w:val="5"/>
        </w:numPr>
        <w:tabs>
          <w:tab w:val="left" w:pos="1134"/>
        </w:tabs>
        <w:ind w:left="0" w:firstLine="709"/>
        <w:rPr>
          <w:rFonts w:eastAsia="Arial Unicode MS" w:cs="Times New Roman"/>
          <w:sz w:val="26"/>
        </w:rPr>
      </w:pPr>
      <w:r w:rsidRPr="00E7788F">
        <w:rPr>
          <w:rFonts w:eastAsia="Arial Unicode MS" w:cs="Times New Roman"/>
          <w:sz w:val="26"/>
          <w:szCs w:val="22"/>
          <w:lang w:eastAsia="en-US"/>
        </w:rPr>
        <w:t>Применение ЗК как способа осуществления закупки</w:t>
      </w:r>
    </w:p>
    <w:p w14:paraId="32ED5CFC" w14:textId="792B01AE" w:rsidR="00752908" w:rsidRPr="00E7788F" w:rsidRDefault="00791AA4" w:rsidP="00135FE7">
      <w:pPr>
        <w:pStyle w:val="af7"/>
        <w:numPr>
          <w:ilvl w:val="2"/>
          <w:numId w:val="5"/>
        </w:numPr>
        <w:tabs>
          <w:tab w:val="clear" w:pos="1560"/>
          <w:tab w:val="left" w:pos="1134"/>
        </w:tabs>
        <w:ind w:left="0" w:firstLine="709"/>
        <w:rPr>
          <w:rFonts w:cs="Times New Roman"/>
          <w:color w:val="auto"/>
          <w:sz w:val="26"/>
          <w:szCs w:val="26"/>
        </w:rPr>
      </w:pPr>
      <w:r w:rsidRPr="00E7788F">
        <w:rPr>
          <w:rFonts w:cs="Times New Roman"/>
          <w:color w:val="auto"/>
          <w:sz w:val="26"/>
          <w:szCs w:val="26"/>
        </w:rPr>
        <w:t>ЗК</w:t>
      </w:r>
      <w:r w:rsidR="00752908" w:rsidRPr="00E7788F">
        <w:rPr>
          <w:rFonts w:cs="Times New Roman"/>
          <w:color w:val="auto"/>
          <w:sz w:val="26"/>
          <w:szCs w:val="26"/>
        </w:rPr>
        <w:t xml:space="preserve"> </w:t>
      </w:r>
      <w:r w:rsidR="00135FE7" w:rsidRPr="00E7788F">
        <w:rPr>
          <w:rFonts w:cs="Times New Roman"/>
          <w:color w:val="auto"/>
          <w:sz w:val="26"/>
          <w:szCs w:val="26"/>
        </w:rPr>
        <w:t>–</w:t>
      </w:r>
      <w:r w:rsidR="00752908" w:rsidRPr="00E7788F">
        <w:rPr>
          <w:rFonts w:cs="Times New Roman"/>
          <w:color w:val="auto"/>
          <w:sz w:val="26"/>
          <w:szCs w:val="26"/>
        </w:rPr>
        <w:t xml:space="preserve"> открытая конкурентная закупк</w:t>
      </w:r>
      <w:r w:rsidR="00843BE2" w:rsidRPr="00E7788F">
        <w:rPr>
          <w:rFonts w:cs="Times New Roman"/>
          <w:color w:val="auto"/>
          <w:sz w:val="26"/>
          <w:szCs w:val="26"/>
        </w:rPr>
        <w:t>а</w:t>
      </w:r>
      <w:r w:rsidR="00752908" w:rsidRPr="00E7788F">
        <w:rPr>
          <w:rFonts w:cs="Times New Roman"/>
          <w:color w:val="auto"/>
          <w:sz w:val="26"/>
          <w:szCs w:val="26"/>
        </w:rPr>
        <w:t>.</w:t>
      </w:r>
    </w:p>
    <w:p w14:paraId="5714F96D" w14:textId="0EB04331" w:rsidR="005915F2" w:rsidRPr="00E7788F" w:rsidRDefault="00135FE7" w:rsidP="00620CB9">
      <w:pPr>
        <w:pStyle w:val="af7"/>
        <w:numPr>
          <w:ilvl w:val="2"/>
          <w:numId w:val="5"/>
        </w:numPr>
        <w:tabs>
          <w:tab w:val="clear" w:pos="1560"/>
          <w:tab w:val="left" w:pos="1134"/>
        </w:tabs>
        <w:ind w:left="0" w:firstLine="709"/>
        <w:rPr>
          <w:rFonts w:cs="Times New Roman"/>
          <w:color w:val="auto"/>
          <w:sz w:val="26"/>
          <w:szCs w:val="26"/>
        </w:rPr>
      </w:pPr>
      <w:r w:rsidRPr="00E7788F">
        <w:rPr>
          <w:rFonts w:cs="Times New Roman"/>
          <w:color w:val="auto"/>
          <w:sz w:val="26"/>
          <w:szCs w:val="26"/>
        </w:rPr>
        <w:t>ЗК</w:t>
      </w:r>
      <w:r w:rsidR="005915F2" w:rsidRPr="00E7788F">
        <w:rPr>
          <w:rFonts w:cs="Times New Roman"/>
          <w:color w:val="auto"/>
          <w:sz w:val="26"/>
          <w:szCs w:val="26"/>
        </w:rPr>
        <w:t xml:space="preserve"> может проводиться, если </w:t>
      </w:r>
      <w:r w:rsidR="00F41787" w:rsidRPr="00E7788F">
        <w:rPr>
          <w:rFonts w:cs="Times New Roman"/>
          <w:color w:val="auto"/>
          <w:sz w:val="26"/>
          <w:szCs w:val="26"/>
        </w:rPr>
        <w:t xml:space="preserve">НМЦД </w:t>
      </w:r>
      <w:r w:rsidR="005915F2" w:rsidRPr="00E7788F">
        <w:rPr>
          <w:rFonts w:cs="Times New Roman"/>
          <w:color w:val="auto"/>
          <w:sz w:val="26"/>
          <w:szCs w:val="26"/>
        </w:rPr>
        <w:t xml:space="preserve">не превышает </w:t>
      </w:r>
      <w:r w:rsidR="00641611" w:rsidRPr="00E7788F">
        <w:rPr>
          <w:rFonts w:cs="Times New Roman"/>
          <w:color w:val="auto"/>
          <w:sz w:val="26"/>
          <w:szCs w:val="26"/>
        </w:rPr>
        <w:t>1 0</w:t>
      </w:r>
      <w:r w:rsidR="005915F2" w:rsidRPr="00E7788F">
        <w:rPr>
          <w:rFonts w:cs="Times New Roman"/>
          <w:color w:val="auto"/>
          <w:sz w:val="26"/>
          <w:szCs w:val="26"/>
        </w:rPr>
        <w:t>00</w:t>
      </w:r>
      <w:r w:rsidR="00641611" w:rsidRPr="00E7788F">
        <w:rPr>
          <w:rFonts w:cs="Times New Roman"/>
          <w:color w:val="auto"/>
          <w:sz w:val="26"/>
          <w:szCs w:val="26"/>
        </w:rPr>
        <w:t xml:space="preserve"> </w:t>
      </w:r>
      <w:r w:rsidR="005915F2" w:rsidRPr="00E7788F">
        <w:rPr>
          <w:rFonts w:cs="Times New Roman"/>
          <w:color w:val="auto"/>
          <w:sz w:val="26"/>
          <w:szCs w:val="26"/>
        </w:rPr>
        <w:t>тыс. руб.</w:t>
      </w:r>
    </w:p>
    <w:p w14:paraId="6C8DE7E4" w14:textId="5763158B" w:rsidR="005915F2" w:rsidRPr="00E7788F" w:rsidRDefault="005915F2" w:rsidP="00620CB9">
      <w:pPr>
        <w:pStyle w:val="af7"/>
        <w:numPr>
          <w:ilvl w:val="2"/>
          <w:numId w:val="5"/>
        </w:numPr>
        <w:tabs>
          <w:tab w:val="clear" w:pos="1560"/>
          <w:tab w:val="left" w:pos="1134"/>
        </w:tabs>
        <w:ind w:left="0" w:firstLine="709"/>
        <w:rPr>
          <w:rFonts w:cs="Times New Roman"/>
          <w:color w:val="auto"/>
          <w:sz w:val="26"/>
          <w:szCs w:val="26"/>
        </w:rPr>
      </w:pPr>
      <w:r w:rsidRPr="00E7788F">
        <w:rPr>
          <w:rFonts w:cs="Times New Roman"/>
          <w:color w:val="auto"/>
          <w:sz w:val="26"/>
          <w:szCs w:val="26"/>
        </w:rPr>
        <w:t xml:space="preserve">Победителем признается соответствующий требованиям извещения о закупке участник </w:t>
      </w:r>
      <w:r w:rsidR="00135FE7" w:rsidRPr="00E7788F">
        <w:rPr>
          <w:rFonts w:cs="Times New Roman"/>
          <w:color w:val="auto"/>
          <w:sz w:val="26"/>
          <w:szCs w:val="26"/>
        </w:rPr>
        <w:t>ЗК</w:t>
      </w:r>
      <w:r w:rsidRPr="00E7788F">
        <w:rPr>
          <w:rFonts w:cs="Times New Roman"/>
          <w:color w:val="auto"/>
          <w:sz w:val="26"/>
          <w:szCs w:val="26"/>
        </w:rPr>
        <w:t>, предложивший наиболее низкую цену договора.</w:t>
      </w:r>
    </w:p>
    <w:p w14:paraId="51549C00" w14:textId="5D45DB05" w:rsidR="005915F2" w:rsidRPr="00E7788F" w:rsidRDefault="005915F2" w:rsidP="00620CB9">
      <w:pPr>
        <w:pStyle w:val="af7"/>
        <w:numPr>
          <w:ilvl w:val="2"/>
          <w:numId w:val="5"/>
        </w:numPr>
        <w:tabs>
          <w:tab w:val="clear" w:pos="1560"/>
          <w:tab w:val="left" w:pos="1134"/>
        </w:tabs>
        <w:ind w:left="0" w:firstLine="709"/>
        <w:rPr>
          <w:rFonts w:cs="Times New Roman"/>
          <w:color w:val="auto"/>
          <w:sz w:val="26"/>
          <w:szCs w:val="26"/>
        </w:rPr>
      </w:pPr>
      <w:r w:rsidRPr="00E7788F">
        <w:rPr>
          <w:rFonts w:cs="Times New Roman"/>
          <w:color w:val="auto"/>
          <w:sz w:val="26"/>
          <w:szCs w:val="26"/>
        </w:rPr>
        <w:t>Заказчик размеща</w:t>
      </w:r>
      <w:r w:rsidR="00C27FB2" w:rsidRPr="00E7788F">
        <w:rPr>
          <w:rFonts w:cs="Times New Roman"/>
          <w:color w:val="auto"/>
          <w:sz w:val="26"/>
          <w:szCs w:val="26"/>
        </w:rPr>
        <w:t xml:space="preserve">ет в ЕИС извещение о проведении </w:t>
      </w:r>
      <w:r w:rsidR="00135FE7" w:rsidRPr="00E7788F">
        <w:rPr>
          <w:rFonts w:cs="Times New Roman"/>
          <w:color w:val="auto"/>
          <w:sz w:val="26"/>
          <w:szCs w:val="26"/>
        </w:rPr>
        <w:t>ЗК</w:t>
      </w:r>
      <w:r w:rsidRPr="00E7788F">
        <w:rPr>
          <w:rFonts w:cs="Times New Roman"/>
          <w:color w:val="auto"/>
          <w:sz w:val="26"/>
          <w:szCs w:val="26"/>
        </w:rPr>
        <w:t xml:space="preserve"> </w:t>
      </w:r>
      <w:r w:rsidR="00C31B33" w:rsidRPr="00E7788F">
        <w:rPr>
          <w:rFonts w:cs="Times New Roman"/>
          <w:color w:val="auto"/>
          <w:sz w:val="26"/>
          <w:szCs w:val="26"/>
        </w:rPr>
        <w:t xml:space="preserve">не менее чем </w:t>
      </w:r>
      <w:r w:rsidRPr="00E7788F">
        <w:rPr>
          <w:rFonts w:cs="Times New Roman"/>
          <w:color w:val="auto"/>
          <w:sz w:val="26"/>
          <w:szCs w:val="26"/>
        </w:rPr>
        <w:t>за</w:t>
      </w:r>
      <w:r w:rsidR="00C27FB2" w:rsidRPr="00E7788F">
        <w:rPr>
          <w:rFonts w:cs="Times New Roman"/>
          <w:color w:val="auto"/>
          <w:sz w:val="26"/>
          <w:szCs w:val="26"/>
        </w:rPr>
        <w:t xml:space="preserve"> </w:t>
      </w:r>
      <w:r w:rsidR="00C31B33" w:rsidRPr="00E7788F">
        <w:rPr>
          <w:rFonts w:cs="Times New Roman"/>
          <w:color w:val="auto"/>
          <w:sz w:val="26"/>
          <w:szCs w:val="26"/>
        </w:rPr>
        <w:t>5</w:t>
      </w:r>
      <w:r w:rsidR="00C27FB2" w:rsidRPr="00E7788F">
        <w:rPr>
          <w:rFonts w:cs="Times New Roman"/>
          <w:color w:val="auto"/>
          <w:sz w:val="26"/>
          <w:szCs w:val="26"/>
        </w:rPr>
        <w:t xml:space="preserve"> рабочих дней</w:t>
      </w:r>
      <w:r w:rsidRPr="00E7788F">
        <w:rPr>
          <w:rFonts w:cs="Times New Roman"/>
          <w:color w:val="auto"/>
          <w:sz w:val="26"/>
          <w:szCs w:val="26"/>
        </w:rPr>
        <w:t xml:space="preserve"> до дня окончания срока подачи заявок на участие, установленного в извещении</w:t>
      </w:r>
      <w:r w:rsidR="00A10914" w:rsidRPr="00E7788F">
        <w:rPr>
          <w:rFonts w:cs="Times New Roman"/>
          <w:color w:val="auto"/>
          <w:sz w:val="26"/>
          <w:szCs w:val="26"/>
        </w:rPr>
        <w:t>.</w:t>
      </w:r>
    </w:p>
    <w:p w14:paraId="35F18E75" w14:textId="28781711" w:rsidR="005915F2" w:rsidRPr="00E7788F" w:rsidRDefault="005915F2" w:rsidP="00620CB9">
      <w:pPr>
        <w:pStyle w:val="20"/>
        <w:numPr>
          <w:ilvl w:val="1"/>
          <w:numId w:val="5"/>
        </w:numPr>
        <w:tabs>
          <w:tab w:val="left" w:pos="1276"/>
        </w:tabs>
        <w:ind w:left="0" w:firstLine="709"/>
        <w:rPr>
          <w:rFonts w:eastAsia="Arial Unicode MS" w:cs="Times New Roman"/>
          <w:sz w:val="26"/>
        </w:rPr>
      </w:pPr>
      <w:bookmarkStart w:id="75" w:name="_Toc521424830"/>
      <w:bookmarkStart w:id="76" w:name="_Toc527099459"/>
      <w:r w:rsidRPr="00E7788F">
        <w:rPr>
          <w:rFonts w:eastAsia="Arial Unicode MS" w:cs="Times New Roman"/>
          <w:sz w:val="26"/>
        </w:rPr>
        <w:t xml:space="preserve">Извещение о проведении </w:t>
      </w:r>
      <w:r w:rsidR="00135FE7" w:rsidRPr="00E7788F">
        <w:rPr>
          <w:rFonts w:eastAsia="Arial Unicode MS" w:cs="Times New Roman"/>
          <w:sz w:val="26"/>
        </w:rPr>
        <w:t>ЗК</w:t>
      </w:r>
      <w:bookmarkEnd w:id="75"/>
      <w:bookmarkEnd w:id="76"/>
    </w:p>
    <w:p w14:paraId="0EF2EBE8" w14:textId="584042AE" w:rsidR="005915F2" w:rsidRPr="00E7788F" w:rsidRDefault="005915F2" w:rsidP="00620CB9">
      <w:pPr>
        <w:pStyle w:val="af7"/>
        <w:numPr>
          <w:ilvl w:val="2"/>
          <w:numId w:val="5"/>
        </w:numPr>
        <w:tabs>
          <w:tab w:val="clear" w:pos="1560"/>
          <w:tab w:val="left" w:pos="1418"/>
        </w:tabs>
        <w:ind w:left="0" w:firstLine="709"/>
        <w:rPr>
          <w:rFonts w:cs="Times New Roman"/>
          <w:color w:val="auto"/>
          <w:sz w:val="26"/>
          <w:szCs w:val="26"/>
        </w:rPr>
      </w:pPr>
      <w:r w:rsidRPr="00E7788F">
        <w:rPr>
          <w:rFonts w:cs="Times New Roman"/>
          <w:color w:val="auto"/>
          <w:sz w:val="26"/>
          <w:szCs w:val="26"/>
        </w:rPr>
        <w:t xml:space="preserve">В извещение о проведении </w:t>
      </w:r>
      <w:r w:rsidR="00135FE7" w:rsidRPr="00E7788F">
        <w:rPr>
          <w:rFonts w:cs="Times New Roman"/>
          <w:color w:val="auto"/>
          <w:sz w:val="26"/>
          <w:szCs w:val="26"/>
        </w:rPr>
        <w:t>ЗК</w:t>
      </w:r>
      <w:r w:rsidRPr="00E7788F">
        <w:rPr>
          <w:rFonts w:cs="Times New Roman"/>
          <w:color w:val="auto"/>
          <w:sz w:val="26"/>
          <w:szCs w:val="26"/>
        </w:rPr>
        <w:t xml:space="preserve"> должны быть включены сведения, указанные в п. п. 1.</w:t>
      </w:r>
      <w:r w:rsidR="00495DCF" w:rsidRPr="00E7788F">
        <w:rPr>
          <w:rFonts w:cs="Times New Roman"/>
          <w:color w:val="auto"/>
          <w:sz w:val="26"/>
          <w:szCs w:val="26"/>
        </w:rPr>
        <w:t>9</w:t>
      </w:r>
      <w:r w:rsidRPr="00E7788F">
        <w:rPr>
          <w:rFonts w:cs="Times New Roman"/>
          <w:color w:val="auto"/>
          <w:sz w:val="26"/>
          <w:szCs w:val="26"/>
        </w:rPr>
        <w:t>.2, 1.</w:t>
      </w:r>
      <w:r w:rsidR="00495DCF" w:rsidRPr="00E7788F">
        <w:rPr>
          <w:rFonts w:cs="Times New Roman"/>
          <w:color w:val="auto"/>
          <w:sz w:val="26"/>
          <w:szCs w:val="26"/>
        </w:rPr>
        <w:t>9</w:t>
      </w:r>
      <w:r w:rsidRPr="00E7788F">
        <w:rPr>
          <w:rFonts w:cs="Times New Roman"/>
          <w:color w:val="auto"/>
          <w:sz w:val="26"/>
          <w:szCs w:val="26"/>
        </w:rPr>
        <w:t xml:space="preserve">.7 </w:t>
      </w:r>
      <w:r w:rsidR="0032788C" w:rsidRPr="00E7788F">
        <w:rPr>
          <w:rFonts w:cs="Times New Roman"/>
          <w:color w:val="auto"/>
          <w:sz w:val="26"/>
          <w:szCs w:val="26"/>
        </w:rPr>
        <w:t>настоящего Положения</w:t>
      </w:r>
      <w:r w:rsidRPr="00E7788F">
        <w:rPr>
          <w:rFonts w:cs="Times New Roman"/>
          <w:color w:val="auto"/>
          <w:sz w:val="26"/>
          <w:szCs w:val="26"/>
        </w:rPr>
        <w:t>.</w:t>
      </w:r>
    </w:p>
    <w:p w14:paraId="1850EF1D" w14:textId="3277012A" w:rsidR="005915F2" w:rsidRPr="00E7788F" w:rsidRDefault="005915F2" w:rsidP="00625D0E">
      <w:pPr>
        <w:pStyle w:val="af7"/>
        <w:tabs>
          <w:tab w:val="clear" w:pos="1560"/>
          <w:tab w:val="left" w:pos="1418"/>
        </w:tabs>
        <w:ind w:firstLine="709"/>
        <w:rPr>
          <w:rFonts w:cs="Times New Roman"/>
          <w:color w:val="auto"/>
          <w:sz w:val="26"/>
          <w:szCs w:val="26"/>
        </w:rPr>
      </w:pPr>
      <w:r w:rsidRPr="00E7788F">
        <w:rPr>
          <w:rFonts w:cs="Times New Roman"/>
          <w:color w:val="auto"/>
          <w:sz w:val="26"/>
          <w:szCs w:val="26"/>
        </w:rPr>
        <w:t xml:space="preserve">К извещению о проведении </w:t>
      </w:r>
      <w:r w:rsidR="00135FE7" w:rsidRPr="00E7788F">
        <w:rPr>
          <w:rFonts w:cs="Times New Roman"/>
          <w:color w:val="auto"/>
          <w:sz w:val="26"/>
          <w:szCs w:val="26"/>
        </w:rPr>
        <w:t>ЗК</w:t>
      </w:r>
      <w:r w:rsidRPr="00E7788F">
        <w:rPr>
          <w:rFonts w:cs="Times New Roman"/>
          <w:color w:val="auto"/>
          <w:sz w:val="26"/>
          <w:szCs w:val="26"/>
        </w:rPr>
        <w:t xml:space="preserve"> должен прилагаться проект договора, являющийся неотъемлемой частью извещения о закупке.</w:t>
      </w:r>
    </w:p>
    <w:p w14:paraId="73F1D81D" w14:textId="7F57314A" w:rsidR="005915F2" w:rsidRPr="00E7788F" w:rsidRDefault="005915F2" w:rsidP="00620CB9">
      <w:pPr>
        <w:pStyle w:val="af7"/>
        <w:numPr>
          <w:ilvl w:val="2"/>
          <w:numId w:val="5"/>
        </w:numPr>
        <w:tabs>
          <w:tab w:val="clear" w:pos="1560"/>
          <w:tab w:val="left" w:pos="1418"/>
        </w:tabs>
        <w:ind w:left="0" w:firstLine="709"/>
        <w:rPr>
          <w:rFonts w:cs="Times New Roman"/>
          <w:color w:val="auto"/>
          <w:sz w:val="26"/>
          <w:szCs w:val="26"/>
        </w:rPr>
      </w:pPr>
      <w:r w:rsidRPr="00E7788F">
        <w:rPr>
          <w:rFonts w:cs="Times New Roman"/>
          <w:color w:val="auto"/>
          <w:sz w:val="26"/>
          <w:szCs w:val="26"/>
        </w:rPr>
        <w:t xml:space="preserve">Изменения, внесенные в извещение о проведении </w:t>
      </w:r>
      <w:r w:rsidR="00135FE7" w:rsidRPr="00E7788F">
        <w:rPr>
          <w:rFonts w:cs="Times New Roman"/>
          <w:color w:val="auto"/>
          <w:sz w:val="26"/>
          <w:szCs w:val="26"/>
        </w:rPr>
        <w:t>ЗК</w:t>
      </w:r>
      <w:r w:rsidRPr="00E7788F">
        <w:rPr>
          <w:rFonts w:cs="Times New Roman"/>
          <w:color w:val="auto"/>
          <w:sz w:val="26"/>
          <w:szCs w:val="26"/>
        </w:rPr>
        <w:t>, размещаются Заказчиком в ЕИС не позднее трех дней со дня принятия решения об их внесении.</w:t>
      </w:r>
    </w:p>
    <w:p w14:paraId="1FFCD3A9" w14:textId="396C0570" w:rsidR="005915F2" w:rsidRPr="00E7788F" w:rsidRDefault="005915F2" w:rsidP="00275AA3">
      <w:pPr>
        <w:pStyle w:val="af4"/>
        <w:ind w:firstLine="709"/>
        <w:rPr>
          <w:rFonts w:cs="Times New Roman"/>
          <w:color w:val="auto"/>
          <w:sz w:val="26"/>
          <w:szCs w:val="26"/>
        </w:rPr>
      </w:pPr>
      <w:r w:rsidRPr="00E7788F">
        <w:rPr>
          <w:rFonts w:cs="Times New Roman"/>
          <w:color w:val="auto"/>
          <w:sz w:val="26"/>
          <w:szCs w:val="26"/>
        </w:rPr>
        <w:t xml:space="preserve">В результате внесения указанных изменений срок подачи заявок на участие в </w:t>
      </w:r>
      <w:r w:rsidR="00135FE7" w:rsidRPr="00E7788F">
        <w:rPr>
          <w:rFonts w:cs="Times New Roman"/>
          <w:color w:val="auto"/>
          <w:sz w:val="26"/>
          <w:szCs w:val="26"/>
        </w:rPr>
        <w:t>ЗК</w:t>
      </w:r>
      <w:r w:rsidRPr="00E7788F">
        <w:rPr>
          <w:rFonts w:cs="Times New Roman"/>
          <w:color w:val="auto"/>
          <w:sz w:val="26"/>
          <w:szCs w:val="26"/>
        </w:rPr>
        <w:t xml:space="preserve"> должен быть продлен </w:t>
      </w:r>
      <w:r w:rsidR="00C526A7" w:rsidRPr="00E7788F">
        <w:rPr>
          <w:rFonts w:cs="Times New Roman"/>
          <w:color w:val="auto"/>
          <w:sz w:val="26"/>
          <w:szCs w:val="26"/>
        </w:rPr>
        <w:t>таким образом, чтобы с</w:t>
      </w:r>
      <w:r w:rsidRPr="00E7788F">
        <w:rPr>
          <w:rFonts w:cs="Times New Roman"/>
          <w:color w:val="auto"/>
          <w:sz w:val="26"/>
          <w:szCs w:val="26"/>
        </w:rPr>
        <w:t xml:space="preserve">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w:t>
      </w:r>
      <w:r w:rsidR="00C526A7" w:rsidRPr="00E7788F">
        <w:rPr>
          <w:rFonts w:cs="Times New Roman"/>
          <w:color w:val="auto"/>
          <w:sz w:val="26"/>
          <w:szCs w:val="26"/>
        </w:rPr>
        <w:t>4</w:t>
      </w:r>
      <w:r w:rsidRPr="00E7788F">
        <w:rPr>
          <w:rFonts w:cs="Times New Roman"/>
          <w:color w:val="auto"/>
          <w:sz w:val="26"/>
          <w:szCs w:val="26"/>
        </w:rPr>
        <w:t xml:space="preserve"> </w:t>
      </w:r>
      <w:r w:rsidR="0032788C" w:rsidRPr="00E7788F">
        <w:rPr>
          <w:rFonts w:cs="Times New Roman"/>
          <w:color w:val="auto"/>
          <w:sz w:val="26"/>
          <w:szCs w:val="26"/>
        </w:rPr>
        <w:t>настоящего Положения</w:t>
      </w:r>
      <w:r w:rsidRPr="00E7788F">
        <w:rPr>
          <w:rFonts w:cs="Times New Roman"/>
          <w:color w:val="auto"/>
          <w:sz w:val="26"/>
          <w:szCs w:val="26"/>
        </w:rPr>
        <w:t>.</w:t>
      </w:r>
    </w:p>
    <w:p w14:paraId="4150CF70" w14:textId="6C2F947D" w:rsidR="005915F2" w:rsidRPr="00E7788F" w:rsidRDefault="005915F2" w:rsidP="00620CB9">
      <w:pPr>
        <w:pStyle w:val="20"/>
        <w:numPr>
          <w:ilvl w:val="1"/>
          <w:numId w:val="5"/>
        </w:numPr>
        <w:tabs>
          <w:tab w:val="left" w:pos="1276"/>
        </w:tabs>
        <w:ind w:left="0" w:firstLine="709"/>
        <w:rPr>
          <w:rFonts w:eastAsia="Arial Unicode MS" w:cs="Times New Roman"/>
          <w:sz w:val="26"/>
        </w:rPr>
      </w:pPr>
      <w:bookmarkStart w:id="77" w:name="_Toc521424831"/>
      <w:bookmarkStart w:id="78" w:name="_Toc527099460"/>
      <w:r w:rsidRPr="00E7788F">
        <w:rPr>
          <w:rFonts w:eastAsia="Arial Unicode MS" w:cs="Times New Roman"/>
          <w:sz w:val="26"/>
        </w:rPr>
        <w:t xml:space="preserve">Порядок подачи заявок на участие в </w:t>
      </w:r>
      <w:r w:rsidR="00135FE7" w:rsidRPr="00E7788F">
        <w:rPr>
          <w:rFonts w:eastAsia="Arial Unicode MS" w:cs="Times New Roman"/>
          <w:sz w:val="26"/>
        </w:rPr>
        <w:t>ЗК</w:t>
      </w:r>
      <w:bookmarkEnd w:id="77"/>
      <w:bookmarkEnd w:id="78"/>
    </w:p>
    <w:p w14:paraId="5432DBBF" w14:textId="6F71F0CA" w:rsidR="005915F2" w:rsidRPr="00E7788F" w:rsidRDefault="005915F2" w:rsidP="00620CB9">
      <w:pPr>
        <w:pStyle w:val="af7"/>
        <w:numPr>
          <w:ilvl w:val="2"/>
          <w:numId w:val="5"/>
        </w:numPr>
        <w:tabs>
          <w:tab w:val="clear" w:pos="1560"/>
          <w:tab w:val="left" w:pos="1276"/>
        </w:tabs>
        <w:ind w:left="0" w:firstLine="709"/>
        <w:rPr>
          <w:rFonts w:cs="Times New Roman"/>
          <w:color w:val="auto"/>
          <w:sz w:val="26"/>
          <w:szCs w:val="26"/>
        </w:rPr>
      </w:pPr>
      <w:r w:rsidRPr="00E7788F">
        <w:rPr>
          <w:rFonts w:cs="Times New Roman"/>
          <w:color w:val="auto"/>
          <w:sz w:val="26"/>
          <w:szCs w:val="26"/>
        </w:rPr>
        <w:t xml:space="preserve">Заявка на участие в </w:t>
      </w:r>
      <w:r w:rsidR="00135FE7" w:rsidRPr="00E7788F">
        <w:rPr>
          <w:rFonts w:cs="Times New Roman"/>
          <w:color w:val="auto"/>
          <w:sz w:val="26"/>
          <w:szCs w:val="26"/>
        </w:rPr>
        <w:t>ЗК</w:t>
      </w:r>
      <w:r w:rsidRPr="00E7788F">
        <w:rPr>
          <w:rFonts w:cs="Times New Roman"/>
          <w:color w:val="auto"/>
          <w:sz w:val="26"/>
          <w:szCs w:val="26"/>
        </w:rPr>
        <w:t xml:space="preserve"> должна включать:</w:t>
      </w:r>
    </w:p>
    <w:p w14:paraId="731B0C4F" w14:textId="77777777" w:rsidR="00057FA0" w:rsidRPr="00E7788F" w:rsidRDefault="00057FA0" w:rsidP="00057FA0">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14:paraId="7F453197" w14:textId="77777777" w:rsidR="005125D9" w:rsidRPr="00E7788F" w:rsidRDefault="005125D9" w:rsidP="005125D9">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2) фамилия, имя, отчество (при наличии), паспортные данные, адрес места жительства физического лица – участника закупки, в том числе, зарегистрированного в качестве индивидуального предпринимателя, если участником закупки является индивидуальный предприниматель;</w:t>
      </w:r>
    </w:p>
    <w:p w14:paraId="6E3FC32E" w14:textId="77777777" w:rsidR="00057FA0" w:rsidRPr="00E7788F" w:rsidRDefault="00057FA0" w:rsidP="00057FA0">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3) идентификационный номер налогоплательщика участника закупки или в </w:t>
      </w:r>
      <w:r w:rsidRPr="00E7788F">
        <w:rPr>
          <w:rFonts w:ascii="Times New Roman" w:eastAsia="Calibri" w:hAnsi="Times New Roman" w:cs="Times New Roman"/>
          <w:color w:val="auto"/>
          <w:sz w:val="26"/>
          <w:szCs w:val="26"/>
        </w:rPr>
        <w:lastRenderedPageBreak/>
        <w:t>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F2F9D0C" w14:textId="77777777" w:rsidR="00057FA0" w:rsidRPr="00E7788F" w:rsidRDefault="00057FA0" w:rsidP="00057FA0">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0A8870B" w14:textId="77777777" w:rsidR="00057FA0" w:rsidRPr="00E7788F" w:rsidRDefault="00057FA0" w:rsidP="00057FA0">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5) копия документа, подтверждающего полномочия лица действовать от имени участника закупки, за исключением случаев подписания заявки:</w:t>
      </w:r>
    </w:p>
    <w:p w14:paraId="5C514E84" w14:textId="77777777" w:rsidR="00057FA0" w:rsidRPr="00E7788F" w:rsidRDefault="00057FA0" w:rsidP="00057FA0">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а) индивидуальным предпринимателем, если участником такой закупки является индивидуальный предприниматель;</w:t>
      </w:r>
    </w:p>
    <w:p w14:paraId="363E0D86" w14:textId="77777777" w:rsidR="00057FA0" w:rsidRPr="00E7788F" w:rsidRDefault="00057FA0" w:rsidP="00057FA0">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72EA325B" w14:textId="77777777" w:rsidR="005125D9" w:rsidRPr="00E7788F" w:rsidRDefault="005125D9" w:rsidP="005125D9">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в) участником закупки - физическим лицом</w:t>
      </w:r>
      <w:r w:rsidRPr="00E7788F">
        <w:rPr>
          <w:rFonts w:ascii="Times New Roman" w:hAnsi="Times New Roman" w:cs="Times New Roman"/>
          <w:color w:val="auto"/>
          <w:sz w:val="26"/>
          <w:szCs w:val="26"/>
        </w:rPr>
        <w:t>, действующим от своего собственного имени;</w:t>
      </w:r>
    </w:p>
    <w:p w14:paraId="05999E62" w14:textId="6510807D" w:rsidR="00057FA0" w:rsidRPr="00E7788F" w:rsidRDefault="00057FA0" w:rsidP="00057FA0">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proofErr w:type="spellStart"/>
        <w:r w:rsidRPr="00E7788F">
          <w:rPr>
            <w:rFonts w:ascii="Times New Roman" w:eastAsia="Calibri" w:hAnsi="Times New Roman" w:cs="Times New Roman"/>
            <w:color w:val="auto"/>
            <w:sz w:val="26"/>
            <w:szCs w:val="26"/>
          </w:rPr>
          <w:t>п</w:t>
        </w:r>
        <w:r w:rsidR="00E073EA" w:rsidRPr="00E7788F">
          <w:rPr>
            <w:rFonts w:ascii="Times New Roman" w:eastAsia="Calibri" w:hAnsi="Times New Roman" w:cs="Times New Roman"/>
            <w:color w:val="auto"/>
            <w:sz w:val="26"/>
            <w:szCs w:val="26"/>
          </w:rPr>
          <w:t>п</w:t>
        </w:r>
        <w:proofErr w:type="spellEnd"/>
        <w:r w:rsidR="00E073EA" w:rsidRPr="00E7788F">
          <w:rPr>
            <w:rFonts w:ascii="Times New Roman" w:eastAsia="Calibri" w:hAnsi="Times New Roman" w:cs="Times New Roman"/>
            <w:color w:val="auto"/>
            <w:sz w:val="26"/>
            <w:szCs w:val="26"/>
          </w:rPr>
          <w:t>.</w:t>
        </w:r>
        <w:r w:rsidRPr="00E7788F">
          <w:rPr>
            <w:rFonts w:ascii="Times New Roman" w:eastAsia="Calibri" w:hAnsi="Times New Roman" w:cs="Times New Roman"/>
            <w:color w:val="auto"/>
            <w:sz w:val="26"/>
            <w:szCs w:val="26"/>
          </w:rPr>
          <w:t xml:space="preserve"> «е» п. 9</w:t>
        </w:r>
      </w:hyperlink>
      <w:r w:rsidRPr="00E7788F">
        <w:rPr>
          <w:rFonts w:ascii="Times New Roman" w:eastAsia="Calibri" w:hAnsi="Times New Roman" w:cs="Times New Roman"/>
          <w:color w:val="auto"/>
          <w:sz w:val="26"/>
          <w:szCs w:val="26"/>
        </w:rPr>
        <w:t xml:space="preserve"> настоящего пункта;</w:t>
      </w:r>
    </w:p>
    <w:p w14:paraId="715DBAC3" w14:textId="77777777" w:rsidR="00057FA0" w:rsidRPr="00E7788F" w:rsidRDefault="00057FA0" w:rsidP="00057FA0">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3D2CEA4" w14:textId="77777777" w:rsidR="00057FA0" w:rsidRPr="00E7788F" w:rsidRDefault="00057FA0" w:rsidP="00057FA0">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8)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14:paraId="394E3089" w14:textId="77777777" w:rsidR="00057FA0" w:rsidRPr="00E7788F" w:rsidRDefault="00057FA0" w:rsidP="00057FA0">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07A8D223" w14:textId="77777777" w:rsidR="00057FA0" w:rsidRPr="00E7788F" w:rsidRDefault="00057FA0" w:rsidP="00057FA0">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p>
    <w:p w14:paraId="72923E70" w14:textId="77777777" w:rsidR="00057FA0" w:rsidRPr="00E7788F" w:rsidRDefault="00057FA0" w:rsidP="00057FA0">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9) декларация, подтверждающая на дату подачи заявки на участие в закупке:</w:t>
      </w:r>
    </w:p>
    <w:p w14:paraId="6F723197" w14:textId="77777777" w:rsidR="00057FA0" w:rsidRPr="00E7788F" w:rsidRDefault="00057FA0" w:rsidP="00057FA0">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а) </w:t>
      </w:r>
      <w:proofErr w:type="spellStart"/>
      <w:r w:rsidRPr="00E7788F">
        <w:rPr>
          <w:rFonts w:ascii="Times New Roman" w:eastAsia="Calibri" w:hAnsi="Times New Roman" w:cs="Times New Roman"/>
          <w:color w:val="auto"/>
          <w:sz w:val="26"/>
          <w:szCs w:val="26"/>
        </w:rPr>
        <w:t>непроведение</w:t>
      </w:r>
      <w:proofErr w:type="spellEnd"/>
      <w:r w:rsidRPr="00E7788F">
        <w:rPr>
          <w:rFonts w:ascii="Times New Roman" w:eastAsia="Calibri" w:hAnsi="Times New Roman" w:cs="Times New Roman"/>
          <w:color w:val="auto"/>
          <w:sz w:val="26"/>
          <w:szCs w:val="26"/>
        </w:rPr>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AE56512" w14:textId="77777777" w:rsidR="00057FA0" w:rsidRPr="00E7788F" w:rsidRDefault="00057FA0" w:rsidP="00057FA0">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б) </w:t>
      </w:r>
      <w:proofErr w:type="spellStart"/>
      <w:r w:rsidRPr="00E7788F">
        <w:rPr>
          <w:rFonts w:ascii="Times New Roman" w:eastAsia="Calibri" w:hAnsi="Times New Roman" w:cs="Times New Roman"/>
          <w:color w:val="auto"/>
          <w:sz w:val="26"/>
          <w:szCs w:val="26"/>
        </w:rPr>
        <w:t>неприостановление</w:t>
      </w:r>
      <w:proofErr w:type="spellEnd"/>
      <w:r w:rsidRPr="00E7788F">
        <w:rPr>
          <w:rFonts w:ascii="Times New Roman" w:eastAsia="Calibri" w:hAnsi="Times New Roman" w:cs="Times New Roman"/>
          <w:color w:val="auto"/>
          <w:sz w:val="26"/>
          <w:szCs w:val="26"/>
        </w:rPr>
        <w:t xml:space="preserve"> деятельности участника закупки в порядке, установленном </w:t>
      </w:r>
      <w:hyperlink r:id="rId41" w:history="1">
        <w:r w:rsidRPr="00E7788F">
          <w:rPr>
            <w:rFonts w:ascii="Times New Roman" w:eastAsia="Calibri" w:hAnsi="Times New Roman" w:cs="Times New Roman"/>
            <w:color w:val="auto"/>
            <w:sz w:val="26"/>
            <w:szCs w:val="26"/>
          </w:rPr>
          <w:t>Кодексом</w:t>
        </w:r>
      </w:hyperlink>
      <w:r w:rsidRPr="00E7788F">
        <w:rPr>
          <w:rFonts w:ascii="Times New Roman" w:eastAsia="Calibri" w:hAnsi="Times New Roman" w:cs="Times New Roman"/>
          <w:color w:val="auto"/>
          <w:sz w:val="26"/>
          <w:szCs w:val="26"/>
        </w:rPr>
        <w:t xml:space="preserve"> Российской Федерации об административных правонарушениях;</w:t>
      </w:r>
    </w:p>
    <w:p w14:paraId="1D6316B8" w14:textId="77777777" w:rsidR="00057FA0" w:rsidRPr="00E7788F" w:rsidRDefault="00057FA0" w:rsidP="00057FA0">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lastRenderedPageBreak/>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7D6B46A4" w14:textId="53B0C726" w:rsidR="00057FA0" w:rsidRPr="00E7788F" w:rsidRDefault="00057FA0" w:rsidP="00057FA0">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42" w:history="1">
        <w:r w:rsidRPr="00E7788F">
          <w:rPr>
            <w:rFonts w:ascii="Times New Roman" w:eastAsia="Calibri" w:hAnsi="Times New Roman" w:cs="Times New Roman"/>
            <w:color w:val="auto"/>
            <w:sz w:val="26"/>
            <w:szCs w:val="26"/>
          </w:rPr>
          <w:t>ст</w:t>
        </w:r>
        <w:r w:rsidR="00E073EA" w:rsidRPr="00E7788F">
          <w:rPr>
            <w:rFonts w:ascii="Times New Roman" w:eastAsia="Calibri" w:hAnsi="Times New Roman" w:cs="Times New Roman"/>
            <w:color w:val="auto"/>
            <w:sz w:val="26"/>
            <w:szCs w:val="26"/>
          </w:rPr>
          <w:t>.</w:t>
        </w:r>
        <w:r w:rsidRPr="00E7788F">
          <w:rPr>
            <w:rFonts w:ascii="Times New Roman" w:eastAsia="Calibri" w:hAnsi="Times New Roman" w:cs="Times New Roman"/>
            <w:color w:val="auto"/>
            <w:sz w:val="26"/>
            <w:szCs w:val="26"/>
          </w:rPr>
          <w:t xml:space="preserve"> 289</w:t>
        </w:r>
      </w:hyperlink>
      <w:r w:rsidRPr="00E7788F">
        <w:rPr>
          <w:rFonts w:ascii="Times New Roman" w:eastAsia="Calibri" w:hAnsi="Times New Roman" w:cs="Times New Roman"/>
          <w:color w:val="auto"/>
          <w:sz w:val="26"/>
          <w:szCs w:val="26"/>
        </w:rPr>
        <w:t xml:space="preserve">, </w:t>
      </w:r>
      <w:hyperlink r:id="rId43" w:history="1">
        <w:r w:rsidRPr="00E7788F">
          <w:rPr>
            <w:rFonts w:ascii="Times New Roman" w:eastAsia="Calibri" w:hAnsi="Times New Roman" w:cs="Times New Roman"/>
            <w:color w:val="auto"/>
            <w:sz w:val="26"/>
            <w:szCs w:val="26"/>
          </w:rPr>
          <w:t>290</w:t>
        </w:r>
      </w:hyperlink>
      <w:r w:rsidRPr="00E7788F">
        <w:rPr>
          <w:rFonts w:ascii="Times New Roman" w:eastAsia="Calibri" w:hAnsi="Times New Roman" w:cs="Times New Roman"/>
          <w:color w:val="auto"/>
          <w:sz w:val="26"/>
          <w:szCs w:val="26"/>
        </w:rPr>
        <w:t xml:space="preserve">, </w:t>
      </w:r>
      <w:hyperlink r:id="rId44" w:history="1">
        <w:r w:rsidRPr="00E7788F">
          <w:rPr>
            <w:rFonts w:ascii="Times New Roman" w:eastAsia="Calibri" w:hAnsi="Times New Roman" w:cs="Times New Roman"/>
            <w:color w:val="auto"/>
            <w:sz w:val="26"/>
            <w:szCs w:val="26"/>
          </w:rPr>
          <w:t>291</w:t>
        </w:r>
      </w:hyperlink>
      <w:r w:rsidRPr="00E7788F">
        <w:rPr>
          <w:rFonts w:ascii="Times New Roman" w:eastAsia="Calibri" w:hAnsi="Times New Roman" w:cs="Times New Roman"/>
          <w:color w:val="auto"/>
          <w:sz w:val="26"/>
          <w:szCs w:val="26"/>
        </w:rPr>
        <w:t xml:space="preserve">, </w:t>
      </w:r>
      <w:hyperlink r:id="rId45" w:history="1">
        <w:r w:rsidRPr="00E7788F">
          <w:rPr>
            <w:rFonts w:ascii="Times New Roman" w:eastAsia="Calibri" w:hAnsi="Times New Roman" w:cs="Times New Roman"/>
            <w:color w:val="auto"/>
            <w:sz w:val="26"/>
            <w:szCs w:val="26"/>
          </w:rPr>
          <w:t>291.1</w:t>
        </w:r>
      </w:hyperlink>
      <w:r w:rsidRPr="00E7788F">
        <w:rPr>
          <w:rFonts w:ascii="Times New Roman" w:eastAsia="Calibri" w:hAnsi="Times New Roman" w:cs="Times New Roman"/>
          <w:color w:val="auto"/>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781EB74" w14:textId="65FE69CC" w:rsidR="00057FA0" w:rsidRPr="00E7788F" w:rsidRDefault="00057FA0" w:rsidP="00057FA0">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46" w:history="1">
        <w:r w:rsidRPr="00E7788F">
          <w:rPr>
            <w:rFonts w:ascii="Times New Roman" w:eastAsia="Calibri" w:hAnsi="Times New Roman" w:cs="Times New Roman"/>
            <w:color w:val="auto"/>
            <w:sz w:val="26"/>
            <w:szCs w:val="26"/>
          </w:rPr>
          <w:t>ст</w:t>
        </w:r>
        <w:r w:rsidR="00E073EA" w:rsidRPr="00E7788F">
          <w:rPr>
            <w:rFonts w:ascii="Times New Roman" w:eastAsia="Calibri" w:hAnsi="Times New Roman" w:cs="Times New Roman"/>
            <w:color w:val="auto"/>
            <w:sz w:val="26"/>
            <w:szCs w:val="26"/>
          </w:rPr>
          <w:t>.</w:t>
        </w:r>
        <w:r w:rsidRPr="00E7788F">
          <w:rPr>
            <w:rFonts w:ascii="Times New Roman" w:eastAsia="Calibri" w:hAnsi="Times New Roman" w:cs="Times New Roman"/>
            <w:color w:val="auto"/>
            <w:sz w:val="26"/>
            <w:szCs w:val="26"/>
          </w:rPr>
          <w:t xml:space="preserve"> 19.28</w:t>
        </w:r>
      </w:hyperlink>
      <w:r w:rsidRPr="00E7788F">
        <w:rPr>
          <w:rFonts w:ascii="Times New Roman" w:eastAsia="Calibri" w:hAnsi="Times New Roman" w:cs="Times New Roman"/>
          <w:color w:val="auto"/>
          <w:sz w:val="26"/>
          <w:szCs w:val="26"/>
        </w:rPr>
        <w:t xml:space="preserve"> Кодекса Российской Федерации об административных правонарушениях;</w:t>
      </w:r>
    </w:p>
    <w:p w14:paraId="6E328DF1" w14:textId="77777777" w:rsidR="00057FA0" w:rsidRPr="00E7788F" w:rsidRDefault="00057FA0" w:rsidP="00057FA0">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47C375C" w14:textId="77777777" w:rsidR="00057FA0" w:rsidRPr="00E7788F" w:rsidRDefault="00057FA0" w:rsidP="00057FA0">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C6491F9" w14:textId="77777777" w:rsidR="00057FA0" w:rsidRPr="00E7788F" w:rsidRDefault="00057FA0" w:rsidP="00057FA0">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4940D739" w14:textId="77777777" w:rsidR="00057FA0" w:rsidRPr="00E7788F" w:rsidRDefault="00057FA0" w:rsidP="00057FA0">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10) предложение участника закупки в отношении предмета такой закупки;</w:t>
      </w:r>
    </w:p>
    <w:p w14:paraId="578D7069" w14:textId="77777777" w:rsidR="00057FA0" w:rsidRPr="00E7788F" w:rsidRDefault="00057FA0" w:rsidP="00057FA0">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lastRenderedPageBreak/>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81E49A7" w14:textId="1F4C7873" w:rsidR="00057FA0" w:rsidRPr="00E7788F" w:rsidRDefault="00057FA0" w:rsidP="00057FA0">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w:t>
      </w:r>
      <w:r w:rsidR="00E073EA" w:rsidRPr="00E7788F">
        <w:rPr>
          <w:rFonts w:ascii="Times New Roman" w:eastAsia="Calibri" w:hAnsi="Times New Roman" w:cs="Times New Roman"/>
          <w:color w:val="auto"/>
          <w:sz w:val="26"/>
          <w:szCs w:val="26"/>
        </w:rPr>
        <w:t>.</w:t>
      </w:r>
      <w:r w:rsidRPr="00E7788F">
        <w:rPr>
          <w:rFonts w:ascii="Times New Roman" w:eastAsia="Calibri" w:hAnsi="Times New Roman" w:cs="Times New Roman"/>
          <w:color w:val="auto"/>
          <w:sz w:val="26"/>
          <w:szCs w:val="26"/>
        </w:rPr>
        <w:t xml:space="preserve"> 1 ч</w:t>
      </w:r>
      <w:r w:rsidR="00E073EA" w:rsidRPr="00E7788F">
        <w:rPr>
          <w:rFonts w:ascii="Times New Roman" w:eastAsia="Calibri" w:hAnsi="Times New Roman" w:cs="Times New Roman"/>
          <w:color w:val="auto"/>
          <w:sz w:val="26"/>
          <w:szCs w:val="26"/>
        </w:rPr>
        <w:t>.</w:t>
      </w:r>
      <w:r w:rsidRPr="00E7788F">
        <w:rPr>
          <w:rFonts w:ascii="Times New Roman" w:eastAsia="Calibri" w:hAnsi="Times New Roman" w:cs="Times New Roman"/>
          <w:color w:val="auto"/>
          <w:sz w:val="26"/>
          <w:szCs w:val="26"/>
        </w:rPr>
        <w:t xml:space="preserve"> 8 ст</w:t>
      </w:r>
      <w:r w:rsidR="00E073EA" w:rsidRPr="00E7788F">
        <w:rPr>
          <w:rFonts w:ascii="Times New Roman" w:eastAsia="Calibri" w:hAnsi="Times New Roman" w:cs="Times New Roman"/>
          <w:color w:val="auto"/>
          <w:sz w:val="26"/>
          <w:szCs w:val="26"/>
        </w:rPr>
        <w:t>.</w:t>
      </w:r>
      <w:r w:rsidRPr="00E7788F">
        <w:rPr>
          <w:rFonts w:ascii="Times New Roman" w:eastAsia="Calibri" w:hAnsi="Times New Roman" w:cs="Times New Roman"/>
          <w:color w:val="auto"/>
          <w:sz w:val="26"/>
          <w:szCs w:val="26"/>
        </w:rPr>
        <w:t xml:space="preserve"> 3 Закона № </w:t>
      </w:r>
      <w:r w:rsidR="00D56FCA" w:rsidRPr="00E7788F">
        <w:rPr>
          <w:rFonts w:ascii="Times New Roman" w:eastAsia="Calibri" w:hAnsi="Times New Roman" w:cs="Times New Roman"/>
          <w:color w:val="auto"/>
          <w:sz w:val="26"/>
          <w:szCs w:val="26"/>
        </w:rPr>
        <w:t>223-ФЗ;</w:t>
      </w:r>
    </w:p>
    <w:p w14:paraId="6A8CFA62" w14:textId="3D6E633C" w:rsidR="00D56FCA" w:rsidRPr="00E7788F" w:rsidRDefault="00D56FCA" w:rsidP="00D56FCA">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13) предложение о цене договора.</w:t>
      </w:r>
    </w:p>
    <w:p w14:paraId="6CB1F52E" w14:textId="77777777" w:rsidR="00057FA0" w:rsidRPr="00E7788F" w:rsidRDefault="00057FA0" w:rsidP="00057FA0">
      <w:pPr>
        <w:pStyle w:val="af7"/>
        <w:tabs>
          <w:tab w:val="left" w:pos="1276"/>
        </w:tabs>
        <w:ind w:firstLine="851"/>
        <w:rPr>
          <w:rFonts w:cs="Times New Roman"/>
          <w:color w:val="auto"/>
          <w:sz w:val="26"/>
          <w:szCs w:val="26"/>
        </w:rPr>
      </w:pPr>
    </w:p>
    <w:p w14:paraId="0217DC07" w14:textId="17EEAB44" w:rsidR="00057FA0" w:rsidRPr="00E7788F" w:rsidRDefault="00DB6F06" w:rsidP="00057FA0">
      <w:pPr>
        <w:pStyle w:val="af7"/>
        <w:tabs>
          <w:tab w:val="left" w:pos="1276"/>
        </w:tabs>
        <w:ind w:firstLine="851"/>
        <w:rPr>
          <w:rFonts w:cs="Times New Roman"/>
          <w:color w:val="auto"/>
          <w:sz w:val="26"/>
          <w:szCs w:val="26"/>
        </w:rPr>
      </w:pPr>
      <w:r w:rsidRPr="00E7788F">
        <w:rPr>
          <w:rFonts w:cs="Times New Roman"/>
          <w:color w:val="auto"/>
          <w:sz w:val="26"/>
          <w:szCs w:val="26"/>
        </w:rPr>
        <w:t xml:space="preserve">5.3.1.1. При осуществлении конкурентных закупок в электронной форме (за исключением закупок с участием СМСП в соответствии с </w:t>
      </w:r>
      <w:proofErr w:type="spellStart"/>
      <w:r w:rsidRPr="00E7788F">
        <w:rPr>
          <w:rFonts w:cs="Times New Roman"/>
          <w:color w:val="auto"/>
          <w:sz w:val="26"/>
          <w:szCs w:val="26"/>
        </w:rPr>
        <w:t>п</w:t>
      </w:r>
      <w:r w:rsidR="00E073EA" w:rsidRPr="00E7788F">
        <w:rPr>
          <w:rFonts w:cs="Times New Roman"/>
          <w:color w:val="auto"/>
          <w:sz w:val="26"/>
          <w:szCs w:val="26"/>
        </w:rPr>
        <w:t>п</w:t>
      </w:r>
      <w:proofErr w:type="spellEnd"/>
      <w:r w:rsidR="00E073EA" w:rsidRPr="00E7788F">
        <w:rPr>
          <w:rFonts w:cs="Times New Roman"/>
          <w:color w:val="auto"/>
          <w:sz w:val="26"/>
          <w:szCs w:val="26"/>
        </w:rPr>
        <w:t>.</w:t>
      </w:r>
      <w:r w:rsidRPr="00E7788F">
        <w:rPr>
          <w:rFonts w:cs="Times New Roman"/>
          <w:color w:val="auto"/>
          <w:sz w:val="26"/>
          <w:szCs w:val="26"/>
        </w:rPr>
        <w:t xml:space="preserve"> 2 п</w:t>
      </w:r>
      <w:r w:rsidR="00E073EA" w:rsidRPr="00E7788F">
        <w:rPr>
          <w:rFonts w:cs="Times New Roman"/>
          <w:color w:val="auto"/>
          <w:sz w:val="26"/>
          <w:szCs w:val="26"/>
        </w:rPr>
        <w:t>.</w:t>
      </w:r>
      <w:r w:rsidRPr="00E7788F">
        <w:rPr>
          <w:rFonts w:cs="Times New Roman"/>
          <w:color w:val="auto"/>
          <w:sz w:val="26"/>
          <w:szCs w:val="26"/>
        </w:rPr>
        <w:t xml:space="preserve"> 8.1.2 раздела 8 настоящего Положения) заказчик устанавливает дополнительно обязанность наличия в качестве приложения </w:t>
      </w:r>
      <w:r w:rsidR="00057FA0" w:rsidRPr="00E7788F">
        <w:rPr>
          <w:rFonts w:cs="Times New Roman"/>
          <w:color w:val="auto"/>
          <w:sz w:val="26"/>
          <w:szCs w:val="26"/>
        </w:rPr>
        <w:t>в заявке на участие в ЗК следующих документов и информации:</w:t>
      </w:r>
    </w:p>
    <w:p w14:paraId="5EA019E8" w14:textId="078B3C40" w:rsidR="00057FA0" w:rsidRPr="00E7788F" w:rsidRDefault="00DB6F06" w:rsidP="00057FA0">
      <w:pPr>
        <w:pStyle w:val="a"/>
        <w:numPr>
          <w:ilvl w:val="0"/>
          <w:numId w:val="0"/>
        </w:numPr>
        <w:tabs>
          <w:tab w:val="left" w:pos="993"/>
        </w:tabs>
        <w:ind w:firstLine="709"/>
        <w:rPr>
          <w:rFonts w:cs="Times New Roman"/>
          <w:color w:val="auto"/>
          <w:sz w:val="26"/>
          <w:szCs w:val="26"/>
        </w:rPr>
      </w:pPr>
      <w:r w:rsidRPr="00E7788F">
        <w:rPr>
          <w:rFonts w:cs="Times New Roman"/>
          <w:color w:val="auto"/>
          <w:sz w:val="26"/>
          <w:szCs w:val="26"/>
        </w:rPr>
        <w:t>1</w:t>
      </w:r>
      <w:r w:rsidR="00057FA0" w:rsidRPr="00E7788F">
        <w:rPr>
          <w:rFonts w:cs="Times New Roman"/>
          <w:color w:val="auto"/>
          <w:sz w:val="26"/>
          <w:szCs w:val="26"/>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ЗК;</w:t>
      </w:r>
    </w:p>
    <w:p w14:paraId="79B6FAC9" w14:textId="342D4DEA" w:rsidR="00057FA0" w:rsidRPr="00E7788F" w:rsidRDefault="00DB6F06" w:rsidP="00B74987">
      <w:pPr>
        <w:pStyle w:val="a"/>
        <w:numPr>
          <w:ilvl w:val="0"/>
          <w:numId w:val="0"/>
        </w:numPr>
        <w:tabs>
          <w:tab w:val="left" w:pos="993"/>
        </w:tabs>
        <w:ind w:firstLine="709"/>
        <w:rPr>
          <w:rFonts w:cs="Times New Roman"/>
          <w:color w:val="auto"/>
          <w:sz w:val="26"/>
          <w:szCs w:val="26"/>
        </w:rPr>
      </w:pPr>
      <w:r w:rsidRPr="00E7788F">
        <w:rPr>
          <w:rFonts w:cs="Times New Roman"/>
          <w:color w:val="auto"/>
          <w:sz w:val="26"/>
          <w:szCs w:val="26"/>
        </w:rPr>
        <w:t xml:space="preserve">2) </w:t>
      </w:r>
      <w:r w:rsidR="00B74987" w:rsidRPr="00E7788F">
        <w:rPr>
          <w:color w:val="auto"/>
          <w:sz w:val="26"/>
          <w:szCs w:val="26"/>
        </w:rPr>
        <w:t>документ, декларирующий отсутствие сведений об участнике закупки в реестрах недобросовестных поставщиков, ведение которых предусмотрено Законом № 223-ФЗ и Законом № 44-ФЗ</w:t>
      </w:r>
      <w:r w:rsidR="00057FA0" w:rsidRPr="00E7788F">
        <w:rPr>
          <w:color w:val="auto"/>
          <w:sz w:val="26"/>
          <w:szCs w:val="26"/>
        </w:rPr>
        <w:t>;</w:t>
      </w:r>
    </w:p>
    <w:p w14:paraId="0EBB1C44" w14:textId="3EB5F9E7" w:rsidR="00057FA0" w:rsidRPr="00E7788F" w:rsidRDefault="00DB6F06" w:rsidP="00DB6F06">
      <w:pPr>
        <w:pStyle w:val="a"/>
        <w:numPr>
          <w:ilvl w:val="0"/>
          <w:numId w:val="0"/>
        </w:numPr>
        <w:tabs>
          <w:tab w:val="left" w:pos="1134"/>
        </w:tabs>
        <w:ind w:firstLine="709"/>
        <w:rPr>
          <w:rFonts w:cs="Times New Roman"/>
          <w:color w:val="auto"/>
          <w:sz w:val="26"/>
          <w:szCs w:val="26"/>
        </w:rPr>
      </w:pPr>
      <w:r w:rsidRPr="00E7788F">
        <w:rPr>
          <w:rFonts w:cs="Times New Roman"/>
          <w:color w:val="auto"/>
          <w:sz w:val="26"/>
          <w:szCs w:val="26"/>
        </w:rPr>
        <w:t xml:space="preserve">3) </w:t>
      </w:r>
      <w:r w:rsidR="00057FA0" w:rsidRPr="00E7788F">
        <w:rPr>
          <w:rFonts w:cs="Times New Roman"/>
          <w:color w:val="auto"/>
          <w:sz w:val="26"/>
          <w:szCs w:val="26"/>
        </w:rPr>
        <w:t>другие документы в соответствии с требованиями документации о проведении ЗК</w:t>
      </w:r>
      <w:r w:rsidR="00D56FCA" w:rsidRPr="00E7788F">
        <w:rPr>
          <w:rFonts w:cs="Times New Roman"/>
          <w:color w:val="auto"/>
          <w:sz w:val="26"/>
          <w:szCs w:val="26"/>
        </w:rPr>
        <w:t>.</w:t>
      </w:r>
    </w:p>
    <w:p w14:paraId="0C545FC7" w14:textId="77777777" w:rsidR="00D56FCA" w:rsidRPr="00E7788F" w:rsidRDefault="00D56FCA" w:rsidP="00D56FCA">
      <w:pPr>
        <w:pStyle w:val="a"/>
        <w:numPr>
          <w:ilvl w:val="0"/>
          <w:numId w:val="0"/>
        </w:numPr>
        <w:tabs>
          <w:tab w:val="left" w:pos="1134"/>
        </w:tabs>
        <w:ind w:left="1778" w:hanging="360"/>
        <w:rPr>
          <w:rFonts w:cs="Times New Roman"/>
          <w:color w:val="auto"/>
          <w:sz w:val="26"/>
          <w:szCs w:val="26"/>
        </w:rPr>
      </w:pPr>
    </w:p>
    <w:p w14:paraId="4B2A460A" w14:textId="77777777" w:rsidR="008C0184" w:rsidRPr="00E7788F" w:rsidRDefault="008C0184" w:rsidP="00D56FCA">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5.3.2</w:t>
      </w:r>
      <w:r w:rsidR="00D56FCA" w:rsidRPr="00E7788F">
        <w:rPr>
          <w:rFonts w:ascii="Times New Roman" w:eastAsia="Calibri" w:hAnsi="Times New Roman" w:cs="Times New Roman"/>
          <w:color w:val="auto"/>
          <w:sz w:val="26"/>
          <w:szCs w:val="26"/>
        </w:rPr>
        <w:t xml:space="preserve">. </w:t>
      </w:r>
      <w:r w:rsidRPr="00E7788F">
        <w:rPr>
          <w:rFonts w:ascii="Times New Roman" w:eastAsia="Calibri" w:hAnsi="Times New Roman" w:cs="Times New Roman"/>
          <w:color w:val="auto"/>
          <w:sz w:val="26"/>
          <w:szCs w:val="26"/>
        </w:rPr>
        <w:t>Заявка на участие в ЗК в электронной форме должна содержать информацию и документы, предусмотренные п. 5.3.1 настоящего Положения.</w:t>
      </w:r>
    </w:p>
    <w:p w14:paraId="773FDBB0" w14:textId="2FCDDDF4" w:rsidR="00D56FCA" w:rsidRPr="00E7788F" w:rsidRDefault="008C0184" w:rsidP="00D56FCA">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5.3.3</w:t>
      </w:r>
      <w:r w:rsidR="00D56FCA" w:rsidRPr="00E7788F">
        <w:rPr>
          <w:rFonts w:ascii="Times New Roman" w:eastAsia="Calibri" w:hAnsi="Times New Roman" w:cs="Times New Roman"/>
          <w:color w:val="auto"/>
          <w:sz w:val="26"/>
          <w:szCs w:val="26"/>
        </w:rPr>
        <w:t xml:space="preserve">. Декларация, предусмотренная </w:t>
      </w:r>
      <w:proofErr w:type="spellStart"/>
      <w:r w:rsidR="00D56FCA" w:rsidRPr="00E7788F">
        <w:rPr>
          <w:rFonts w:ascii="Times New Roman" w:eastAsia="Calibri" w:hAnsi="Times New Roman" w:cs="Times New Roman"/>
          <w:color w:val="auto"/>
          <w:sz w:val="26"/>
          <w:szCs w:val="26"/>
        </w:rPr>
        <w:t>пп</w:t>
      </w:r>
      <w:proofErr w:type="spellEnd"/>
      <w:r w:rsidR="00D56FCA" w:rsidRPr="00E7788F">
        <w:rPr>
          <w:rFonts w:ascii="Times New Roman" w:eastAsia="Calibri" w:hAnsi="Times New Roman" w:cs="Times New Roman"/>
          <w:color w:val="auto"/>
          <w:sz w:val="26"/>
          <w:szCs w:val="26"/>
        </w:rPr>
        <w:t xml:space="preserve">. 9 п. 5.3.1. настоящего Положения, представляется в составе заявки участником закупки с использованием программно-аппаратных средств электронной площадки. 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 5.3.1.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47" w:history="1">
        <w:r w:rsidR="00D56FCA" w:rsidRPr="00E7788F">
          <w:rPr>
            <w:rFonts w:ascii="Times New Roman" w:eastAsia="Calibri" w:hAnsi="Times New Roman" w:cs="Times New Roman"/>
            <w:color w:val="auto"/>
            <w:sz w:val="26"/>
            <w:szCs w:val="26"/>
          </w:rPr>
          <w:t>ч. 18</w:t>
        </w:r>
      </w:hyperlink>
      <w:r w:rsidR="00D56FCA" w:rsidRPr="00E7788F">
        <w:rPr>
          <w:rFonts w:ascii="Times New Roman" w:eastAsia="Calibri" w:hAnsi="Times New Roman" w:cs="Times New Roman"/>
          <w:color w:val="auto"/>
          <w:sz w:val="26"/>
          <w:szCs w:val="26"/>
        </w:rPr>
        <w:t xml:space="preserve"> ст. 3.4. Закона №</w:t>
      </w:r>
      <w:r w:rsidR="00D471D1" w:rsidRPr="00E7788F">
        <w:rPr>
          <w:rFonts w:ascii="Times New Roman" w:eastAsia="Calibri" w:hAnsi="Times New Roman" w:cs="Times New Roman"/>
          <w:color w:val="auto"/>
          <w:sz w:val="26"/>
          <w:szCs w:val="26"/>
        </w:rPr>
        <w:t xml:space="preserve"> </w:t>
      </w:r>
      <w:r w:rsidR="00D56FCA" w:rsidRPr="00E7788F">
        <w:rPr>
          <w:rFonts w:ascii="Times New Roman" w:eastAsia="Calibri" w:hAnsi="Times New Roman" w:cs="Times New Roman"/>
          <w:color w:val="auto"/>
          <w:sz w:val="26"/>
          <w:szCs w:val="26"/>
        </w:rPr>
        <w:t>223-ФЗ.</w:t>
      </w:r>
    </w:p>
    <w:p w14:paraId="4FB1E84A" w14:textId="77777777" w:rsidR="009A6C3B" w:rsidRPr="00E7788F" w:rsidRDefault="009A6C3B" w:rsidP="009A6C3B">
      <w:pPr>
        <w:pStyle w:val="a"/>
        <w:numPr>
          <w:ilvl w:val="0"/>
          <w:numId w:val="0"/>
        </w:numPr>
        <w:tabs>
          <w:tab w:val="left" w:pos="1134"/>
        </w:tabs>
        <w:rPr>
          <w:rFonts w:cs="Times New Roman"/>
          <w:color w:val="auto"/>
          <w:sz w:val="26"/>
          <w:szCs w:val="26"/>
        </w:rPr>
      </w:pPr>
    </w:p>
    <w:p w14:paraId="53A9710C" w14:textId="76640814" w:rsidR="0051151E" w:rsidRPr="00E7788F" w:rsidRDefault="008C0184" w:rsidP="00D56FCA">
      <w:pPr>
        <w:pStyle w:val="af7"/>
        <w:tabs>
          <w:tab w:val="left" w:pos="1418"/>
        </w:tabs>
        <w:ind w:firstLine="709"/>
        <w:rPr>
          <w:rFonts w:cs="Times New Roman"/>
          <w:color w:val="auto"/>
          <w:sz w:val="26"/>
          <w:szCs w:val="26"/>
        </w:rPr>
      </w:pPr>
      <w:r w:rsidRPr="00E7788F">
        <w:rPr>
          <w:rFonts w:cs="Times New Roman"/>
          <w:color w:val="auto"/>
          <w:sz w:val="26"/>
          <w:szCs w:val="26"/>
        </w:rPr>
        <w:t>5.3.4</w:t>
      </w:r>
      <w:r w:rsidR="00D56FCA" w:rsidRPr="00E7788F">
        <w:rPr>
          <w:rFonts w:cs="Times New Roman"/>
          <w:color w:val="auto"/>
          <w:sz w:val="26"/>
          <w:szCs w:val="26"/>
        </w:rPr>
        <w:t xml:space="preserve">. </w:t>
      </w:r>
      <w:r w:rsidR="0051151E" w:rsidRPr="00E7788F">
        <w:rPr>
          <w:rFonts w:cs="Times New Roman"/>
          <w:color w:val="auto"/>
          <w:sz w:val="26"/>
          <w:szCs w:val="26"/>
        </w:rPr>
        <w:t xml:space="preserve">Заявка на участие в </w:t>
      </w:r>
      <w:r w:rsidR="00135FE7" w:rsidRPr="00E7788F">
        <w:rPr>
          <w:rFonts w:cs="Times New Roman"/>
          <w:color w:val="auto"/>
          <w:sz w:val="26"/>
          <w:szCs w:val="26"/>
        </w:rPr>
        <w:t>ЗК</w:t>
      </w:r>
      <w:r w:rsidR="0051151E" w:rsidRPr="00E7788F">
        <w:rPr>
          <w:rFonts w:cs="Times New Roman"/>
          <w:color w:val="auto"/>
          <w:sz w:val="26"/>
          <w:szCs w:val="26"/>
        </w:rPr>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w:t>
      </w:r>
      <w:r w:rsidR="00135FE7" w:rsidRPr="00E7788F">
        <w:rPr>
          <w:rFonts w:cs="Times New Roman"/>
          <w:color w:val="auto"/>
          <w:sz w:val="26"/>
          <w:szCs w:val="26"/>
        </w:rPr>
        <w:t>ЗК</w:t>
      </w:r>
      <w:r w:rsidR="0051151E" w:rsidRPr="00E7788F">
        <w:rPr>
          <w:rFonts w:cs="Times New Roman"/>
          <w:color w:val="auto"/>
          <w:sz w:val="26"/>
          <w:szCs w:val="26"/>
        </w:rPr>
        <w:t>.</w:t>
      </w:r>
    </w:p>
    <w:p w14:paraId="2662C6D5" w14:textId="36E23D70" w:rsidR="0051151E" w:rsidRPr="00E7788F" w:rsidRDefault="008C0184" w:rsidP="00D56FCA">
      <w:pPr>
        <w:pStyle w:val="af7"/>
        <w:tabs>
          <w:tab w:val="left" w:pos="1418"/>
        </w:tabs>
        <w:ind w:firstLine="709"/>
        <w:rPr>
          <w:rFonts w:cs="Times New Roman"/>
          <w:color w:val="auto"/>
          <w:sz w:val="26"/>
          <w:szCs w:val="26"/>
        </w:rPr>
      </w:pPr>
      <w:r w:rsidRPr="00E7788F">
        <w:rPr>
          <w:rFonts w:cs="Times New Roman"/>
          <w:color w:val="auto"/>
          <w:sz w:val="26"/>
          <w:szCs w:val="26"/>
        </w:rPr>
        <w:t>5.3.5</w:t>
      </w:r>
      <w:r w:rsidR="00D56FCA" w:rsidRPr="00E7788F">
        <w:rPr>
          <w:rFonts w:cs="Times New Roman"/>
          <w:color w:val="auto"/>
          <w:sz w:val="26"/>
          <w:szCs w:val="26"/>
        </w:rPr>
        <w:t xml:space="preserve">. </w:t>
      </w:r>
      <w:r w:rsidR="0051151E" w:rsidRPr="00E7788F">
        <w:rPr>
          <w:rFonts w:cs="Times New Roman"/>
          <w:color w:val="auto"/>
          <w:sz w:val="26"/>
          <w:szCs w:val="26"/>
        </w:rPr>
        <w:t xml:space="preserve">Заявка на участие в </w:t>
      </w:r>
      <w:r w:rsidR="00135FE7" w:rsidRPr="00E7788F">
        <w:rPr>
          <w:rFonts w:cs="Times New Roman"/>
          <w:color w:val="auto"/>
          <w:sz w:val="26"/>
          <w:szCs w:val="26"/>
        </w:rPr>
        <w:t>ЗК</w:t>
      </w:r>
      <w:r w:rsidR="0051151E" w:rsidRPr="00E7788F">
        <w:rPr>
          <w:rFonts w:cs="Times New Roman"/>
          <w:color w:val="auto"/>
          <w:sz w:val="26"/>
          <w:szCs w:val="26"/>
        </w:rPr>
        <w:t xml:space="preserve">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w:t>
      </w:r>
      <w:r w:rsidR="00135FE7" w:rsidRPr="00E7788F">
        <w:rPr>
          <w:rFonts w:cs="Times New Roman"/>
          <w:color w:val="auto"/>
          <w:sz w:val="26"/>
          <w:szCs w:val="26"/>
        </w:rPr>
        <w:t>ЗК</w:t>
      </w:r>
      <w:r w:rsidR="0051151E" w:rsidRPr="00E7788F">
        <w:rPr>
          <w:rFonts w:cs="Times New Roman"/>
          <w:color w:val="auto"/>
          <w:sz w:val="26"/>
          <w:szCs w:val="26"/>
        </w:rPr>
        <w:t xml:space="preserve"> (при наличии) и подписана участником или лицом, им уполномоченным. Соблюдением указанных требований </w:t>
      </w:r>
      <w:r w:rsidR="0051151E" w:rsidRPr="00E7788F">
        <w:rPr>
          <w:rFonts w:cs="Times New Roman"/>
          <w:color w:val="auto"/>
          <w:sz w:val="26"/>
          <w:szCs w:val="26"/>
        </w:rPr>
        <w:lastRenderedPageBreak/>
        <w:t xml:space="preserve">участник </w:t>
      </w:r>
      <w:r w:rsidR="00135FE7" w:rsidRPr="00E7788F">
        <w:rPr>
          <w:rFonts w:cs="Times New Roman"/>
          <w:color w:val="auto"/>
          <w:sz w:val="26"/>
          <w:szCs w:val="26"/>
        </w:rPr>
        <w:t>ЗК</w:t>
      </w:r>
      <w:r w:rsidR="0051151E" w:rsidRPr="00E7788F">
        <w:rPr>
          <w:rFonts w:cs="Times New Roman"/>
          <w:color w:val="auto"/>
          <w:sz w:val="26"/>
          <w:szCs w:val="26"/>
        </w:rPr>
        <w:t xml:space="preserve">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w:t>
      </w:r>
      <w:r w:rsidR="00135FE7" w:rsidRPr="00E7788F">
        <w:rPr>
          <w:rFonts w:cs="Times New Roman"/>
          <w:color w:val="auto"/>
          <w:sz w:val="26"/>
          <w:szCs w:val="26"/>
        </w:rPr>
        <w:t>ЗК</w:t>
      </w:r>
      <w:r w:rsidR="0051151E" w:rsidRPr="00E7788F">
        <w:rPr>
          <w:rFonts w:cs="Times New Roman"/>
          <w:color w:val="auto"/>
          <w:sz w:val="26"/>
          <w:szCs w:val="26"/>
        </w:rPr>
        <w:t xml:space="preserve">, помимо предусмотренных настоящим пунктом </w:t>
      </w:r>
      <w:r w:rsidR="00B213B6" w:rsidRPr="00E7788F">
        <w:rPr>
          <w:rFonts w:cs="Times New Roman"/>
          <w:color w:val="auto"/>
          <w:sz w:val="26"/>
          <w:szCs w:val="26"/>
        </w:rPr>
        <w:t>п</w:t>
      </w:r>
      <w:r w:rsidR="0051151E" w:rsidRPr="00E7788F">
        <w:rPr>
          <w:rFonts w:cs="Times New Roman"/>
          <w:color w:val="auto"/>
          <w:sz w:val="26"/>
          <w:szCs w:val="26"/>
        </w:rPr>
        <w:t>оложения.</w:t>
      </w:r>
    </w:p>
    <w:p w14:paraId="36729B51" w14:textId="39C35D60" w:rsidR="0051151E" w:rsidRPr="00E7788F" w:rsidRDefault="0051151E" w:rsidP="00625D0E">
      <w:pPr>
        <w:pStyle w:val="af4"/>
        <w:tabs>
          <w:tab w:val="left" w:pos="1418"/>
        </w:tabs>
        <w:ind w:firstLine="709"/>
        <w:rPr>
          <w:rFonts w:cs="Times New Roman"/>
          <w:color w:val="auto"/>
          <w:sz w:val="26"/>
          <w:szCs w:val="26"/>
        </w:rPr>
      </w:pPr>
      <w:r w:rsidRPr="00E7788F">
        <w:rPr>
          <w:rFonts w:cs="Times New Roman"/>
          <w:color w:val="auto"/>
          <w:sz w:val="26"/>
          <w:szCs w:val="26"/>
        </w:rPr>
        <w:t xml:space="preserve">Ненадлежащее исполнение участником </w:t>
      </w:r>
      <w:r w:rsidR="00135FE7" w:rsidRPr="00E7788F">
        <w:rPr>
          <w:rFonts w:cs="Times New Roman"/>
          <w:color w:val="auto"/>
          <w:sz w:val="26"/>
          <w:szCs w:val="26"/>
        </w:rPr>
        <w:t>ЗК</w:t>
      </w:r>
      <w:r w:rsidRPr="00E7788F">
        <w:rPr>
          <w:rFonts w:cs="Times New Roman"/>
          <w:color w:val="auto"/>
          <w:sz w:val="26"/>
          <w:szCs w:val="26"/>
        </w:rPr>
        <w:t xml:space="preserve"> требования, согласно которому все листы заявки должны быть пронумерованы, не является основанием для отказа в допуске к участию.</w:t>
      </w:r>
    </w:p>
    <w:p w14:paraId="65BD4645" w14:textId="490D98B1" w:rsidR="00917785" w:rsidRPr="00E7788F" w:rsidRDefault="008C0184" w:rsidP="00D56FCA">
      <w:pPr>
        <w:pStyle w:val="af7"/>
        <w:tabs>
          <w:tab w:val="left" w:pos="1418"/>
        </w:tabs>
        <w:ind w:firstLine="709"/>
        <w:rPr>
          <w:rFonts w:cs="Times New Roman"/>
          <w:color w:val="auto"/>
          <w:sz w:val="26"/>
          <w:szCs w:val="26"/>
        </w:rPr>
      </w:pPr>
      <w:r w:rsidRPr="00E7788F">
        <w:rPr>
          <w:rFonts w:cs="Times New Roman"/>
          <w:color w:val="auto"/>
          <w:sz w:val="26"/>
          <w:szCs w:val="26"/>
        </w:rPr>
        <w:t>5.3.6</w:t>
      </w:r>
      <w:r w:rsidR="00D56FCA" w:rsidRPr="00E7788F">
        <w:rPr>
          <w:rFonts w:cs="Times New Roman"/>
          <w:color w:val="auto"/>
          <w:sz w:val="26"/>
          <w:szCs w:val="26"/>
        </w:rPr>
        <w:t xml:space="preserve">. </w:t>
      </w:r>
      <w:r w:rsidR="00430CC4" w:rsidRPr="00E7788F">
        <w:rPr>
          <w:rFonts w:cs="Times New Roman"/>
          <w:color w:val="auto"/>
          <w:sz w:val="26"/>
          <w:szCs w:val="26"/>
        </w:rPr>
        <w:t xml:space="preserve">Участник </w:t>
      </w:r>
      <w:r w:rsidR="00135FE7" w:rsidRPr="00E7788F">
        <w:rPr>
          <w:rFonts w:cs="Times New Roman"/>
          <w:color w:val="auto"/>
          <w:sz w:val="26"/>
          <w:szCs w:val="26"/>
        </w:rPr>
        <w:t>ЗК</w:t>
      </w:r>
      <w:r w:rsidR="00430CC4" w:rsidRPr="00E7788F">
        <w:rPr>
          <w:rFonts w:cs="Times New Roman"/>
          <w:color w:val="auto"/>
          <w:sz w:val="26"/>
          <w:szCs w:val="26"/>
        </w:rPr>
        <w:t xml:space="preserve"> имеет право подать только одну заявку </w:t>
      </w:r>
      <w:r w:rsidR="00B77A06" w:rsidRPr="00E7788F">
        <w:rPr>
          <w:rFonts w:cs="Times New Roman"/>
          <w:color w:val="auto"/>
          <w:sz w:val="26"/>
          <w:szCs w:val="26"/>
        </w:rPr>
        <w:t>в отношении определенного лота</w:t>
      </w:r>
      <w:r w:rsidR="00430CC4" w:rsidRPr="00E7788F">
        <w:rPr>
          <w:rFonts w:cs="Times New Roman"/>
          <w:color w:val="auto"/>
          <w:sz w:val="26"/>
          <w:szCs w:val="26"/>
        </w:rPr>
        <w:t xml:space="preserve">. </w:t>
      </w:r>
      <w:r w:rsidR="00B77A06" w:rsidRPr="00E7788F">
        <w:rPr>
          <w:rFonts w:cs="Times New Roman"/>
          <w:color w:val="auto"/>
          <w:sz w:val="26"/>
          <w:szCs w:val="26"/>
        </w:rPr>
        <w:t>Участник</w:t>
      </w:r>
      <w:r w:rsidR="00917785" w:rsidRPr="00E7788F">
        <w:rPr>
          <w:rFonts w:cs="Times New Roman"/>
          <w:color w:val="auto"/>
          <w:sz w:val="26"/>
          <w:szCs w:val="26"/>
        </w:rPr>
        <w:t xml:space="preserve"> вправе изменить или отозвать поданную заявку в любой момент до истечения срока подачи заявок.</w:t>
      </w:r>
    </w:p>
    <w:p w14:paraId="293DA8B9" w14:textId="3F73EB3C" w:rsidR="00917785" w:rsidRPr="00E7788F" w:rsidRDefault="008C0184" w:rsidP="00D56FCA">
      <w:pPr>
        <w:pStyle w:val="af7"/>
        <w:tabs>
          <w:tab w:val="left" w:pos="1418"/>
        </w:tabs>
        <w:ind w:firstLine="709"/>
        <w:rPr>
          <w:rFonts w:cs="Times New Roman"/>
          <w:color w:val="auto"/>
          <w:sz w:val="26"/>
          <w:szCs w:val="26"/>
        </w:rPr>
      </w:pPr>
      <w:r w:rsidRPr="00E7788F">
        <w:rPr>
          <w:rFonts w:cs="Times New Roman"/>
          <w:color w:val="auto"/>
          <w:sz w:val="26"/>
          <w:szCs w:val="26"/>
        </w:rPr>
        <w:t>5.3.7</w:t>
      </w:r>
      <w:r w:rsidR="00D56FCA" w:rsidRPr="00E7788F">
        <w:rPr>
          <w:rFonts w:cs="Times New Roman"/>
          <w:color w:val="auto"/>
          <w:sz w:val="26"/>
          <w:szCs w:val="26"/>
        </w:rPr>
        <w:t xml:space="preserve">. </w:t>
      </w:r>
      <w:r w:rsidR="00917785" w:rsidRPr="00E7788F">
        <w:rPr>
          <w:rFonts w:cs="Times New Roman"/>
          <w:color w:val="auto"/>
          <w:sz w:val="26"/>
          <w:szCs w:val="26"/>
        </w:rPr>
        <w:t xml:space="preserve">Участник </w:t>
      </w:r>
      <w:r w:rsidR="00135FE7" w:rsidRPr="00E7788F">
        <w:rPr>
          <w:rFonts w:cs="Times New Roman"/>
          <w:color w:val="auto"/>
          <w:sz w:val="26"/>
          <w:szCs w:val="26"/>
        </w:rPr>
        <w:t>ЗК</w:t>
      </w:r>
      <w:r w:rsidR="00917785" w:rsidRPr="00E7788F">
        <w:rPr>
          <w:rFonts w:cs="Times New Roman"/>
          <w:color w:val="auto"/>
          <w:sz w:val="26"/>
          <w:szCs w:val="26"/>
        </w:rPr>
        <w:t xml:space="preserve">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14:paraId="3D7E8B03" w14:textId="53485B48" w:rsidR="00917785" w:rsidRPr="00E7788F" w:rsidRDefault="008C0184" w:rsidP="00D56FCA">
      <w:pPr>
        <w:pStyle w:val="af7"/>
        <w:tabs>
          <w:tab w:val="left" w:pos="1418"/>
        </w:tabs>
        <w:ind w:firstLine="709"/>
        <w:rPr>
          <w:rFonts w:cs="Times New Roman"/>
          <w:color w:val="auto"/>
          <w:sz w:val="26"/>
          <w:szCs w:val="26"/>
        </w:rPr>
      </w:pPr>
      <w:r w:rsidRPr="00E7788F">
        <w:rPr>
          <w:rFonts w:cs="Times New Roman"/>
          <w:color w:val="auto"/>
          <w:sz w:val="26"/>
          <w:szCs w:val="26"/>
        </w:rPr>
        <w:t>5.3.8</w:t>
      </w:r>
      <w:r w:rsidR="00D56FCA" w:rsidRPr="00E7788F">
        <w:rPr>
          <w:rFonts w:cs="Times New Roman"/>
          <w:color w:val="auto"/>
          <w:sz w:val="26"/>
          <w:szCs w:val="26"/>
        </w:rPr>
        <w:t xml:space="preserve">. </w:t>
      </w:r>
      <w:r w:rsidR="00917785" w:rsidRPr="00E7788F">
        <w:rPr>
          <w:rFonts w:cs="Times New Roman"/>
          <w:color w:val="auto"/>
          <w:sz w:val="26"/>
          <w:szCs w:val="26"/>
        </w:rPr>
        <w:t xml:space="preserve">Каждый конверт с заявкой на участие в </w:t>
      </w:r>
      <w:r w:rsidR="00135FE7" w:rsidRPr="00E7788F">
        <w:rPr>
          <w:rFonts w:cs="Times New Roman"/>
          <w:color w:val="auto"/>
          <w:sz w:val="26"/>
          <w:szCs w:val="26"/>
        </w:rPr>
        <w:t>ЗК</w:t>
      </w:r>
      <w:r w:rsidR="00917785" w:rsidRPr="00E7788F">
        <w:rPr>
          <w:rFonts w:cs="Times New Roman"/>
          <w:color w:val="auto"/>
          <w:sz w:val="26"/>
          <w:szCs w:val="26"/>
        </w:rPr>
        <w:t>,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3AA7C8B5" w14:textId="77777777" w:rsidR="00917785" w:rsidRPr="00E7788F" w:rsidRDefault="00917785" w:rsidP="001A4172">
      <w:pPr>
        <w:pStyle w:val="af4"/>
        <w:ind w:firstLine="709"/>
        <w:rPr>
          <w:rFonts w:cs="Times New Roman"/>
          <w:color w:val="auto"/>
          <w:sz w:val="26"/>
          <w:szCs w:val="26"/>
        </w:rPr>
      </w:pPr>
      <w:r w:rsidRPr="00E7788F">
        <w:rPr>
          <w:rFonts w:cs="Times New Roman"/>
          <w:color w:val="auto"/>
          <w:sz w:val="26"/>
          <w:szCs w:val="26"/>
        </w:rPr>
        <w:t>В названном журнале указываются следующие сведения:</w:t>
      </w:r>
    </w:p>
    <w:p w14:paraId="51CBA0B1" w14:textId="77777777" w:rsidR="00917785" w:rsidRPr="00E7788F" w:rsidRDefault="00917785" w:rsidP="00D613B8">
      <w:pPr>
        <w:pStyle w:val="a"/>
        <w:numPr>
          <w:ilvl w:val="0"/>
          <w:numId w:val="56"/>
        </w:numPr>
        <w:tabs>
          <w:tab w:val="left" w:pos="993"/>
        </w:tabs>
        <w:ind w:left="0" w:firstLine="709"/>
        <w:rPr>
          <w:rFonts w:cs="Times New Roman"/>
          <w:color w:val="auto"/>
          <w:sz w:val="26"/>
          <w:szCs w:val="26"/>
        </w:rPr>
      </w:pPr>
      <w:r w:rsidRPr="00E7788F">
        <w:rPr>
          <w:rFonts w:cs="Times New Roman"/>
          <w:color w:val="auto"/>
          <w:sz w:val="26"/>
          <w:szCs w:val="26"/>
        </w:rPr>
        <w:t>регистрационный номер заявки на участие в закупке;</w:t>
      </w:r>
    </w:p>
    <w:p w14:paraId="0BE09772" w14:textId="77777777" w:rsidR="00917785" w:rsidRPr="00E7788F" w:rsidRDefault="00917785" w:rsidP="00D613B8">
      <w:pPr>
        <w:pStyle w:val="a"/>
        <w:numPr>
          <w:ilvl w:val="0"/>
          <w:numId w:val="56"/>
        </w:numPr>
        <w:tabs>
          <w:tab w:val="left" w:pos="993"/>
        </w:tabs>
        <w:ind w:left="0" w:firstLine="709"/>
        <w:rPr>
          <w:rFonts w:cs="Times New Roman"/>
          <w:color w:val="auto"/>
          <w:sz w:val="26"/>
          <w:szCs w:val="26"/>
        </w:rPr>
      </w:pPr>
      <w:r w:rsidRPr="00E7788F">
        <w:rPr>
          <w:rFonts w:cs="Times New Roman"/>
          <w:color w:val="auto"/>
          <w:sz w:val="26"/>
          <w:szCs w:val="26"/>
        </w:rPr>
        <w:t>дата и время поступления конверта с заявкой на участие в закупке;</w:t>
      </w:r>
    </w:p>
    <w:p w14:paraId="421EAE88" w14:textId="77777777" w:rsidR="00917785" w:rsidRPr="00E7788F" w:rsidRDefault="00917785" w:rsidP="00D613B8">
      <w:pPr>
        <w:pStyle w:val="a"/>
        <w:numPr>
          <w:ilvl w:val="0"/>
          <w:numId w:val="56"/>
        </w:numPr>
        <w:tabs>
          <w:tab w:val="left" w:pos="993"/>
        </w:tabs>
        <w:ind w:left="0" w:firstLine="709"/>
        <w:rPr>
          <w:rFonts w:cs="Times New Roman"/>
          <w:color w:val="auto"/>
          <w:sz w:val="26"/>
          <w:szCs w:val="26"/>
        </w:rPr>
      </w:pPr>
      <w:r w:rsidRPr="00E7788F">
        <w:rPr>
          <w:rFonts w:cs="Times New Roman"/>
          <w:color w:val="auto"/>
          <w:sz w:val="26"/>
          <w:szCs w:val="26"/>
        </w:rPr>
        <w:t>способ подачи заявки (лично, посредством почтовой связи);</w:t>
      </w:r>
    </w:p>
    <w:p w14:paraId="2E1A6123" w14:textId="77777777" w:rsidR="00917785" w:rsidRPr="00E7788F" w:rsidRDefault="00917785" w:rsidP="00D613B8">
      <w:pPr>
        <w:pStyle w:val="a"/>
        <w:numPr>
          <w:ilvl w:val="0"/>
          <w:numId w:val="56"/>
        </w:numPr>
        <w:tabs>
          <w:tab w:val="left" w:pos="993"/>
        </w:tabs>
        <w:ind w:left="0" w:firstLine="709"/>
        <w:rPr>
          <w:rFonts w:cs="Times New Roman"/>
          <w:color w:val="auto"/>
          <w:sz w:val="26"/>
          <w:szCs w:val="26"/>
        </w:rPr>
      </w:pPr>
      <w:r w:rsidRPr="00E7788F">
        <w:rPr>
          <w:rFonts w:cs="Times New Roman"/>
          <w:color w:val="auto"/>
          <w:sz w:val="26"/>
          <w:szCs w:val="26"/>
        </w:rPr>
        <w:t>состояние конверта с заявкой: наличие повреждений, признаков вскрытия и т.д.</w:t>
      </w:r>
    </w:p>
    <w:p w14:paraId="450D4B5D" w14:textId="77777777" w:rsidR="00917785" w:rsidRPr="00E7788F" w:rsidRDefault="00917785" w:rsidP="00A64749">
      <w:pPr>
        <w:pStyle w:val="af4"/>
        <w:tabs>
          <w:tab w:val="left" w:pos="993"/>
        </w:tabs>
        <w:ind w:firstLine="709"/>
        <w:rPr>
          <w:rFonts w:cs="Times New Roman"/>
          <w:color w:val="auto"/>
          <w:sz w:val="26"/>
          <w:szCs w:val="26"/>
        </w:rPr>
      </w:pPr>
      <w:r w:rsidRPr="00E7788F">
        <w:rPr>
          <w:rFonts w:cs="Times New Roman"/>
          <w:color w:val="auto"/>
          <w:sz w:val="26"/>
          <w:szCs w:val="26"/>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14:paraId="2A110BD9" w14:textId="5DFFA3EF" w:rsidR="00917785" w:rsidRPr="00E7788F" w:rsidRDefault="008C0184" w:rsidP="00D56FCA">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5.3.9</w:t>
      </w:r>
      <w:r w:rsidR="00D56FCA" w:rsidRPr="00E7788F">
        <w:rPr>
          <w:rFonts w:cs="Times New Roman"/>
          <w:color w:val="auto"/>
          <w:sz w:val="26"/>
          <w:szCs w:val="26"/>
        </w:rPr>
        <w:t xml:space="preserve">. </w:t>
      </w:r>
      <w:r w:rsidR="00917785" w:rsidRPr="00E7788F">
        <w:rPr>
          <w:rFonts w:cs="Times New Roman"/>
          <w:color w:val="auto"/>
          <w:sz w:val="26"/>
          <w:szCs w:val="26"/>
        </w:rPr>
        <w:t xml:space="preserve">Прием заявок на участие в </w:t>
      </w:r>
      <w:r w:rsidR="00135FE7" w:rsidRPr="00E7788F">
        <w:rPr>
          <w:rFonts w:cs="Times New Roman"/>
          <w:color w:val="auto"/>
          <w:sz w:val="26"/>
          <w:szCs w:val="26"/>
        </w:rPr>
        <w:t>ЗК</w:t>
      </w:r>
      <w:r w:rsidR="00917785" w:rsidRPr="00E7788F">
        <w:rPr>
          <w:rFonts w:cs="Times New Roman"/>
          <w:color w:val="auto"/>
          <w:sz w:val="26"/>
          <w:szCs w:val="26"/>
        </w:rPr>
        <w:t xml:space="preserve"> прекращается непосредственно перед вскрытием конвертов с такими заявками.</w:t>
      </w:r>
    </w:p>
    <w:p w14:paraId="6B004E3C" w14:textId="4BA36866" w:rsidR="00917785" w:rsidRPr="00E7788F" w:rsidRDefault="008C0184" w:rsidP="00D56FCA">
      <w:pPr>
        <w:pStyle w:val="af7"/>
        <w:tabs>
          <w:tab w:val="clear" w:pos="1560"/>
          <w:tab w:val="left" w:pos="993"/>
        </w:tabs>
        <w:ind w:firstLine="709"/>
        <w:rPr>
          <w:rFonts w:cs="Times New Roman"/>
          <w:color w:val="auto"/>
          <w:sz w:val="26"/>
          <w:szCs w:val="26"/>
        </w:rPr>
      </w:pPr>
      <w:r w:rsidRPr="00E7788F">
        <w:rPr>
          <w:rFonts w:cs="Times New Roman"/>
          <w:color w:val="auto"/>
          <w:sz w:val="26"/>
          <w:szCs w:val="26"/>
        </w:rPr>
        <w:t>5.3.10</w:t>
      </w:r>
      <w:r w:rsidR="00D56FCA" w:rsidRPr="00E7788F">
        <w:rPr>
          <w:rFonts w:cs="Times New Roman"/>
          <w:color w:val="auto"/>
          <w:sz w:val="26"/>
          <w:szCs w:val="26"/>
        </w:rPr>
        <w:t xml:space="preserve">. </w:t>
      </w:r>
      <w:r w:rsidR="00917785" w:rsidRPr="00E7788F">
        <w:rPr>
          <w:rFonts w:cs="Times New Roman"/>
          <w:color w:val="auto"/>
          <w:sz w:val="26"/>
          <w:szCs w:val="26"/>
        </w:rPr>
        <w:t xml:space="preserve">Заявки на участие в </w:t>
      </w:r>
      <w:r w:rsidR="00135FE7" w:rsidRPr="00E7788F">
        <w:rPr>
          <w:rFonts w:cs="Times New Roman"/>
          <w:color w:val="auto"/>
          <w:sz w:val="26"/>
          <w:szCs w:val="26"/>
        </w:rPr>
        <w:t>ЗК</w:t>
      </w:r>
      <w:r w:rsidR="00917785" w:rsidRPr="00E7788F">
        <w:rPr>
          <w:rFonts w:cs="Times New Roman"/>
          <w:color w:val="auto"/>
          <w:sz w:val="26"/>
          <w:szCs w:val="26"/>
        </w:rPr>
        <w:t>, полученные после окончания срока их подачи, вскрываются, но не возвращаются участникам закупки.</w:t>
      </w:r>
    </w:p>
    <w:p w14:paraId="05C63BCD" w14:textId="36E15F28" w:rsidR="00917785" w:rsidRPr="00E7788F" w:rsidRDefault="00917785" w:rsidP="00620CB9">
      <w:pPr>
        <w:pStyle w:val="20"/>
        <w:numPr>
          <w:ilvl w:val="1"/>
          <w:numId w:val="5"/>
        </w:numPr>
        <w:tabs>
          <w:tab w:val="left" w:pos="426"/>
        </w:tabs>
        <w:ind w:left="0" w:firstLine="0"/>
        <w:rPr>
          <w:rFonts w:eastAsia="Arial Unicode MS" w:cs="Times New Roman"/>
          <w:sz w:val="26"/>
        </w:rPr>
      </w:pPr>
      <w:bookmarkStart w:id="79" w:name="_Toc521424832"/>
      <w:bookmarkStart w:id="80" w:name="_Toc527099461"/>
      <w:r w:rsidRPr="00E7788F">
        <w:rPr>
          <w:rFonts w:eastAsia="Arial Unicode MS" w:cs="Times New Roman"/>
          <w:sz w:val="26"/>
        </w:rPr>
        <w:t xml:space="preserve">Порядок вскрытия конвертов, рассмотрения и оценки заявок на участие в </w:t>
      </w:r>
      <w:r w:rsidR="00135FE7" w:rsidRPr="00E7788F">
        <w:rPr>
          <w:rFonts w:eastAsia="Arial Unicode MS" w:cs="Times New Roman"/>
          <w:sz w:val="26"/>
        </w:rPr>
        <w:t>ЗК</w:t>
      </w:r>
      <w:bookmarkEnd w:id="79"/>
      <w:bookmarkEnd w:id="80"/>
    </w:p>
    <w:p w14:paraId="20F0DF72" w14:textId="7FBFB677" w:rsidR="00917785" w:rsidRPr="00E7788F" w:rsidRDefault="00917785" w:rsidP="00B30A24">
      <w:pPr>
        <w:pStyle w:val="af7"/>
        <w:numPr>
          <w:ilvl w:val="2"/>
          <w:numId w:val="5"/>
        </w:numPr>
        <w:tabs>
          <w:tab w:val="clear" w:pos="1560"/>
          <w:tab w:val="left" w:pos="1276"/>
        </w:tabs>
        <w:ind w:left="0" w:firstLine="709"/>
        <w:rPr>
          <w:rFonts w:cs="Times New Roman"/>
          <w:color w:val="auto"/>
          <w:sz w:val="26"/>
          <w:szCs w:val="26"/>
        </w:rPr>
      </w:pPr>
      <w:r w:rsidRPr="00E7788F">
        <w:rPr>
          <w:rFonts w:cs="Times New Roman"/>
          <w:color w:val="auto"/>
          <w:sz w:val="26"/>
          <w:szCs w:val="26"/>
        </w:rPr>
        <w:t xml:space="preserve">Председатель комиссии по закупкам вскрывает конверты с заявками в день, время и в месте, которые указаны в извещении о проведении </w:t>
      </w:r>
      <w:r w:rsidR="00135FE7" w:rsidRPr="00E7788F">
        <w:rPr>
          <w:rFonts w:cs="Times New Roman"/>
          <w:color w:val="auto"/>
          <w:sz w:val="26"/>
          <w:szCs w:val="26"/>
        </w:rPr>
        <w:t>ЗК</w:t>
      </w:r>
      <w:r w:rsidRPr="00E7788F">
        <w:rPr>
          <w:rFonts w:cs="Times New Roman"/>
          <w:color w:val="auto"/>
          <w:sz w:val="26"/>
          <w:szCs w:val="26"/>
        </w:rPr>
        <w:t>.</w:t>
      </w:r>
    </w:p>
    <w:p w14:paraId="53B8E630" w14:textId="69D10677" w:rsidR="00917785" w:rsidRPr="00E7788F" w:rsidRDefault="00917785" w:rsidP="00B30A24">
      <w:pPr>
        <w:pStyle w:val="af7"/>
        <w:numPr>
          <w:ilvl w:val="2"/>
          <w:numId w:val="5"/>
        </w:numPr>
        <w:tabs>
          <w:tab w:val="clear" w:pos="1560"/>
          <w:tab w:val="left" w:pos="1276"/>
        </w:tabs>
        <w:ind w:left="0" w:firstLine="709"/>
        <w:rPr>
          <w:rFonts w:cs="Times New Roman"/>
          <w:color w:val="auto"/>
          <w:sz w:val="26"/>
          <w:szCs w:val="26"/>
        </w:rPr>
      </w:pPr>
      <w:r w:rsidRPr="00E7788F">
        <w:rPr>
          <w:rFonts w:cs="Times New Roman"/>
          <w:color w:val="auto"/>
          <w:sz w:val="26"/>
          <w:szCs w:val="26"/>
        </w:rPr>
        <w:t>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w:t>
      </w:r>
      <w:r w:rsidR="00495DCF" w:rsidRPr="00E7788F">
        <w:rPr>
          <w:rFonts w:cs="Times New Roman"/>
          <w:color w:val="auto"/>
          <w:sz w:val="26"/>
          <w:szCs w:val="26"/>
        </w:rPr>
        <w:t>8</w:t>
      </w:r>
      <w:r w:rsidRPr="00E7788F">
        <w:rPr>
          <w:rFonts w:cs="Times New Roman"/>
          <w:color w:val="auto"/>
          <w:sz w:val="26"/>
          <w:szCs w:val="26"/>
        </w:rPr>
        <w:t xml:space="preserve">.4 </w:t>
      </w:r>
      <w:r w:rsidR="0032788C" w:rsidRPr="00E7788F">
        <w:rPr>
          <w:rFonts w:cs="Times New Roman"/>
          <w:color w:val="auto"/>
          <w:sz w:val="26"/>
          <w:szCs w:val="26"/>
        </w:rPr>
        <w:t>настоящего Положения</w:t>
      </w:r>
      <w:r w:rsidRPr="00E7788F">
        <w:rPr>
          <w:rFonts w:cs="Times New Roman"/>
          <w:color w:val="auto"/>
          <w:sz w:val="26"/>
          <w:szCs w:val="26"/>
        </w:rPr>
        <w:t>, а также:</w:t>
      </w:r>
    </w:p>
    <w:p w14:paraId="7763AE1B" w14:textId="77777777" w:rsidR="00917785" w:rsidRPr="00E7788F" w:rsidRDefault="00917785" w:rsidP="00B30A24">
      <w:pPr>
        <w:pStyle w:val="a"/>
        <w:numPr>
          <w:ilvl w:val="0"/>
          <w:numId w:val="57"/>
        </w:numPr>
        <w:tabs>
          <w:tab w:val="left" w:pos="993"/>
        </w:tabs>
        <w:ind w:left="0" w:firstLine="709"/>
        <w:rPr>
          <w:rFonts w:cs="Times New Roman"/>
          <w:color w:val="auto"/>
          <w:sz w:val="26"/>
          <w:szCs w:val="26"/>
        </w:rPr>
      </w:pPr>
      <w:r w:rsidRPr="00E7788F">
        <w:rPr>
          <w:rFonts w:cs="Times New Roman"/>
          <w:color w:val="auto"/>
          <w:sz w:val="26"/>
          <w:szCs w:val="26"/>
        </w:rPr>
        <w:t>фамилии, имена, отчества, должности членов комиссии по закупкам;</w:t>
      </w:r>
    </w:p>
    <w:p w14:paraId="461B2683" w14:textId="2B73883F" w:rsidR="00917785" w:rsidRPr="00E7788F" w:rsidRDefault="00917785" w:rsidP="00B30A24">
      <w:pPr>
        <w:pStyle w:val="a"/>
        <w:numPr>
          <w:ilvl w:val="0"/>
          <w:numId w:val="57"/>
        </w:numPr>
        <w:tabs>
          <w:tab w:val="left" w:pos="993"/>
        </w:tabs>
        <w:ind w:left="0" w:firstLine="709"/>
        <w:rPr>
          <w:rFonts w:cs="Times New Roman"/>
          <w:color w:val="auto"/>
          <w:sz w:val="26"/>
          <w:szCs w:val="26"/>
        </w:rPr>
      </w:pPr>
      <w:r w:rsidRPr="00E7788F">
        <w:rPr>
          <w:rFonts w:cs="Times New Roman"/>
          <w:color w:val="auto"/>
          <w:sz w:val="26"/>
          <w:szCs w:val="26"/>
        </w:rPr>
        <w:t xml:space="preserve">наименование предмета и номер </w:t>
      </w:r>
      <w:r w:rsidR="00135FE7" w:rsidRPr="00E7788F">
        <w:rPr>
          <w:rFonts w:cs="Times New Roman"/>
          <w:color w:val="auto"/>
          <w:sz w:val="26"/>
          <w:szCs w:val="26"/>
        </w:rPr>
        <w:t>ЗК</w:t>
      </w:r>
      <w:r w:rsidRPr="00E7788F">
        <w:rPr>
          <w:rFonts w:cs="Times New Roman"/>
          <w:color w:val="auto"/>
          <w:sz w:val="26"/>
          <w:szCs w:val="26"/>
        </w:rPr>
        <w:t>;</w:t>
      </w:r>
    </w:p>
    <w:p w14:paraId="1AA14E3A" w14:textId="77777777" w:rsidR="00917785" w:rsidRPr="00E7788F" w:rsidRDefault="00917785" w:rsidP="00B30A24">
      <w:pPr>
        <w:pStyle w:val="a"/>
        <w:numPr>
          <w:ilvl w:val="0"/>
          <w:numId w:val="57"/>
        </w:numPr>
        <w:tabs>
          <w:tab w:val="left" w:pos="993"/>
        </w:tabs>
        <w:ind w:left="0" w:firstLine="709"/>
        <w:rPr>
          <w:rFonts w:cs="Times New Roman"/>
          <w:color w:val="auto"/>
          <w:sz w:val="26"/>
          <w:szCs w:val="26"/>
        </w:rPr>
      </w:pPr>
      <w:r w:rsidRPr="00E7788F">
        <w:rPr>
          <w:rFonts w:cs="Times New Roman"/>
          <w:color w:val="auto"/>
          <w:sz w:val="26"/>
          <w:szCs w:val="26"/>
        </w:rPr>
        <w:t>информацию о состоянии каждого конверта с заявкой: наличие либо отсутствие повреждений, признаков вскрытия и т.д.;</w:t>
      </w:r>
    </w:p>
    <w:p w14:paraId="3942CA5B" w14:textId="77777777" w:rsidR="00917785" w:rsidRPr="00E7788F" w:rsidRDefault="00917785" w:rsidP="00B30A24">
      <w:pPr>
        <w:pStyle w:val="a"/>
        <w:numPr>
          <w:ilvl w:val="0"/>
          <w:numId w:val="57"/>
        </w:numPr>
        <w:tabs>
          <w:tab w:val="left" w:pos="993"/>
        </w:tabs>
        <w:ind w:left="0" w:firstLine="709"/>
        <w:rPr>
          <w:rFonts w:cs="Times New Roman"/>
          <w:color w:val="auto"/>
          <w:sz w:val="26"/>
          <w:szCs w:val="26"/>
        </w:rPr>
      </w:pPr>
      <w:r w:rsidRPr="00E7788F">
        <w:rPr>
          <w:rFonts w:cs="Times New Roman"/>
          <w:color w:val="auto"/>
          <w:sz w:val="26"/>
          <w:szCs w:val="26"/>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5259E33E" w14:textId="77777777" w:rsidR="00917785" w:rsidRPr="00E7788F" w:rsidRDefault="00917785" w:rsidP="00B30A24">
      <w:pPr>
        <w:pStyle w:val="a"/>
        <w:numPr>
          <w:ilvl w:val="0"/>
          <w:numId w:val="57"/>
        </w:numPr>
        <w:tabs>
          <w:tab w:val="left" w:pos="993"/>
        </w:tabs>
        <w:ind w:left="0" w:firstLine="709"/>
        <w:rPr>
          <w:rFonts w:cs="Times New Roman"/>
          <w:color w:val="auto"/>
          <w:sz w:val="26"/>
          <w:szCs w:val="26"/>
        </w:rPr>
      </w:pPr>
      <w:r w:rsidRPr="00E7788F">
        <w:rPr>
          <w:rFonts w:cs="Times New Roman"/>
          <w:color w:val="auto"/>
          <w:sz w:val="26"/>
          <w:szCs w:val="26"/>
        </w:rPr>
        <w:lastRenderedPageBreak/>
        <w:t>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14:paraId="5D6FA7B9" w14:textId="1EFD020B" w:rsidR="00917785" w:rsidRPr="00E7788F" w:rsidRDefault="00917785" w:rsidP="00B30A24">
      <w:pPr>
        <w:pStyle w:val="a"/>
        <w:numPr>
          <w:ilvl w:val="0"/>
          <w:numId w:val="57"/>
        </w:numPr>
        <w:tabs>
          <w:tab w:val="left" w:pos="993"/>
        </w:tabs>
        <w:ind w:left="0" w:firstLine="709"/>
        <w:rPr>
          <w:rFonts w:cs="Times New Roman"/>
          <w:color w:val="auto"/>
          <w:sz w:val="26"/>
          <w:szCs w:val="26"/>
        </w:rPr>
      </w:pPr>
      <w:r w:rsidRPr="00E7788F">
        <w:rPr>
          <w:rFonts w:cs="Times New Roman"/>
          <w:color w:val="auto"/>
          <w:sz w:val="26"/>
          <w:szCs w:val="26"/>
        </w:rPr>
        <w:t xml:space="preserve">почтовый адрес, контактный телефон каждого участника </w:t>
      </w:r>
      <w:r w:rsidR="00135FE7" w:rsidRPr="00E7788F">
        <w:rPr>
          <w:rFonts w:cs="Times New Roman"/>
          <w:color w:val="auto"/>
          <w:sz w:val="26"/>
          <w:szCs w:val="26"/>
        </w:rPr>
        <w:t>ЗК</w:t>
      </w:r>
      <w:r w:rsidRPr="00E7788F">
        <w:rPr>
          <w:rFonts w:cs="Times New Roman"/>
          <w:color w:val="auto"/>
          <w:sz w:val="26"/>
          <w:szCs w:val="26"/>
        </w:rPr>
        <w:t>, конверт с заявкой которого вскрывается, а также дату и время поступления заявки;</w:t>
      </w:r>
    </w:p>
    <w:p w14:paraId="1F825B1F" w14:textId="7F4403A2" w:rsidR="00917785" w:rsidRPr="00E7788F" w:rsidRDefault="00917785" w:rsidP="00B30A24">
      <w:pPr>
        <w:pStyle w:val="a"/>
        <w:numPr>
          <w:ilvl w:val="0"/>
          <w:numId w:val="57"/>
        </w:numPr>
        <w:tabs>
          <w:tab w:val="left" w:pos="993"/>
        </w:tabs>
        <w:ind w:left="0" w:firstLine="709"/>
        <w:rPr>
          <w:rFonts w:cs="Times New Roman"/>
          <w:color w:val="auto"/>
          <w:sz w:val="26"/>
          <w:szCs w:val="26"/>
        </w:rPr>
      </w:pPr>
      <w:r w:rsidRPr="00E7788F">
        <w:rPr>
          <w:rFonts w:cs="Times New Roman"/>
          <w:color w:val="auto"/>
          <w:sz w:val="26"/>
          <w:szCs w:val="26"/>
        </w:rPr>
        <w:t xml:space="preserve">сведения о наличии в заявке предусмотренных </w:t>
      </w:r>
      <w:r w:rsidR="00D920CE" w:rsidRPr="00E7788F">
        <w:rPr>
          <w:rFonts w:cs="Times New Roman"/>
          <w:color w:val="auto"/>
          <w:sz w:val="26"/>
          <w:szCs w:val="26"/>
        </w:rPr>
        <w:t>настоящим Положением</w:t>
      </w:r>
      <w:r w:rsidRPr="00E7788F">
        <w:rPr>
          <w:rFonts w:cs="Times New Roman"/>
          <w:color w:val="auto"/>
          <w:sz w:val="26"/>
          <w:szCs w:val="26"/>
        </w:rPr>
        <w:t xml:space="preserve"> и извещением о проведении </w:t>
      </w:r>
      <w:r w:rsidR="00135FE7" w:rsidRPr="00E7788F">
        <w:rPr>
          <w:rFonts w:cs="Times New Roman"/>
          <w:color w:val="auto"/>
          <w:sz w:val="26"/>
          <w:szCs w:val="26"/>
        </w:rPr>
        <w:t>ЗК</w:t>
      </w:r>
      <w:r w:rsidRPr="00E7788F">
        <w:rPr>
          <w:rFonts w:cs="Times New Roman"/>
          <w:color w:val="auto"/>
          <w:sz w:val="26"/>
          <w:szCs w:val="26"/>
        </w:rPr>
        <w:t xml:space="preserve"> сведений и документов, необходимых для допуска к участию;</w:t>
      </w:r>
    </w:p>
    <w:p w14:paraId="66EE71DA" w14:textId="413D9B45" w:rsidR="00917785" w:rsidRPr="00E7788F" w:rsidRDefault="00917785" w:rsidP="00B30A24">
      <w:pPr>
        <w:pStyle w:val="a"/>
        <w:numPr>
          <w:ilvl w:val="0"/>
          <w:numId w:val="57"/>
        </w:numPr>
        <w:tabs>
          <w:tab w:val="left" w:pos="993"/>
        </w:tabs>
        <w:ind w:left="0" w:firstLine="709"/>
        <w:rPr>
          <w:rFonts w:cs="Times New Roman"/>
          <w:color w:val="auto"/>
          <w:sz w:val="26"/>
          <w:szCs w:val="26"/>
        </w:rPr>
      </w:pPr>
      <w:r w:rsidRPr="00E7788F">
        <w:rPr>
          <w:rFonts w:cs="Times New Roman"/>
          <w:color w:val="auto"/>
          <w:sz w:val="26"/>
          <w:szCs w:val="26"/>
        </w:rPr>
        <w:t xml:space="preserve">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w:t>
      </w:r>
      <w:r w:rsidR="00135FE7" w:rsidRPr="00E7788F">
        <w:rPr>
          <w:rFonts w:cs="Times New Roman"/>
          <w:color w:val="auto"/>
          <w:sz w:val="26"/>
          <w:szCs w:val="26"/>
        </w:rPr>
        <w:t>ЗК</w:t>
      </w:r>
      <w:r w:rsidRPr="00E7788F">
        <w:rPr>
          <w:rFonts w:cs="Times New Roman"/>
          <w:color w:val="auto"/>
          <w:sz w:val="26"/>
          <w:szCs w:val="26"/>
        </w:rPr>
        <w:t>, подавших заявки;</w:t>
      </w:r>
    </w:p>
    <w:p w14:paraId="64929DDF" w14:textId="77777777" w:rsidR="00917785" w:rsidRPr="00E7788F" w:rsidRDefault="00917785" w:rsidP="00B30A24">
      <w:pPr>
        <w:pStyle w:val="a"/>
        <w:numPr>
          <w:ilvl w:val="0"/>
          <w:numId w:val="57"/>
        </w:numPr>
        <w:tabs>
          <w:tab w:val="left" w:pos="993"/>
        </w:tabs>
        <w:ind w:left="0" w:firstLine="709"/>
        <w:rPr>
          <w:rFonts w:cs="Times New Roman"/>
          <w:color w:val="auto"/>
          <w:sz w:val="26"/>
          <w:szCs w:val="26"/>
        </w:rPr>
      </w:pPr>
      <w:r w:rsidRPr="00E7788F">
        <w:rPr>
          <w:rFonts w:cs="Times New Roman"/>
          <w:color w:val="auto"/>
          <w:sz w:val="26"/>
          <w:szCs w:val="26"/>
        </w:rPr>
        <w:t>сведения об участниках, которым отказано в допуске, с обоснованием отказа и сведения о решении каждого члена комиссии об отказе в допуске.</w:t>
      </w:r>
    </w:p>
    <w:p w14:paraId="67BF6081" w14:textId="66F99578" w:rsidR="00917785" w:rsidRPr="00E7788F" w:rsidRDefault="00917785" w:rsidP="00620CB9">
      <w:pPr>
        <w:pStyle w:val="af7"/>
        <w:numPr>
          <w:ilvl w:val="2"/>
          <w:numId w:val="5"/>
        </w:numPr>
        <w:tabs>
          <w:tab w:val="clear" w:pos="1560"/>
          <w:tab w:val="left" w:pos="1418"/>
        </w:tabs>
        <w:ind w:left="0" w:firstLine="709"/>
        <w:rPr>
          <w:rFonts w:cs="Times New Roman"/>
          <w:color w:val="auto"/>
          <w:sz w:val="26"/>
          <w:szCs w:val="26"/>
        </w:rPr>
      </w:pPr>
      <w:r w:rsidRPr="00E7788F">
        <w:rPr>
          <w:rFonts w:cs="Times New Roman"/>
          <w:color w:val="auto"/>
          <w:sz w:val="26"/>
          <w:szCs w:val="26"/>
        </w:rPr>
        <w:t xml:space="preserve">Комиссия по закупкам рассматривает заявки на участие в </w:t>
      </w:r>
      <w:r w:rsidR="00135FE7" w:rsidRPr="00E7788F">
        <w:rPr>
          <w:rFonts w:cs="Times New Roman"/>
          <w:color w:val="auto"/>
          <w:sz w:val="26"/>
          <w:szCs w:val="26"/>
        </w:rPr>
        <w:t>ЗК</w:t>
      </w:r>
      <w:r w:rsidRPr="00E7788F">
        <w:rPr>
          <w:rFonts w:cs="Times New Roman"/>
          <w:color w:val="auto"/>
          <w:sz w:val="26"/>
          <w:szCs w:val="26"/>
        </w:rPr>
        <w:t xml:space="preserve"> на предмет их соответствия требованиям законодательства, </w:t>
      </w:r>
      <w:r w:rsidR="0032788C" w:rsidRPr="00E7788F">
        <w:rPr>
          <w:rFonts w:cs="Times New Roman"/>
          <w:color w:val="auto"/>
          <w:sz w:val="26"/>
          <w:szCs w:val="26"/>
        </w:rPr>
        <w:t>настоящего Положения</w:t>
      </w:r>
      <w:r w:rsidRPr="00E7788F">
        <w:rPr>
          <w:rFonts w:cs="Times New Roman"/>
          <w:color w:val="auto"/>
          <w:sz w:val="26"/>
          <w:szCs w:val="26"/>
        </w:rPr>
        <w:t xml:space="preserve"> и извещения о проведении </w:t>
      </w:r>
      <w:r w:rsidR="00135FE7" w:rsidRPr="00E7788F">
        <w:rPr>
          <w:rFonts w:cs="Times New Roman"/>
          <w:color w:val="auto"/>
          <w:sz w:val="26"/>
          <w:szCs w:val="26"/>
        </w:rPr>
        <w:t>ЗК</w:t>
      </w:r>
      <w:r w:rsidRPr="00E7788F">
        <w:rPr>
          <w:rFonts w:cs="Times New Roman"/>
          <w:color w:val="auto"/>
          <w:sz w:val="26"/>
          <w:szCs w:val="26"/>
        </w:rPr>
        <w:t>. Оцениваются только заявки, допущенные комиссией по результатам рассмотрения.</w:t>
      </w:r>
    </w:p>
    <w:p w14:paraId="33E635AB" w14:textId="4BA57BC9" w:rsidR="00917785" w:rsidRPr="00E7788F" w:rsidRDefault="00917785" w:rsidP="00FE51DC">
      <w:pPr>
        <w:pStyle w:val="af4"/>
        <w:tabs>
          <w:tab w:val="left" w:pos="1418"/>
        </w:tabs>
        <w:ind w:firstLine="709"/>
        <w:rPr>
          <w:rFonts w:cs="Times New Roman"/>
          <w:color w:val="auto"/>
          <w:sz w:val="26"/>
          <w:szCs w:val="26"/>
        </w:rPr>
      </w:pPr>
      <w:r w:rsidRPr="00E7788F">
        <w:rPr>
          <w:rFonts w:cs="Times New Roman"/>
          <w:color w:val="auto"/>
          <w:sz w:val="26"/>
          <w:szCs w:val="26"/>
        </w:rPr>
        <w:t xml:space="preserve">Комиссия по закупкам при рассмотрении заявок на соответствие требованиям законодательства, </w:t>
      </w:r>
      <w:r w:rsidR="0032788C" w:rsidRPr="00E7788F">
        <w:rPr>
          <w:rFonts w:cs="Times New Roman"/>
          <w:color w:val="auto"/>
          <w:sz w:val="26"/>
          <w:szCs w:val="26"/>
        </w:rPr>
        <w:t>настоящего Положения</w:t>
      </w:r>
      <w:r w:rsidRPr="00E7788F">
        <w:rPr>
          <w:rFonts w:cs="Times New Roman"/>
          <w:color w:val="auto"/>
          <w:sz w:val="26"/>
          <w:szCs w:val="26"/>
        </w:rPr>
        <w:t xml:space="preserve"> и извещения о проведении </w:t>
      </w:r>
      <w:r w:rsidR="00135FE7" w:rsidRPr="00E7788F">
        <w:rPr>
          <w:rFonts w:cs="Times New Roman"/>
          <w:color w:val="auto"/>
          <w:sz w:val="26"/>
          <w:szCs w:val="26"/>
        </w:rPr>
        <w:t>ЗК</w:t>
      </w:r>
      <w:r w:rsidRPr="00E7788F">
        <w:rPr>
          <w:rFonts w:cs="Times New Roman"/>
          <w:color w:val="auto"/>
          <w:sz w:val="26"/>
          <w:szCs w:val="26"/>
        </w:rPr>
        <w:t xml:space="preserve"> обязана отказать участнику в допуске в случаях, установленных п. 1.1</w:t>
      </w:r>
      <w:r w:rsidR="00495DCF" w:rsidRPr="00E7788F">
        <w:rPr>
          <w:rFonts w:cs="Times New Roman"/>
          <w:color w:val="auto"/>
          <w:sz w:val="26"/>
          <w:szCs w:val="26"/>
        </w:rPr>
        <w:t>2</w:t>
      </w:r>
      <w:r w:rsidRPr="00E7788F">
        <w:rPr>
          <w:rFonts w:cs="Times New Roman"/>
          <w:color w:val="auto"/>
          <w:sz w:val="26"/>
          <w:szCs w:val="26"/>
        </w:rPr>
        <w:t xml:space="preserve">.1 </w:t>
      </w:r>
      <w:r w:rsidR="0032788C" w:rsidRPr="00E7788F">
        <w:rPr>
          <w:rFonts w:cs="Times New Roman"/>
          <w:color w:val="auto"/>
          <w:sz w:val="26"/>
          <w:szCs w:val="26"/>
        </w:rPr>
        <w:t>настоящего Положения</w:t>
      </w:r>
      <w:r w:rsidRPr="00E7788F">
        <w:rPr>
          <w:rFonts w:cs="Times New Roman"/>
          <w:color w:val="auto"/>
          <w:sz w:val="26"/>
          <w:szCs w:val="26"/>
        </w:rPr>
        <w:t>.</w:t>
      </w:r>
    </w:p>
    <w:p w14:paraId="21A59DD1" w14:textId="44508B0E" w:rsidR="00917785" w:rsidRPr="00E7788F" w:rsidRDefault="00917785" w:rsidP="00620CB9">
      <w:pPr>
        <w:pStyle w:val="af7"/>
        <w:numPr>
          <w:ilvl w:val="2"/>
          <w:numId w:val="5"/>
        </w:numPr>
        <w:tabs>
          <w:tab w:val="clear" w:pos="1560"/>
          <w:tab w:val="left" w:pos="1418"/>
        </w:tabs>
        <w:ind w:left="0" w:firstLine="709"/>
        <w:rPr>
          <w:rFonts w:cs="Times New Roman"/>
          <w:color w:val="auto"/>
          <w:sz w:val="26"/>
          <w:szCs w:val="26"/>
        </w:rPr>
      </w:pPr>
      <w:r w:rsidRPr="00E7788F">
        <w:rPr>
          <w:rFonts w:cs="Times New Roman"/>
          <w:color w:val="auto"/>
          <w:sz w:val="26"/>
          <w:szCs w:val="26"/>
        </w:rPr>
        <w:t xml:space="preserve">Победителем </w:t>
      </w:r>
      <w:r w:rsidR="00135FE7" w:rsidRPr="00E7788F">
        <w:rPr>
          <w:rFonts w:cs="Times New Roman"/>
          <w:color w:val="auto"/>
          <w:sz w:val="26"/>
          <w:szCs w:val="26"/>
        </w:rPr>
        <w:t>ЗК</w:t>
      </w:r>
      <w:r w:rsidRPr="00E7788F">
        <w:rPr>
          <w:rFonts w:cs="Times New Roman"/>
          <w:color w:val="auto"/>
          <w:sz w:val="26"/>
          <w:szCs w:val="26"/>
        </w:rPr>
        <w:t xml:space="preserve">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14:paraId="69A41358" w14:textId="77777777" w:rsidR="00917785" w:rsidRPr="00E7788F" w:rsidRDefault="00917785" w:rsidP="00620CB9">
      <w:pPr>
        <w:pStyle w:val="af7"/>
        <w:numPr>
          <w:ilvl w:val="2"/>
          <w:numId w:val="5"/>
        </w:numPr>
        <w:tabs>
          <w:tab w:val="clear" w:pos="1560"/>
          <w:tab w:val="left" w:pos="1418"/>
        </w:tabs>
        <w:ind w:left="0" w:firstLine="709"/>
        <w:rPr>
          <w:rFonts w:cs="Times New Roman"/>
          <w:color w:val="auto"/>
          <w:sz w:val="26"/>
          <w:szCs w:val="26"/>
        </w:rPr>
      </w:pPr>
      <w:r w:rsidRPr="00E7788F">
        <w:rPr>
          <w:rFonts w:cs="Times New Roman"/>
          <w:color w:val="auto"/>
          <w:sz w:val="26"/>
          <w:szCs w:val="26"/>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14:paraId="56870E8E" w14:textId="2B0BF469" w:rsidR="00917785" w:rsidRPr="00E7788F" w:rsidRDefault="00917785" w:rsidP="00B30A24">
      <w:pPr>
        <w:pStyle w:val="af7"/>
        <w:numPr>
          <w:ilvl w:val="2"/>
          <w:numId w:val="5"/>
        </w:numPr>
        <w:tabs>
          <w:tab w:val="clear" w:pos="1560"/>
          <w:tab w:val="left" w:pos="1276"/>
        </w:tabs>
        <w:ind w:left="0" w:firstLine="709"/>
        <w:rPr>
          <w:rFonts w:cs="Times New Roman"/>
          <w:color w:val="auto"/>
          <w:sz w:val="26"/>
          <w:szCs w:val="26"/>
        </w:rPr>
      </w:pPr>
      <w:r w:rsidRPr="00E7788F">
        <w:rPr>
          <w:rFonts w:cs="Times New Roman"/>
          <w:color w:val="auto"/>
          <w:sz w:val="26"/>
          <w:szCs w:val="26"/>
        </w:rPr>
        <w:t xml:space="preserve">Комиссия по закупкам вправе осуществлять аудиозапись вскрытия конвертов с заявками на участие в </w:t>
      </w:r>
      <w:r w:rsidR="00135FE7" w:rsidRPr="00E7788F">
        <w:rPr>
          <w:rFonts w:cs="Times New Roman"/>
          <w:color w:val="auto"/>
          <w:sz w:val="26"/>
          <w:szCs w:val="26"/>
        </w:rPr>
        <w:t>ЗК</w:t>
      </w:r>
      <w:r w:rsidRPr="00E7788F">
        <w:rPr>
          <w:rFonts w:cs="Times New Roman"/>
          <w:color w:val="auto"/>
          <w:sz w:val="26"/>
          <w:szCs w:val="26"/>
        </w:rPr>
        <w:t>.</w:t>
      </w:r>
    </w:p>
    <w:p w14:paraId="16463388" w14:textId="3372B0C6" w:rsidR="00917785" w:rsidRPr="00E7788F" w:rsidRDefault="00917785" w:rsidP="00B30A24">
      <w:pPr>
        <w:pStyle w:val="af7"/>
        <w:numPr>
          <w:ilvl w:val="2"/>
          <w:numId w:val="5"/>
        </w:numPr>
        <w:tabs>
          <w:tab w:val="clear" w:pos="1560"/>
          <w:tab w:val="left" w:pos="1276"/>
        </w:tabs>
        <w:ind w:left="0" w:firstLine="709"/>
        <w:rPr>
          <w:rFonts w:cs="Times New Roman"/>
          <w:color w:val="auto"/>
          <w:sz w:val="26"/>
          <w:szCs w:val="26"/>
        </w:rPr>
      </w:pPr>
      <w:r w:rsidRPr="00E7788F">
        <w:rPr>
          <w:rFonts w:cs="Times New Roman"/>
          <w:color w:val="auto"/>
          <w:sz w:val="26"/>
          <w:szCs w:val="26"/>
        </w:rPr>
        <w:t xml:space="preserve">По результатам </w:t>
      </w:r>
      <w:r w:rsidR="00135FE7" w:rsidRPr="00E7788F">
        <w:rPr>
          <w:rFonts w:cs="Times New Roman"/>
          <w:color w:val="auto"/>
          <w:sz w:val="26"/>
          <w:szCs w:val="26"/>
        </w:rPr>
        <w:t>ЗК</w:t>
      </w:r>
      <w:r w:rsidRPr="00E7788F">
        <w:rPr>
          <w:rFonts w:cs="Times New Roman"/>
          <w:color w:val="auto"/>
          <w:sz w:val="26"/>
          <w:szCs w:val="26"/>
        </w:rPr>
        <w:t xml:space="preserve"> Заказчик заключает договор с победителем в порядке, установленном в п</w:t>
      </w:r>
      <w:r w:rsidR="00446416" w:rsidRPr="00E7788F">
        <w:rPr>
          <w:rFonts w:cs="Times New Roman"/>
          <w:color w:val="auto"/>
          <w:sz w:val="26"/>
          <w:szCs w:val="26"/>
        </w:rPr>
        <w:t>одразделе</w:t>
      </w:r>
      <w:r w:rsidRPr="00E7788F">
        <w:rPr>
          <w:rFonts w:cs="Times New Roman"/>
          <w:color w:val="auto"/>
          <w:sz w:val="26"/>
          <w:szCs w:val="26"/>
        </w:rPr>
        <w:t xml:space="preserve"> 1.1</w:t>
      </w:r>
      <w:r w:rsidR="00495DCF" w:rsidRPr="00E7788F">
        <w:rPr>
          <w:rFonts w:cs="Times New Roman"/>
          <w:color w:val="auto"/>
          <w:sz w:val="26"/>
          <w:szCs w:val="26"/>
        </w:rPr>
        <w:t>3</w:t>
      </w:r>
      <w:r w:rsidRPr="00E7788F">
        <w:rPr>
          <w:rFonts w:cs="Times New Roman"/>
          <w:color w:val="auto"/>
          <w:sz w:val="26"/>
          <w:szCs w:val="26"/>
        </w:rPr>
        <w:t xml:space="preserve"> </w:t>
      </w:r>
      <w:r w:rsidR="0032788C" w:rsidRPr="00E7788F">
        <w:rPr>
          <w:rFonts w:cs="Times New Roman"/>
          <w:color w:val="auto"/>
          <w:sz w:val="26"/>
          <w:szCs w:val="26"/>
        </w:rPr>
        <w:t>настоящего Положения</w:t>
      </w:r>
      <w:r w:rsidRPr="00E7788F">
        <w:rPr>
          <w:rFonts w:cs="Times New Roman"/>
          <w:color w:val="auto"/>
          <w:sz w:val="26"/>
          <w:szCs w:val="26"/>
        </w:rPr>
        <w:t>.</w:t>
      </w:r>
    </w:p>
    <w:p w14:paraId="1CF17491" w14:textId="77777777" w:rsidR="00847C7E" w:rsidRPr="00E7788F" w:rsidRDefault="00917785" w:rsidP="00847C7E">
      <w:pPr>
        <w:pStyle w:val="af7"/>
        <w:numPr>
          <w:ilvl w:val="2"/>
          <w:numId w:val="5"/>
        </w:numPr>
        <w:tabs>
          <w:tab w:val="clear" w:pos="1560"/>
          <w:tab w:val="left" w:pos="1276"/>
        </w:tabs>
        <w:ind w:left="0" w:firstLine="709"/>
        <w:rPr>
          <w:rFonts w:cs="Times New Roman"/>
          <w:color w:val="auto"/>
          <w:sz w:val="26"/>
          <w:szCs w:val="26"/>
        </w:rPr>
      </w:pPr>
      <w:r w:rsidRPr="00E7788F">
        <w:rPr>
          <w:rFonts w:cs="Times New Roman"/>
          <w:color w:val="auto"/>
          <w:sz w:val="26"/>
          <w:szCs w:val="26"/>
        </w:rPr>
        <w:t xml:space="preserve">Если по окончании срока подачи заявок на участие в </w:t>
      </w:r>
      <w:r w:rsidR="00135FE7" w:rsidRPr="00E7788F">
        <w:rPr>
          <w:rFonts w:cs="Times New Roman"/>
          <w:color w:val="auto"/>
          <w:sz w:val="26"/>
          <w:szCs w:val="26"/>
        </w:rPr>
        <w:t>ЗК</w:t>
      </w:r>
      <w:r w:rsidRPr="00E7788F">
        <w:rPr>
          <w:rFonts w:cs="Times New Roman"/>
          <w:color w:val="auto"/>
          <w:sz w:val="26"/>
          <w:szCs w:val="26"/>
        </w:rPr>
        <w:t xml:space="preserve"> подана только одна заявка или не подано ни одной</w:t>
      </w:r>
      <w:r w:rsidR="00446416" w:rsidRPr="00E7788F">
        <w:rPr>
          <w:rFonts w:cs="Times New Roman"/>
          <w:color w:val="auto"/>
          <w:sz w:val="26"/>
          <w:szCs w:val="26"/>
        </w:rPr>
        <w:t xml:space="preserve"> заявки</w:t>
      </w:r>
      <w:r w:rsidRPr="00E7788F">
        <w:rPr>
          <w:rFonts w:cs="Times New Roman"/>
          <w:color w:val="auto"/>
          <w:sz w:val="26"/>
          <w:szCs w:val="26"/>
        </w:rPr>
        <w:t xml:space="preserve">, </w:t>
      </w:r>
      <w:r w:rsidR="00135FE7" w:rsidRPr="00E7788F">
        <w:rPr>
          <w:rFonts w:cs="Times New Roman"/>
          <w:color w:val="auto"/>
          <w:sz w:val="26"/>
          <w:szCs w:val="26"/>
        </w:rPr>
        <w:t>ЗК</w:t>
      </w:r>
      <w:r w:rsidRPr="00E7788F">
        <w:rPr>
          <w:rFonts w:cs="Times New Roman"/>
          <w:color w:val="auto"/>
          <w:sz w:val="26"/>
          <w:szCs w:val="26"/>
        </w:rPr>
        <w:t xml:space="preserve"> признается несостоявшимся. Если к участию в </w:t>
      </w:r>
      <w:r w:rsidR="00135FE7" w:rsidRPr="00E7788F">
        <w:rPr>
          <w:rFonts w:cs="Times New Roman"/>
          <w:color w:val="auto"/>
          <w:sz w:val="26"/>
          <w:szCs w:val="26"/>
        </w:rPr>
        <w:t>ЗК</w:t>
      </w:r>
      <w:r w:rsidRPr="00E7788F">
        <w:rPr>
          <w:rFonts w:cs="Times New Roman"/>
          <w:color w:val="auto"/>
          <w:sz w:val="26"/>
          <w:szCs w:val="26"/>
        </w:rPr>
        <w:t xml:space="preserve"> не был допущен ни один участник либо был допущен только один участник, </w:t>
      </w:r>
      <w:r w:rsidR="00135FE7" w:rsidRPr="00E7788F">
        <w:rPr>
          <w:rFonts w:cs="Times New Roman"/>
          <w:color w:val="auto"/>
          <w:sz w:val="26"/>
          <w:szCs w:val="26"/>
        </w:rPr>
        <w:t>ЗК</w:t>
      </w:r>
      <w:r w:rsidRPr="00E7788F">
        <w:rPr>
          <w:rFonts w:cs="Times New Roman"/>
          <w:color w:val="auto"/>
          <w:sz w:val="26"/>
          <w:szCs w:val="26"/>
        </w:rPr>
        <w:t xml:space="preserve"> признается несостоявшимся. Соответствующая информация вносится в протокол рассмотрения и оценки заявок.</w:t>
      </w:r>
    </w:p>
    <w:p w14:paraId="5FF74617" w14:textId="76119452" w:rsidR="00847C7E" w:rsidRPr="00E7788F" w:rsidRDefault="00847C7E" w:rsidP="00847C7E">
      <w:pPr>
        <w:pStyle w:val="af7"/>
        <w:numPr>
          <w:ilvl w:val="2"/>
          <w:numId w:val="5"/>
        </w:numPr>
        <w:tabs>
          <w:tab w:val="clear" w:pos="1560"/>
          <w:tab w:val="left" w:pos="1276"/>
        </w:tabs>
        <w:ind w:left="0" w:firstLine="709"/>
        <w:rPr>
          <w:rFonts w:cs="Times New Roman"/>
          <w:color w:val="auto"/>
          <w:sz w:val="26"/>
          <w:szCs w:val="26"/>
        </w:rPr>
      </w:pPr>
      <w:proofErr w:type="gramStart"/>
      <w:r w:rsidRPr="00E7788F">
        <w:rPr>
          <w:rFonts w:cs="Times New Roman"/>
          <w:color w:val="auto"/>
          <w:sz w:val="26"/>
          <w:szCs w:val="26"/>
        </w:rPr>
        <w:t xml:space="preserve">Если ЗК был признан несостоявшимся, заказчик вправе заключить договор по данной закупке без изменения предмета договора, наименования и количества товара, сроков его поставки, перечня и объемов выполняемых работ (оказываемых услуг), условий о начальном и конечных сроках выполнения работ (оказания услуг), НМЦД в соответствии с третьим абзацем </w:t>
      </w:r>
      <w:proofErr w:type="spellStart"/>
      <w:r w:rsidRPr="00E7788F">
        <w:rPr>
          <w:rFonts w:cs="Times New Roman"/>
          <w:color w:val="auto"/>
          <w:sz w:val="26"/>
          <w:szCs w:val="26"/>
        </w:rPr>
        <w:t>пп</w:t>
      </w:r>
      <w:proofErr w:type="spellEnd"/>
      <w:r w:rsidRPr="00E7788F">
        <w:rPr>
          <w:rFonts w:cs="Times New Roman"/>
          <w:color w:val="auto"/>
          <w:sz w:val="26"/>
          <w:szCs w:val="26"/>
        </w:rPr>
        <w:t>. 7 п.7.1 настоящего Положения, при наличии одной из следующих причин признания ЗК</w:t>
      </w:r>
      <w:proofErr w:type="gramEnd"/>
      <w:r w:rsidRPr="00E7788F">
        <w:rPr>
          <w:rFonts w:cs="Times New Roman"/>
          <w:color w:val="auto"/>
          <w:sz w:val="26"/>
          <w:szCs w:val="26"/>
        </w:rPr>
        <w:t xml:space="preserve"> несостоявшимся:</w:t>
      </w:r>
    </w:p>
    <w:p w14:paraId="2C48D04D" w14:textId="77777777" w:rsidR="00847C7E" w:rsidRPr="00E7788F" w:rsidRDefault="00847C7E" w:rsidP="006E6AC3">
      <w:pPr>
        <w:ind w:firstLine="708"/>
        <w:rPr>
          <w:rFonts w:ascii="Times New Roman" w:hAnsi="Times New Roman" w:cs="Times New Roman"/>
          <w:color w:val="auto"/>
          <w:sz w:val="26"/>
          <w:szCs w:val="26"/>
        </w:rPr>
      </w:pPr>
      <w:r w:rsidRPr="00E7788F">
        <w:rPr>
          <w:rFonts w:ascii="Times New Roman" w:hAnsi="Times New Roman" w:cs="Times New Roman"/>
          <w:color w:val="auto"/>
          <w:sz w:val="26"/>
          <w:szCs w:val="26"/>
        </w:rPr>
        <w:t xml:space="preserve">а) ЗК </w:t>
      </w:r>
      <w:proofErr w:type="gramStart"/>
      <w:r w:rsidRPr="00E7788F">
        <w:rPr>
          <w:rFonts w:ascii="Times New Roman" w:hAnsi="Times New Roman" w:cs="Times New Roman"/>
          <w:color w:val="auto"/>
          <w:sz w:val="26"/>
          <w:szCs w:val="26"/>
        </w:rPr>
        <w:t>признан</w:t>
      </w:r>
      <w:proofErr w:type="gramEnd"/>
      <w:r w:rsidRPr="00E7788F">
        <w:rPr>
          <w:rFonts w:ascii="Times New Roman" w:hAnsi="Times New Roman" w:cs="Times New Roman"/>
          <w:color w:val="auto"/>
          <w:sz w:val="26"/>
          <w:szCs w:val="26"/>
        </w:rPr>
        <w:t xml:space="preserve"> несостоявшимся в связи с тем, что не подано ни одной заявки на участие в ЗК;</w:t>
      </w:r>
    </w:p>
    <w:p w14:paraId="006BDBB0" w14:textId="77777777" w:rsidR="00847C7E" w:rsidRPr="00E7788F" w:rsidRDefault="00847C7E" w:rsidP="006E6AC3">
      <w:pPr>
        <w:ind w:firstLine="708"/>
        <w:rPr>
          <w:rFonts w:ascii="Times New Roman" w:hAnsi="Times New Roman" w:cs="Times New Roman"/>
          <w:color w:val="auto"/>
          <w:sz w:val="26"/>
          <w:szCs w:val="26"/>
        </w:rPr>
      </w:pPr>
      <w:r w:rsidRPr="00E7788F">
        <w:rPr>
          <w:rFonts w:ascii="Times New Roman" w:hAnsi="Times New Roman" w:cs="Times New Roman"/>
          <w:color w:val="auto"/>
          <w:sz w:val="26"/>
          <w:szCs w:val="26"/>
        </w:rPr>
        <w:t>б) ЗК признан несостоявшимся в связи с тем, что по результатам его проведения все заявки на участие в ЗК отклонены;</w:t>
      </w:r>
    </w:p>
    <w:p w14:paraId="48925F3E" w14:textId="77777777" w:rsidR="00847C7E" w:rsidRPr="00E7788F" w:rsidRDefault="00847C7E" w:rsidP="006E6AC3">
      <w:pPr>
        <w:ind w:firstLine="708"/>
        <w:rPr>
          <w:color w:val="auto"/>
        </w:rPr>
      </w:pPr>
      <w:r w:rsidRPr="00E7788F">
        <w:rPr>
          <w:rFonts w:ascii="Times New Roman" w:hAnsi="Times New Roman" w:cs="Times New Roman"/>
          <w:color w:val="auto"/>
          <w:sz w:val="26"/>
          <w:szCs w:val="26"/>
        </w:rPr>
        <w:lastRenderedPageBreak/>
        <w:t>в) ЗК признан несостоявшимся в связи с тем, что по результатам его проведения от заключения договора уклонились все участники ЗК.</w:t>
      </w:r>
    </w:p>
    <w:p w14:paraId="62B501B7" w14:textId="325CB06E" w:rsidR="00847C7E" w:rsidRPr="00E7788F" w:rsidRDefault="00847C7E" w:rsidP="00847C7E">
      <w:pPr>
        <w:ind w:firstLine="1560"/>
        <w:rPr>
          <w:rFonts w:ascii="Times New Roman" w:hAnsi="Times New Roman" w:cs="Times New Roman"/>
          <w:color w:val="auto"/>
          <w:sz w:val="26"/>
          <w:szCs w:val="26"/>
        </w:rPr>
      </w:pPr>
      <w:r w:rsidRPr="00E7788F">
        <w:rPr>
          <w:rFonts w:ascii="Times New Roman" w:hAnsi="Times New Roman" w:cs="Times New Roman"/>
          <w:color w:val="auto"/>
          <w:sz w:val="26"/>
          <w:szCs w:val="26"/>
        </w:rPr>
        <w:t xml:space="preserve">Если документацией о закупке предусмотрено два и более лота, ЗК признается несостоявшимся только в отношении соответствующего лота, по которому наступил один из случаев признания закупки несостоявшейся, предусмотренных в </w:t>
      </w:r>
      <w:proofErr w:type="spellStart"/>
      <w:r w:rsidRPr="00E7788F">
        <w:rPr>
          <w:rFonts w:ascii="Times New Roman" w:hAnsi="Times New Roman" w:cs="Times New Roman"/>
          <w:color w:val="auto"/>
          <w:sz w:val="26"/>
          <w:szCs w:val="26"/>
        </w:rPr>
        <w:t>пп</w:t>
      </w:r>
      <w:proofErr w:type="spellEnd"/>
      <w:r w:rsidRPr="00E7788F">
        <w:rPr>
          <w:rFonts w:ascii="Times New Roman" w:hAnsi="Times New Roman" w:cs="Times New Roman"/>
          <w:color w:val="auto"/>
          <w:sz w:val="26"/>
          <w:szCs w:val="26"/>
        </w:rPr>
        <w:t>. 10 п. 1.8.4 настоящего Положения.</w:t>
      </w:r>
    </w:p>
    <w:p w14:paraId="631FEF55" w14:textId="1EB9ED4A" w:rsidR="00847C7E" w:rsidRPr="00E7788F" w:rsidRDefault="00847C7E" w:rsidP="00847C7E">
      <w:pPr>
        <w:ind w:firstLine="709"/>
        <w:jc w:val="both"/>
        <w:rPr>
          <w:rFonts w:ascii="Times New Roman" w:hAnsi="Times New Roman" w:cs="Times New Roman"/>
          <w:bCs/>
          <w:color w:val="auto"/>
          <w:sz w:val="26"/>
          <w:szCs w:val="26"/>
        </w:rPr>
      </w:pPr>
      <w:r w:rsidRPr="00E7788F">
        <w:rPr>
          <w:rFonts w:ascii="Times New Roman" w:hAnsi="Times New Roman" w:cs="Times New Roman"/>
          <w:bCs/>
          <w:color w:val="auto"/>
          <w:sz w:val="26"/>
          <w:szCs w:val="26"/>
        </w:rPr>
        <w:t xml:space="preserve">5.4.10. </w:t>
      </w:r>
      <w:proofErr w:type="gramStart"/>
      <w:r w:rsidRPr="00E7788F">
        <w:rPr>
          <w:rFonts w:ascii="Times New Roman" w:hAnsi="Times New Roman" w:cs="Times New Roman"/>
          <w:bCs/>
          <w:color w:val="auto"/>
          <w:sz w:val="26"/>
          <w:szCs w:val="26"/>
        </w:rPr>
        <w:t xml:space="preserve">Если ЗК был признан несостоявшимся, заказчик заключает договор с соответствующим участником закупки в соответствии с третьим абзацем </w:t>
      </w:r>
      <w:proofErr w:type="spellStart"/>
      <w:r w:rsidRPr="00E7788F">
        <w:rPr>
          <w:rFonts w:ascii="Times New Roman" w:hAnsi="Times New Roman" w:cs="Times New Roman"/>
          <w:bCs/>
          <w:color w:val="auto"/>
          <w:sz w:val="26"/>
          <w:szCs w:val="26"/>
        </w:rPr>
        <w:t>пп</w:t>
      </w:r>
      <w:proofErr w:type="spellEnd"/>
      <w:r w:rsidRPr="00E7788F">
        <w:rPr>
          <w:rFonts w:ascii="Times New Roman" w:hAnsi="Times New Roman" w:cs="Times New Roman"/>
          <w:bCs/>
          <w:color w:val="auto"/>
          <w:sz w:val="26"/>
          <w:szCs w:val="26"/>
        </w:rPr>
        <w:t>. 7 п. 7.1 настоящего Положения, на условиях, предусмотренных документацией о такой закупке и предложением данного участника закупке, указанном в его заявке на участие в ЗК, при наличии одной из следующих причин признания ЗК несостоявшимся:</w:t>
      </w:r>
      <w:proofErr w:type="gramEnd"/>
    </w:p>
    <w:p w14:paraId="5B2D7568" w14:textId="77777777" w:rsidR="00847C7E" w:rsidRPr="00E7788F" w:rsidRDefault="00847C7E" w:rsidP="00847C7E">
      <w:pPr>
        <w:ind w:firstLine="709"/>
        <w:jc w:val="both"/>
        <w:rPr>
          <w:rFonts w:ascii="Times New Roman" w:hAnsi="Times New Roman" w:cs="Times New Roman"/>
          <w:bCs/>
          <w:color w:val="auto"/>
          <w:sz w:val="26"/>
          <w:szCs w:val="26"/>
        </w:rPr>
      </w:pPr>
      <w:r w:rsidRPr="00E7788F">
        <w:rPr>
          <w:rFonts w:ascii="Times New Roman" w:hAnsi="Times New Roman" w:cs="Times New Roman"/>
          <w:bCs/>
          <w:color w:val="auto"/>
          <w:sz w:val="26"/>
          <w:szCs w:val="26"/>
        </w:rPr>
        <w:t xml:space="preserve">а) ЗК </w:t>
      </w:r>
      <w:proofErr w:type="gramStart"/>
      <w:r w:rsidRPr="00E7788F">
        <w:rPr>
          <w:rFonts w:ascii="Times New Roman" w:hAnsi="Times New Roman" w:cs="Times New Roman"/>
          <w:bCs/>
          <w:color w:val="auto"/>
          <w:sz w:val="26"/>
          <w:szCs w:val="26"/>
        </w:rPr>
        <w:t>признан</w:t>
      </w:r>
      <w:proofErr w:type="gramEnd"/>
      <w:r w:rsidRPr="00E7788F">
        <w:rPr>
          <w:rFonts w:ascii="Times New Roman" w:hAnsi="Times New Roman" w:cs="Times New Roman"/>
          <w:bCs/>
          <w:color w:val="auto"/>
          <w:sz w:val="26"/>
          <w:szCs w:val="26"/>
        </w:rPr>
        <w:t xml:space="preserve"> несостоявшимся в связи с тем, что на участие в закупке подана только одна заявка на участие в ЗК;</w:t>
      </w:r>
    </w:p>
    <w:p w14:paraId="79FDF556" w14:textId="19F879D2" w:rsidR="00847C7E" w:rsidRPr="00E7788F" w:rsidRDefault="00847C7E" w:rsidP="00847C7E">
      <w:pPr>
        <w:ind w:firstLine="709"/>
        <w:jc w:val="both"/>
        <w:rPr>
          <w:rFonts w:ascii="Times New Roman" w:hAnsi="Times New Roman" w:cs="Times New Roman"/>
          <w:bCs/>
          <w:color w:val="auto"/>
          <w:sz w:val="26"/>
          <w:szCs w:val="26"/>
        </w:rPr>
      </w:pPr>
      <w:r w:rsidRPr="00E7788F">
        <w:rPr>
          <w:rFonts w:ascii="Times New Roman" w:hAnsi="Times New Roman" w:cs="Times New Roman"/>
          <w:bCs/>
          <w:color w:val="auto"/>
          <w:sz w:val="26"/>
          <w:szCs w:val="26"/>
        </w:rPr>
        <w:t>б) ЗК признан несостоявшимся в связи с тем, что по результатам его проведения отклонены все заявки, за исключением одной заявки на участие в ЗК.</w:t>
      </w:r>
    </w:p>
    <w:p w14:paraId="3F1E6302" w14:textId="4D9E3105" w:rsidR="00CE2EC4" w:rsidRPr="00E7788F" w:rsidRDefault="00CE2EC4" w:rsidP="00847C7E">
      <w:pPr>
        <w:ind w:firstLine="709"/>
        <w:jc w:val="both"/>
        <w:rPr>
          <w:rFonts w:ascii="Times New Roman" w:hAnsi="Times New Roman" w:cs="Times New Roman"/>
          <w:bCs/>
          <w:color w:val="auto"/>
          <w:sz w:val="26"/>
          <w:szCs w:val="26"/>
        </w:rPr>
      </w:pPr>
      <w:r w:rsidRPr="00E7788F">
        <w:rPr>
          <w:rFonts w:ascii="Times New Roman" w:hAnsi="Times New Roman" w:cs="Times New Roman"/>
          <w:bCs/>
          <w:color w:val="auto"/>
          <w:sz w:val="26"/>
          <w:szCs w:val="26"/>
        </w:rPr>
        <w:t>5.4.11.</w:t>
      </w:r>
      <w:r w:rsidRPr="00E7788F">
        <w:rPr>
          <w:color w:val="auto"/>
        </w:rPr>
        <w:t xml:space="preserve"> </w:t>
      </w:r>
      <w:r w:rsidRPr="00E7788F">
        <w:rPr>
          <w:rFonts w:ascii="Times New Roman" w:hAnsi="Times New Roman" w:cs="Times New Roman"/>
          <w:bCs/>
          <w:color w:val="auto"/>
          <w:sz w:val="26"/>
          <w:szCs w:val="26"/>
        </w:rPr>
        <w:t>Протокол, составленный по итогам проведения ЗК, заявки на участие, а также изменения в них, извещение о проведении ЗК, изменения, внесенные в извещение, разъяснения хранятся Заказчиком не менее трех лет.</w:t>
      </w:r>
    </w:p>
    <w:p w14:paraId="40302E2F" w14:textId="2CC9E561" w:rsidR="00917785" w:rsidRPr="00E7788F" w:rsidRDefault="00CE2EC4" w:rsidP="00CE2EC4">
      <w:pPr>
        <w:ind w:firstLine="709"/>
        <w:jc w:val="both"/>
        <w:rPr>
          <w:rFonts w:ascii="Times New Roman" w:hAnsi="Times New Roman" w:cs="Times New Roman"/>
          <w:bCs/>
          <w:color w:val="auto"/>
          <w:sz w:val="26"/>
          <w:szCs w:val="26"/>
        </w:rPr>
      </w:pPr>
      <w:r w:rsidRPr="00E7788F">
        <w:rPr>
          <w:rFonts w:ascii="Times New Roman" w:hAnsi="Times New Roman" w:cs="Times New Roman"/>
          <w:bCs/>
          <w:color w:val="auto"/>
          <w:sz w:val="26"/>
          <w:szCs w:val="26"/>
        </w:rPr>
        <w:t xml:space="preserve">5.4.12. </w:t>
      </w:r>
      <w:proofErr w:type="gramStart"/>
      <w:r w:rsidR="00917785" w:rsidRPr="00E7788F">
        <w:rPr>
          <w:rFonts w:ascii="Times New Roman" w:hAnsi="Times New Roman" w:cs="Times New Roman"/>
          <w:color w:val="auto"/>
          <w:sz w:val="26"/>
          <w:szCs w:val="26"/>
        </w:rPr>
        <w:t xml:space="preserve">Если Заказчик при проведении </w:t>
      </w:r>
      <w:r w:rsidR="00135FE7" w:rsidRPr="00E7788F">
        <w:rPr>
          <w:rFonts w:ascii="Times New Roman" w:hAnsi="Times New Roman" w:cs="Times New Roman"/>
          <w:color w:val="auto"/>
          <w:sz w:val="26"/>
          <w:szCs w:val="26"/>
        </w:rPr>
        <w:t>ЗК</w:t>
      </w:r>
      <w:r w:rsidR="00917785" w:rsidRPr="00E7788F">
        <w:rPr>
          <w:rFonts w:ascii="Times New Roman" w:hAnsi="Times New Roman" w:cs="Times New Roman"/>
          <w:color w:val="auto"/>
          <w:sz w:val="26"/>
          <w:szCs w:val="26"/>
        </w:rPr>
        <w:t xml:space="preserve"> установил приоритет в соответствии с п. п. 1.</w:t>
      </w:r>
      <w:r w:rsidR="00495DCF" w:rsidRPr="00E7788F">
        <w:rPr>
          <w:rFonts w:ascii="Times New Roman" w:hAnsi="Times New Roman" w:cs="Times New Roman"/>
          <w:color w:val="auto"/>
          <w:sz w:val="26"/>
          <w:szCs w:val="26"/>
        </w:rPr>
        <w:t>9</w:t>
      </w:r>
      <w:r w:rsidR="00917785" w:rsidRPr="00E7788F">
        <w:rPr>
          <w:rFonts w:ascii="Times New Roman" w:hAnsi="Times New Roman" w:cs="Times New Roman"/>
          <w:color w:val="auto"/>
          <w:sz w:val="26"/>
          <w:szCs w:val="26"/>
        </w:rPr>
        <w:t>.</w:t>
      </w:r>
      <w:r w:rsidR="00EE7FC0" w:rsidRPr="00E7788F">
        <w:rPr>
          <w:rFonts w:ascii="Times New Roman" w:hAnsi="Times New Roman" w:cs="Times New Roman"/>
          <w:color w:val="auto"/>
          <w:sz w:val="26"/>
          <w:szCs w:val="26"/>
        </w:rPr>
        <w:t>19</w:t>
      </w:r>
      <w:r w:rsidR="00917785" w:rsidRPr="00E7788F">
        <w:rPr>
          <w:rFonts w:ascii="Times New Roman" w:hAnsi="Times New Roman" w:cs="Times New Roman"/>
          <w:color w:val="auto"/>
          <w:sz w:val="26"/>
          <w:szCs w:val="26"/>
        </w:rPr>
        <w:t xml:space="preserve"> </w:t>
      </w:r>
      <w:r w:rsidR="0032788C" w:rsidRPr="00E7788F">
        <w:rPr>
          <w:rFonts w:ascii="Times New Roman" w:hAnsi="Times New Roman" w:cs="Times New Roman"/>
          <w:color w:val="auto"/>
          <w:sz w:val="26"/>
          <w:szCs w:val="26"/>
        </w:rPr>
        <w:t>настоящего Положения</w:t>
      </w:r>
      <w:r w:rsidR="00917785" w:rsidRPr="00E7788F">
        <w:rPr>
          <w:rFonts w:ascii="Times New Roman" w:hAnsi="Times New Roman" w:cs="Times New Roman"/>
          <w:color w:val="auto"/>
          <w:sz w:val="26"/>
          <w:szCs w:val="26"/>
        </w:rPr>
        <w:t>,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00917785" w:rsidRPr="00E7788F">
        <w:rPr>
          <w:rFonts w:ascii="Times New Roman" w:hAnsi="Times New Roman" w:cs="Times New Roman"/>
          <w:color w:val="auto"/>
          <w:sz w:val="26"/>
          <w:szCs w:val="26"/>
        </w:rPr>
        <w:t xml:space="preserve"> Договор в таком случае заключается по цене, предложенной участником в заявке.</w:t>
      </w:r>
    </w:p>
    <w:p w14:paraId="1368AA80" w14:textId="77777777" w:rsidR="00917785" w:rsidRPr="00E7788F" w:rsidRDefault="00917785" w:rsidP="00620CB9">
      <w:pPr>
        <w:pStyle w:val="10"/>
        <w:numPr>
          <w:ilvl w:val="0"/>
          <w:numId w:val="5"/>
        </w:numPr>
        <w:tabs>
          <w:tab w:val="left" w:pos="284"/>
        </w:tabs>
        <w:ind w:left="0" w:firstLine="0"/>
        <w:rPr>
          <w:rFonts w:eastAsia="Arial Unicode MS" w:cs="Times New Roman"/>
          <w:sz w:val="26"/>
          <w:szCs w:val="26"/>
        </w:rPr>
      </w:pPr>
      <w:bookmarkStart w:id="81" w:name="_Toc521424833"/>
      <w:bookmarkStart w:id="82" w:name="_Toc527099462"/>
      <w:r w:rsidRPr="00E7788F">
        <w:rPr>
          <w:rFonts w:eastAsia="Arial Unicode MS" w:cs="Times New Roman"/>
          <w:sz w:val="26"/>
          <w:szCs w:val="26"/>
        </w:rPr>
        <w:t>Закупка в электронной форме</w:t>
      </w:r>
      <w:bookmarkEnd w:id="81"/>
      <w:bookmarkEnd w:id="82"/>
    </w:p>
    <w:p w14:paraId="3161B9C8" w14:textId="1A650E71" w:rsidR="00917785" w:rsidRPr="00E7788F" w:rsidRDefault="00917785" w:rsidP="001B636E">
      <w:pPr>
        <w:pStyle w:val="a0"/>
        <w:tabs>
          <w:tab w:val="clear" w:pos="709"/>
        </w:tabs>
        <w:ind w:left="0" w:firstLine="709"/>
        <w:rPr>
          <w:color w:val="auto"/>
          <w:sz w:val="26"/>
          <w:szCs w:val="26"/>
        </w:rPr>
      </w:pPr>
      <w:r w:rsidRPr="00E7788F">
        <w:rPr>
          <w:color w:val="auto"/>
          <w:sz w:val="26"/>
          <w:szCs w:val="26"/>
        </w:rPr>
        <w:t>Заказчик вправе провести любую конкурентную закупк</w:t>
      </w:r>
      <w:r w:rsidR="00281889" w:rsidRPr="00E7788F">
        <w:rPr>
          <w:color w:val="auto"/>
          <w:sz w:val="26"/>
          <w:szCs w:val="26"/>
        </w:rPr>
        <w:t>у</w:t>
      </w:r>
      <w:r w:rsidRPr="00E7788F">
        <w:rPr>
          <w:color w:val="auto"/>
          <w:sz w:val="26"/>
          <w:szCs w:val="26"/>
        </w:rPr>
        <w:t xml:space="preserve"> (конкурс, аукцион, запрос предложений, запрос котировок) в электронной форме.</w:t>
      </w:r>
    </w:p>
    <w:p w14:paraId="015D310E" w14:textId="509E3B27" w:rsidR="00CE47E2" w:rsidRPr="00E7788F" w:rsidRDefault="00CE47E2" w:rsidP="00CE47E2">
      <w:pPr>
        <w:pStyle w:val="a0"/>
        <w:numPr>
          <w:ilvl w:val="0"/>
          <w:numId w:val="0"/>
        </w:numPr>
        <w:ind w:firstLine="709"/>
        <w:rPr>
          <w:color w:val="auto"/>
          <w:sz w:val="26"/>
          <w:szCs w:val="26"/>
        </w:rPr>
      </w:pPr>
      <w:r w:rsidRPr="00E7788F">
        <w:rPr>
          <w:color w:val="auto"/>
          <w:sz w:val="26"/>
          <w:szCs w:val="26"/>
        </w:rPr>
        <w:t xml:space="preserve">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w:t>
      </w:r>
      <w:r w:rsidR="00446416" w:rsidRPr="00E7788F">
        <w:rPr>
          <w:color w:val="auto"/>
          <w:sz w:val="26"/>
          <w:szCs w:val="26"/>
        </w:rPr>
        <w:t>З</w:t>
      </w:r>
      <w:r w:rsidRPr="00E7788F">
        <w:rPr>
          <w:color w:val="auto"/>
          <w:sz w:val="26"/>
          <w:szCs w:val="26"/>
        </w:rPr>
        <w:t>акона № 223-Ф3.</w:t>
      </w:r>
    </w:p>
    <w:p w14:paraId="07E34FDE" w14:textId="3A9EA88C" w:rsidR="00862B20" w:rsidRPr="00E7788F" w:rsidRDefault="00862B20" w:rsidP="001B636E">
      <w:pPr>
        <w:pStyle w:val="a0"/>
        <w:tabs>
          <w:tab w:val="clear" w:pos="709"/>
          <w:tab w:val="left" w:pos="1134"/>
        </w:tabs>
        <w:ind w:left="0" w:firstLine="709"/>
        <w:rPr>
          <w:color w:val="auto"/>
          <w:sz w:val="26"/>
          <w:szCs w:val="26"/>
        </w:rPr>
      </w:pPr>
      <w:r w:rsidRPr="00E7788F">
        <w:rPr>
          <w:color w:val="auto"/>
          <w:sz w:val="26"/>
          <w:szCs w:val="26"/>
        </w:rPr>
        <w:t xml:space="preserve">Заказчик обязан осуществить закупку товаров, работ, услуг, которые включены в Перечень, утвержденный </w:t>
      </w:r>
      <w:r w:rsidR="00B213B6" w:rsidRPr="00E7788F">
        <w:rPr>
          <w:color w:val="auto"/>
          <w:sz w:val="26"/>
          <w:szCs w:val="26"/>
        </w:rPr>
        <w:t>п</w:t>
      </w:r>
      <w:r w:rsidRPr="00E7788F">
        <w:rPr>
          <w:color w:val="auto"/>
          <w:sz w:val="26"/>
          <w:szCs w:val="26"/>
        </w:rPr>
        <w:t>остановлением Правительства РФ от 21.06.2012 № 616, только в электронной форме.</w:t>
      </w:r>
    </w:p>
    <w:p w14:paraId="0D20F9DD" w14:textId="77777777" w:rsidR="00917785" w:rsidRPr="00E7788F" w:rsidRDefault="00917785" w:rsidP="001B636E">
      <w:pPr>
        <w:pStyle w:val="a0"/>
        <w:tabs>
          <w:tab w:val="clear" w:pos="709"/>
          <w:tab w:val="left" w:pos="1134"/>
        </w:tabs>
        <w:ind w:left="0" w:firstLine="709"/>
        <w:rPr>
          <w:color w:val="auto"/>
          <w:sz w:val="26"/>
          <w:szCs w:val="26"/>
        </w:rPr>
      </w:pPr>
      <w:r w:rsidRPr="00E7788F">
        <w:rPr>
          <w:color w:val="auto"/>
          <w:sz w:val="26"/>
          <w:szCs w:val="26"/>
        </w:rPr>
        <w:t>При проведении закупки в электронной форме Заказчик размещает информацию о закупке в ЕИС и на электронной площадке.</w:t>
      </w:r>
    </w:p>
    <w:p w14:paraId="451E3C59" w14:textId="5E7F1F51" w:rsidR="00917785" w:rsidRPr="00E7788F" w:rsidRDefault="00917785" w:rsidP="001B636E">
      <w:pPr>
        <w:pStyle w:val="a0"/>
        <w:tabs>
          <w:tab w:val="clear" w:pos="709"/>
          <w:tab w:val="left" w:pos="1134"/>
        </w:tabs>
        <w:ind w:left="0" w:firstLine="709"/>
        <w:rPr>
          <w:color w:val="auto"/>
          <w:sz w:val="26"/>
          <w:szCs w:val="26"/>
        </w:rPr>
      </w:pPr>
      <w:r w:rsidRPr="00E7788F">
        <w:rPr>
          <w:color w:val="auto"/>
          <w:sz w:val="26"/>
          <w:szCs w:val="26"/>
        </w:rPr>
        <w:t xml:space="preserve">Порядок проведения конкурентной закупки в электронной </w:t>
      </w:r>
      <w:r w:rsidR="00333465" w:rsidRPr="00E7788F">
        <w:rPr>
          <w:color w:val="auto"/>
          <w:sz w:val="26"/>
          <w:szCs w:val="26"/>
        </w:rPr>
        <w:t>форме регулируется</w:t>
      </w:r>
      <w:r w:rsidRPr="00E7788F">
        <w:rPr>
          <w:color w:val="auto"/>
          <w:sz w:val="26"/>
          <w:szCs w:val="26"/>
        </w:rPr>
        <w:t xml:space="preserve"> ст. 3.3 Закона </w:t>
      </w:r>
      <w:r w:rsidR="00EB53D3" w:rsidRPr="00E7788F">
        <w:rPr>
          <w:color w:val="auto"/>
          <w:sz w:val="26"/>
          <w:szCs w:val="26"/>
        </w:rPr>
        <w:t>№</w:t>
      </w:r>
      <w:r w:rsidRPr="00E7788F">
        <w:rPr>
          <w:color w:val="auto"/>
          <w:sz w:val="26"/>
          <w:szCs w:val="26"/>
        </w:rPr>
        <w:t xml:space="preserve"> 223-Ф3, </w:t>
      </w:r>
      <w:r w:rsidR="00D920CE" w:rsidRPr="00E7788F">
        <w:rPr>
          <w:color w:val="auto"/>
          <w:sz w:val="26"/>
          <w:szCs w:val="26"/>
        </w:rPr>
        <w:t>настоящим Положением</w:t>
      </w:r>
      <w:r w:rsidR="00333465" w:rsidRPr="00E7788F">
        <w:rPr>
          <w:color w:val="auto"/>
          <w:sz w:val="26"/>
          <w:szCs w:val="26"/>
        </w:rPr>
        <w:t>, регламентами и правилами</w:t>
      </w:r>
      <w:r w:rsidRPr="00E7788F">
        <w:rPr>
          <w:color w:val="auto"/>
          <w:sz w:val="26"/>
          <w:szCs w:val="26"/>
        </w:rPr>
        <w:t xml:space="preserve"> проведения</w:t>
      </w:r>
      <w:r w:rsidR="00842CE4" w:rsidRPr="00E7788F">
        <w:rPr>
          <w:color w:val="auto"/>
          <w:sz w:val="26"/>
          <w:szCs w:val="26"/>
        </w:rPr>
        <w:t xml:space="preserve"> закупок</w:t>
      </w:r>
      <w:r w:rsidRPr="00E7788F">
        <w:rPr>
          <w:color w:val="auto"/>
          <w:sz w:val="26"/>
          <w:szCs w:val="26"/>
        </w:rPr>
        <w:t>, установленным</w:t>
      </w:r>
      <w:r w:rsidR="00333465" w:rsidRPr="00E7788F">
        <w:rPr>
          <w:color w:val="auto"/>
          <w:sz w:val="26"/>
          <w:szCs w:val="26"/>
        </w:rPr>
        <w:t>и операторами</w:t>
      </w:r>
      <w:r w:rsidRPr="00E7788F">
        <w:rPr>
          <w:color w:val="auto"/>
          <w:sz w:val="26"/>
          <w:szCs w:val="26"/>
        </w:rPr>
        <w:t xml:space="preserve"> электронной площадки</w:t>
      </w:r>
      <w:r w:rsidR="00C442C3" w:rsidRPr="00E7788F">
        <w:rPr>
          <w:color w:val="auto"/>
          <w:sz w:val="26"/>
          <w:szCs w:val="26"/>
        </w:rPr>
        <w:t xml:space="preserve">, у которых размещена соответствующая </w:t>
      </w:r>
      <w:r w:rsidR="00D84C08" w:rsidRPr="00E7788F">
        <w:rPr>
          <w:color w:val="auto"/>
          <w:sz w:val="26"/>
          <w:szCs w:val="26"/>
        </w:rPr>
        <w:t>закупка, и</w:t>
      </w:r>
      <w:r w:rsidRPr="00E7788F">
        <w:rPr>
          <w:color w:val="auto"/>
          <w:sz w:val="26"/>
          <w:szCs w:val="26"/>
        </w:rPr>
        <w:t xml:space="preserve"> соглашением, заключенным между Заказчиком </w:t>
      </w:r>
      <w:r w:rsidR="00D84C08" w:rsidRPr="00E7788F">
        <w:rPr>
          <w:color w:val="auto"/>
          <w:sz w:val="26"/>
          <w:szCs w:val="26"/>
        </w:rPr>
        <w:t>и соответствующим</w:t>
      </w:r>
      <w:r w:rsidR="00C442C3" w:rsidRPr="00E7788F">
        <w:rPr>
          <w:color w:val="auto"/>
          <w:sz w:val="26"/>
          <w:szCs w:val="26"/>
        </w:rPr>
        <w:t xml:space="preserve"> </w:t>
      </w:r>
      <w:r w:rsidRPr="00E7788F">
        <w:rPr>
          <w:color w:val="auto"/>
          <w:sz w:val="26"/>
          <w:szCs w:val="26"/>
        </w:rPr>
        <w:t>оператором электронной площадки.</w:t>
      </w:r>
    </w:p>
    <w:p w14:paraId="33FDEA7D" w14:textId="65CE535C" w:rsidR="00917785" w:rsidRPr="00E7788F" w:rsidRDefault="00917785" w:rsidP="001B636E">
      <w:pPr>
        <w:pStyle w:val="a0"/>
        <w:tabs>
          <w:tab w:val="clear" w:pos="709"/>
          <w:tab w:val="left" w:pos="1134"/>
        </w:tabs>
        <w:ind w:hanging="502"/>
        <w:rPr>
          <w:color w:val="auto"/>
          <w:sz w:val="26"/>
          <w:szCs w:val="26"/>
        </w:rPr>
      </w:pPr>
      <w:r w:rsidRPr="00E7788F">
        <w:rPr>
          <w:color w:val="auto"/>
          <w:sz w:val="26"/>
          <w:szCs w:val="26"/>
        </w:rPr>
        <w:t>По результатам проведения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14:paraId="2F19942E" w14:textId="77777777" w:rsidR="00917785" w:rsidRPr="00E7788F" w:rsidRDefault="00917785" w:rsidP="001B636E">
      <w:pPr>
        <w:pStyle w:val="a0"/>
        <w:tabs>
          <w:tab w:val="clear" w:pos="709"/>
          <w:tab w:val="left" w:pos="1134"/>
        </w:tabs>
        <w:ind w:left="0" w:firstLine="709"/>
        <w:rPr>
          <w:color w:val="auto"/>
          <w:sz w:val="26"/>
          <w:szCs w:val="26"/>
        </w:rPr>
      </w:pPr>
      <w:r w:rsidRPr="00E7788F">
        <w:rPr>
          <w:color w:val="auto"/>
          <w:sz w:val="26"/>
          <w:szCs w:val="26"/>
        </w:rPr>
        <w:t>При осуществлении конкурентной закупки в электронной форме оператор электронной площадки обеспечивает:</w:t>
      </w:r>
    </w:p>
    <w:p w14:paraId="0356693A" w14:textId="06F2215D" w:rsidR="00917785" w:rsidRPr="00E7788F" w:rsidRDefault="00891B24" w:rsidP="00B30A24">
      <w:pPr>
        <w:pStyle w:val="a"/>
        <w:numPr>
          <w:ilvl w:val="0"/>
          <w:numId w:val="58"/>
        </w:numPr>
        <w:tabs>
          <w:tab w:val="left" w:pos="993"/>
        </w:tabs>
        <w:ind w:left="0" w:firstLine="709"/>
        <w:rPr>
          <w:rFonts w:cs="Times New Roman"/>
          <w:color w:val="auto"/>
          <w:sz w:val="26"/>
          <w:szCs w:val="26"/>
        </w:rPr>
      </w:pPr>
      <w:r w:rsidRPr="00E7788F">
        <w:rPr>
          <w:rFonts w:cs="Times New Roman"/>
          <w:color w:val="auto"/>
          <w:sz w:val="26"/>
          <w:szCs w:val="26"/>
        </w:rPr>
        <w:lastRenderedPageBreak/>
        <w:t>в</w:t>
      </w:r>
      <w:r w:rsidR="00D84C08" w:rsidRPr="00E7788F">
        <w:rPr>
          <w:rFonts w:cs="Times New Roman"/>
          <w:color w:val="auto"/>
          <w:sz w:val="26"/>
          <w:szCs w:val="26"/>
        </w:rPr>
        <w:t xml:space="preserve">озможность </w:t>
      </w:r>
      <w:r w:rsidR="00917785" w:rsidRPr="00E7788F">
        <w:rPr>
          <w:rFonts w:cs="Times New Roman"/>
          <w:color w:val="auto"/>
          <w:sz w:val="26"/>
          <w:szCs w:val="26"/>
        </w:rPr>
        <w:t>направлени</w:t>
      </w:r>
      <w:r w:rsidR="00D84C08" w:rsidRPr="00E7788F">
        <w:rPr>
          <w:rFonts w:cs="Times New Roman"/>
          <w:color w:val="auto"/>
          <w:sz w:val="26"/>
          <w:szCs w:val="26"/>
        </w:rPr>
        <w:t>я</w:t>
      </w:r>
      <w:r w:rsidR="00917785" w:rsidRPr="00E7788F">
        <w:rPr>
          <w:rFonts w:cs="Times New Roman"/>
          <w:color w:val="auto"/>
          <w:sz w:val="26"/>
          <w:szCs w:val="26"/>
        </w:rPr>
        <w:t xml:space="preserve">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r w:rsidR="00733F67" w:rsidRPr="00E7788F">
        <w:rPr>
          <w:rFonts w:cs="Times New Roman"/>
          <w:color w:val="auto"/>
          <w:sz w:val="26"/>
          <w:szCs w:val="26"/>
        </w:rPr>
        <w:t xml:space="preserve"> </w:t>
      </w:r>
    </w:p>
    <w:p w14:paraId="250F989C" w14:textId="77777777" w:rsidR="00917785" w:rsidRPr="00E7788F" w:rsidRDefault="00917785" w:rsidP="00B30A24">
      <w:pPr>
        <w:pStyle w:val="a"/>
        <w:numPr>
          <w:ilvl w:val="0"/>
          <w:numId w:val="58"/>
        </w:numPr>
        <w:tabs>
          <w:tab w:val="left" w:pos="993"/>
        </w:tabs>
        <w:ind w:left="0" w:firstLine="709"/>
        <w:rPr>
          <w:rFonts w:cs="Times New Roman"/>
          <w:color w:val="auto"/>
          <w:sz w:val="26"/>
          <w:szCs w:val="26"/>
        </w:rPr>
      </w:pPr>
      <w:r w:rsidRPr="00E7788F">
        <w:rPr>
          <w:rFonts w:cs="Times New Roman"/>
          <w:color w:val="auto"/>
          <w:sz w:val="26"/>
          <w:szCs w:val="26"/>
        </w:rPr>
        <w:t>размещение в ЕИС таких разъяснений;</w:t>
      </w:r>
    </w:p>
    <w:p w14:paraId="625E5789" w14:textId="4166708E" w:rsidR="00917785" w:rsidRPr="00E7788F" w:rsidRDefault="003D0E94" w:rsidP="00B30A24">
      <w:pPr>
        <w:pStyle w:val="a"/>
        <w:numPr>
          <w:ilvl w:val="0"/>
          <w:numId w:val="58"/>
        </w:numPr>
        <w:tabs>
          <w:tab w:val="left" w:pos="993"/>
        </w:tabs>
        <w:ind w:left="0" w:firstLine="709"/>
        <w:rPr>
          <w:rFonts w:cs="Times New Roman"/>
          <w:color w:val="auto"/>
          <w:sz w:val="26"/>
          <w:szCs w:val="26"/>
        </w:rPr>
      </w:pPr>
      <w:r w:rsidRPr="00E7788F">
        <w:rPr>
          <w:rFonts w:cs="Times New Roman"/>
          <w:color w:val="auto"/>
          <w:sz w:val="26"/>
          <w:szCs w:val="26"/>
        </w:rPr>
        <w:t>возможность направления</w:t>
      </w:r>
      <w:r w:rsidR="00917785" w:rsidRPr="00E7788F">
        <w:rPr>
          <w:rFonts w:cs="Times New Roman"/>
          <w:color w:val="auto"/>
          <w:sz w:val="26"/>
          <w:szCs w:val="26"/>
        </w:rPr>
        <w:t xml:space="preserve"> заявок на участие в конкурент</w:t>
      </w:r>
      <w:r w:rsidR="00B56DEE" w:rsidRPr="00E7788F">
        <w:rPr>
          <w:rFonts w:cs="Times New Roman"/>
          <w:color w:val="auto"/>
          <w:sz w:val="26"/>
          <w:szCs w:val="26"/>
        </w:rPr>
        <w:t>ной закупке в электронной форме</w:t>
      </w:r>
      <w:r w:rsidR="00917785" w:rsidRPr="00E7788F">
        <w:rPr>
          <w:rFonts w:cs="Times New Roman"/>
          <w:color w:val="auto"/>
          <w:sz w:val="26"/>
          <w:szCs w:val="26"/>
        </w:rPr>
        <w:t>;</w:t>
      </w:r>
    </w:p>
    <w:p w14:paraId="58510BD1" w14:textId="77777777" w:rsidR="00917785" w:rsidRPr="00E7788F" w:rsidRDefault="00917785" w:rsidP="00B30A24">
      <w:pPr>
        <w:pStyle w:val="a"/>
        <w:numPr>
          <w:ilvl w:val="0"/>
          <w:numId w:val="58"/>
        </w:numPr>
        <w:tabs>
          <w:tab w:val="left" w:pos="993"/>
        </w:tabs>
        <w:ind w:left="0" w:firstLine="709"/>
        <w:rPr>
          <w:rFonts w:cs="Times New Roman"/>
          <w:color w:val="auto"/>
          <w:sz w:val="26"/>
          <w:szCs w:val="26"/>
        </w:rPr>
      </w:pPr>
      <w:r w:rsidRPr="00E7788F">
        <w:rPr>
          <w:rFonts w:cs="Times New Roman"/>
          <w:color w:val="auto"/>
          <w:sz w:val="26"/>
          <w:szCs w:val="26"/>
        </w:rPr>
        <w:t>предоставление комиссии по закупкам доступа к указанным заявкам;</w:t>
      </w:r>
    </w:p>
    <w:p w14:paraId="383F4417" w14:textId="2AE10F19" w:rsidR="00917785" w:rsidRPr="00E7788F" w:rsidRDefault="00917785" w:rsidP="00B30A24">
      <w:pPr>
        <w:pStyle w:val="a"/>
        <w:numPr>
          <w:ilvl w:val="0"/>
          <w:numId w:val="58"/>
        </w:numPr>
        <w:tabs>
          <w:tab w:val="left" w:pos="993"/>
        </w:tabs>
        <w:ind w:left="0" w:firstLine="709"/>
        <w:rPr>
          <w:rFonts w:cs="Times New Roman"/>
          <w:color w:val="auto"/>
          <w:sz w:val="26"/>
          <w:szCs w:val="26"/>
        </w:rPr>
      </w:pPr>
      <w:r w:rsidRPr="00E7788F">
        <w:rPr>
          <w:rFonts w:cs="Times New Roman"/>
          <w:color w:val="auto"/>
          <w:sz w:val="26"/>
          <w:szCs w:val="26"/>
        </w:rPr>
        <w:t>сопоставление ценовых предложений участников конкурентной закупки в электронной форме;</w:t>
      </w:r>
    </w:p>
    <w:p w14:paraId="6E240729" w14:textId="77777777" w:rsidR="00917785" w:rsidRPr="00E7788F" w:rsidRDefault="00917785" w:rsidP="00B30A24">
      <w:pPr>
        <w:pStyle w:val="a"/>
        <w:numPr>
          <w:ilvl w:val="0"/>
          <w:numId w:val="58"/>
        </w:numPr>
        <w:tabs>
          <w:tab w:val="left" w:pos="993"/>
        </w:tabs>
        <w:ind w:left="0" w:firstLine="709"/>
        <w:rPr>
          <w:rFonts w:cs="Times New Roman"/>
          <w:color w:val="auto"/>
          <w:sz w:val="26"/>
          <w:szCs w:val="26"/>
        </w:rPr>
      </w:pPr>
      <w:r w:rsidRPr="00E7788F">
        <w:rPr>
          <w:rFonts w:cs="Times New Roman"/>
          <w:color w:val="auto"/>
          <w:sz w:val="26"/>
          <w:szCs w:val="26"/>
        </w:rPr>
        <w:t xml:space="preserve">формирование проектов протоколов, составляемых в соответствии с Законом </w:t>
      </w:r>
      <w:r w:rsidR="00CB413C" w:rsidRPr="00E7788F">
        <w:rPr>
          <w:rFonts w:cs="Times New Roman"/>
          <w:color w:val="auto"/>
          <w:sz w:val="26"/>
          <w:szCs w:val="26"/>
        </w:rPr>
        <w:t xml:space="preserve">        </w:t>
      </w:r>
      <w:r w:rsidR="00EB53D3" w:rsidRPr="00E7788F">
        <w:rPr>
          <w:rFonts w:cs="Times New Roman"/>
          <w:color w:val="auto"/>
          <w:sz w:val="26"/>
          <w:szCs w:val="26"/>
        </w:rPr>
        <w:t>№</w:t>
      </w:r>
      <w:r w:rsidRPr="00E7788F">
        <w:rPr>
          <w:rFonts w:cs="Times New Roman"/>
          <w:color w:val="auto"/>
          <w:sz w:val="26"/>
          <w:szCs w:val="26"/>
        </w:rPr>
        <w:t xml:space="preserve"> 223-Ф</w:t>
      </w:r>
      <w:r w:rsidR="00EB53D3" w:rsidRPr="00E7788F">
        <w:rPr>
          <w:rFonts w:cs="Times New Roman"/>
          <w:color w:val="auto"/>
          <w:sz w:val="26"/>
          <w:szCs w:val="26"/>
        </w:rPr>
        <w:t>З</w:t>
      </w:r>
      <w:r w:rsidRPr="00E7788F">
        <w:rPr>
          <w:rFonts w:cs="Times New Roman"/>
          <w:color w:val="auto"/>
          <w:sz w:val="26"/>
          <w:szCs w:val="26"/>
        </w:rPr>
        <w:t>.</w:t>
      </w:r>
    </w:p>
    <w:p w14:paraId="7733A3CE" w14:textId="77777777" w:rsidR="00917785" w:rsidRPr="00E7788F" w:rsidRDefault="00917785" w:rsidP="001B636E">
      <w:pPr>
        <w:pStyle w:val="a0"/>
        <w:tabs>
          <w:tab w:val="clear" w:pos="709"/>
          <w:tab w:val="left" w:pos="1134"/>
        </w:tabs>
        <w:ind w:left="0" w:firstLine="709"/>
        <w:rPr>
          <w:color w:val="auto"/>
          <w:sz w:val="26"/>
          <w:szCs w:val="26"/>
        </w:rPr>
      </w:pPr>
      <w:r w:rsidRPr="00E7788F">
        <w:rPr>
          <w:color w:val="auto"/>
          <w:sz w:val="26"/>
          <w:szCs w:val="26"/>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14:paraId="1320160B" w14:textId="73E3AFEB" w:rsidR="00917785" w:rsidRPr="00E7788F" w:rsidRDefault="00917785" w:rsidP="001B636E">
      <w:pPr>
        <w:pStyle w:val="a0"/>
        <w:tabs>
          <w:tab w:val="clear" w:pos="709"/>
          <w:tab w:val="left" w:pos="0"/>
        </w:tabs>
        <w:ind w:left="0" w:firstLine="709"/>
        <w:rPr>
          <w:color w:val="auto"/>
          <w:sz w:val="26"/>
          <w:szCs w:val="26"/>
        </w:rPr>
      </w:pPr>
      <w:r w:rsidRPr="00E7788F">
        <w:rPr>
          <w:color w:val="auto"/>
          <w:sz w:val="26"/>
          <w:szCs w:val="26"/>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14:paraId="50FA4F61" w14:textId="77777777" w:rsidR="00681916" w:rsidRPr="00E7788F" w:rsidRDefault="003E0AE8" w:rsidP="00620CB9">
      <w:pPr>
        <w:pStyle w:val="10"/>
        <w:numPr>
          <w:ilvl w:val="0"/>
          <w:numId w:val="5"/>
        </w:numPr>
        <w:tabs>
          <w:tab w:val="left" w:pos="284"/>
        </w:tabs>
        <w:ind w:left="0" w:firstLine="0"/>
        <w:rPr>
          <w:rFonts w:eastAsia="Arial Unicode MS" w:cs="Times New Roman"/>
          <w:sz w:val="26"/>
          <w:szCs w:val="26"/>
        </w:rPr>
      </w:pPr>
      <w:bookmarkStart w:id="83" w:name="_Toc521424834"/>
      <w:bookmarkStart w:id="84" w:name="_Toc527099463"/>
      <w:r w:rsidRPr="00E7788F">
        <w:rPr>
          <w:rFonts w:eastAsia="Arial Unicode MS" w:cs="Times New Roman"/>
          <w:sz w:val="26"/>
          <w:szCs w:val="26"/>
        </w:rPr>
        <w:t>Закупка у единственного поставщика</w:t>
      </w:r>
      <w:bookmarkEnd w:id="83"/>
      <w:bookmarkEnd w:id="84"/>
    </w:p>
    <w:p w14:paraId="2DC41C99" w14:textId="77777777" w:rsidR="003E0AE8" w:rsidRPr="00E7788F" w:rsidRDefault="003E0AE8" w:rsidP="001B636E">
      <w:pPr>
        <w:pStyle w:val="a0"/>
        <w:tabs>
          <w:tab w:val="clear" w:pos="709"/>
          <w:tab w:val="left" w:pos="1134"/>
        </w:tabs>
        <w:ind w:hanging="502"/>
        <w:rPr>
          <w:color w:val="auto"/>
          <w:sz w:val="26"/>
          <w:szCs w:val="26"/>
        </w:rPr>
      </w:pPr>
      <w:r w:rsidRPr="00E7788F">
        <w:rPr>
          <w:color w:val="auto"/>
          <w:sz w:val="26"/>
          <w:szCs w:val="26"/>
        </w:rPr>
        <w:t>Закупка у единственного поставщика осуществляется Заказчиком, если:</w:t>
      </w:r>
    </w:p>
    <w:p w14:paraId="37450F2B" w14:textId="68933EF8" w:rsidR="00B77B9F" w:rsidRPr="00E7788F" w:rsidRDefault="00B77B9F" w:rsidP="00B30A24">
      <w:pPr>
        <w:pStyle w:val="a"/>
        <w:numPr>
          <w:ilvl w:val="0"/>
          <w:numId w:val="86"/>
        </w:numPr>
        <w:tabs>
          <w:tab w:val="left" w:pos="993"/>
        </w:tabs>
        <w:ind w:left="0" w:firstLine="709"/>
        <w:contextualSpacing/>
        <w:rPr>
          <w:color w:val="auto"/>
          <w:sz w:val="26"/>
          <w:szCs w:val="26"/>
        </w:rPr>
      </w:pPr>
      <w:r w:rsidRPr="00E7788F">
        <w:rPr>
          <w:color w:val="auto"/>
          <w:sz w:val="26"/>
          <w:szCs w:val="26"/>
        </w:rPr>
        <w:t xml:space="preserve">необходимо закупить товары (работы, услуги) стоимостью не более </w:t>
      </w:r>
      <w:r w:rsidR="009D782F" w:rsidRPr="00E7788F">
        <w:rPr>
          <w:color w:val="auto"/>
          <w:sz w:val="26"/>
          <w:szCs w:val="26"/>
        </w:rPr>
        <w:t>9</w:t>
      </w:r>
      <w:r w:rsidR="00C31B33" w:rsidRPr="00E7788F">
        <w:rPr>
          <w:color w:val="auto"/>
          <w:sz w:val="26"/>
          <w:szCs w:val="26"/>
        </w:rPr>
        <w:t>00 000,00</w:t>
      </w:r>
      <w:r w:rsidRPr="00E7788F">
        <w:rPr>
          <w:color w:val="auto"/>
          <w:sz w:val="26"/>
          <w:szCs w:val="26"/>
        </w:rPr>
        <w:t xml:space="preserve"> руб., включая НДС;</w:t>
      </w:r>
    </w:p>
    <w:p w14:paraId="6F63C580" w14:textId="353B0062" w:rsidR="00B77B9F" w:rsidRPr="00E7788F" w:rsidRDefault="00B77B9F" w:rsidP="00B30A24">
      <w:pPr>
        <w:pStyle w:val="a"/>
        <w:numPr>
          <w:ilvl w:val="0"/>
          <w:numId w:val="86"/>
        </w:numPr>
        <w:tabs>
          <w:tab w:val="left" w:pos="993"/>
        </w:tabs>
        <w:ind w:left="0" w:firstLine="709"/>
        <w:contextualSpacing/>
        <w:rPr>
          <w:color w:val="auto"/>
          <w:sz w:val="26"/>
          <w:szCs w:val="26"/>
        </w:rPr>
      </w:pPr>
      <w:r w:rsidRPr="00E7788F">
        <w:rPr>
          <w:color w:val="auto"/>
          <w:sz w:val="26"/>
          <w:szCs w:val="26"/>
        </w:rPr>
        <w:t>требуется закупить товары (работы, услуги), которые могут быть поставлены (выполнены, оказаны) только конкретным поставщиком, и равноценная замена которых невозможна и (или) привлечение поставщика из других регионов экономически не выгодно;</w:t>
      </w:r>
    </w:p>
    <w:p w14:paraId="425E793F" w14:textId="77777777" w:rsidR="00C31B33" w:rsidRPr="00E7788F" w:rsidRDefault="00C31B33" w:rsidP="00B30A24">
      <w:pPr>
        <w:pStyle w:val="af3"/>
        <w:numPr>
          <w:ilvl w:val="0"/>
          <w:numId w:val="86"/>
        </w:numPr>
        <w:tabs>
          <w:tab w:val="left" w:pos="993"/>
        </w:tabs>
        <w:autoSpaceDE w:val="0"/>
        <w:autoSpaceDN w:val="0"/>
        <w:adjustRightInd w:val="0"/>
        <w:ind w:left="0"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необходимо осуществить закупки товара, работы или услуги, которые относятся к сфере деятельности субъектов естественных монополий в соответствии с Федеральным </w:t>
      </w:r>
      <w:hyperlink r:id="rId48" w:history="1">
        <w:r w:rsidRPr="00E7788F">
          <w:rPr>
            <w:rFonts w:ascii="Times New Roman" w:eastAsia="Calibri" w:hAnsi="Times New Roman" w:cs="Times New Roman"/>
            <w:color w:val="auto"/>
            <w:sz w:val="26"/>
            <w:szCs w:val="26"/>
          </w:rPr>
          <w:t>законом</w:t>
        </w:r>
      </w:hyperlink>
      <w:r w:rsidRPr="00E7788F">
        <w:rPr>
          <w:rFonts w:ascii="Times New Roman" w:eastAsia="Calibri" w:hAnsi="Times New Roman" w:cs="Times New Roman"/>
          <w:color w:val="auto"/>
          <w:sz w:val="26"/>
          <w:szCs w:val="26"/>
        </w:rPr>
        <w:t xml:space="preserve"> от 17.08 1995 № 147-ФЗ «О естественных монополиях»;</w:t>
      </w:r>
    </w:p>
    <w:p w14:paraId="57182A61" w14:textId="338A8F70" w:rsidR="00EC6348" w:rsidRPr="00E7788F" w:rsidRDefault="00B77B9F" w:rsidP="00B30A24">
      <w:pPr>
        <w:pStyle w:val="a"/>
        <w:numPr>
          <w:ilvl w:val="0"/>
          <w:numId w:val="86"/>
        </w:numPr>
        <w:tabs>
          <w:tab w:val="left" w:pos="993"/>
        </w:tabs>
        <w:ind w:left="0" w:firstLine="709"/>
        <w:contextualSpacing/>
        <w:rPr>
          <w:color w:val="auto"/>
          <w:sz w:val="26"/>
          <w:szCs w:val="26"/>
        </w:rPr>
      </w:pPr>
      <w:r w:rsidRPr="00E7788F">
        <w:rPr>
          <w:color w:val="auto"/>
          <w:sz w:val="26"/>
          <w:szCs w:val="26"/>
        </w:rPr>
        <w:t>необходимо осуществить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14:paraId="01AF2B4A" w14:textId="1D59BFDE" w:rsidR="00B77B9F" w:rsidRPr="00E7788F" w:rsidRDefault="00B77B9F" w:rsidP="00B30A24">
      <w:pPr>
        <w:pStyle w:val="a"/>
        <w:numPr>
          <w:ilvl w:val="0"/>
          <w:numId w:val="86"/>
        </w:numPr>
        <w:tabs>
          <w:tab w:val="left" w:pos="993"/>
        </w:tabs>
        <w:ind w:left="0" w:firstLine="709"/>
        <w:contextualSpacing/>
        <w:rPr>
          <w:color w:val="auto"/>
          <w:sz w:val="26"/>
          <w:szCs w:val="26"/>
        </w:rPr>
      </w:pPr>
      <w:r w:rsidRPr="00E7788F">
        <w:rPr>
          <w:color w:val="auto"/>
          <w:sz w:val="26"/>
          <w:szCs w:val="26"/>
        </w:rPr>
        <w:t xml:space="preserve">заключается договор на обучение, стажировку, курсы повышения квалификации, на участие в выставке, конференции, семинаре, в ином мероприятии с </w:t>
      </w:r>
      <w:r w:rsidR="003C49DB" w:rsidRPr="00E7788F">
        <w:rPr>
          <w:color w:val="auto"/>
          <w:sz w:val="26"/>
          <w:szCs w:val="26"/>
        </w:rPr>
        <w:t>поставщиком</w:t>
      </w:r>
      <w:r w:rsidRPr="00E7788F">
        <w:rPr>
          <w:color w:val="auto"/>
          <w:sz w:val="26"/>
          <w:szCs w:val="26"/>
        </w:rPr>
        <w:t>, являющимся организатором такого мероприятия или уполномоченным организатором мероприятия;</w:t>
      </w:r>
    </w:p>
    <w:p w14:paraId="7B89E5EB" w14:textId="4B62FAD9" w:rsidR="00B77B9F" w:rsidRPr="00E7788F" w:rsidRDefault="00B77B9F" w:rsidP="00B30A24">
      <w:pPr>
        <w:pStyle w:val="a"/>
        <w:numPr>
          <w:ilvl w:val="0"/>
          <w:numId w:val="86"/>
        </w:numPr>
        <w:tabs>
          <w:tab w:val="left" w:pos="993"/>
        </w:tabs>
        <w:ind w:left="0" w:firstLine="709"/>
        <w:contextualSpacing/>
        <w:rPr>
          <w:color w:val="auto"/>
          <w:sz w:val="26"/>
          <w:szCs w:val="26"/>
        </w:rPr>
      </w:pPr>
      <w:r w:rsidRPr="00E7788F">
        <w:rPr>
          <w:color w:val="auto"/>
          <w:sz w:val="26"/>
          <w:szCs w:val="26"/>
        </w:rPr>
        <w:t>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14:paraId="54C2212B" w14:textId="31AC1A52" w:rsidR="00B77B9F" w:rsidRPr="00E7788F" w:rsidRDefault="00B77B9F" w:rsidP="00B30A24">
      <w:pPr>
        <w:pStyle w:val="a"/>
        <w:numPr>
          <w:ilvl w:val="0"/>
          <w:numId w:val="0"/>
        </w:numPr>
        <w:tabs>
          <w:tab w:val="left" w:pos="851"/>
        </w:tabs>
        <w:ind w:firstLine="709"/>
        <w:contextualSpacing/>
        <w:rPr>
          <w:color w:val="auto"/>
          <w:sz w:val="26"/>
          <w:szCs w:val="26"/>
        </w:rPr>
      </w:pPr>
      <w:r w:rsidRPr="00E7788F">
        <w:rPr>
          <w:color w:val="auto"/>
          <w:sz w:val="26"/>
          <w:szCs w:val="26"/>
        </w:rPr>
        <w:t>-</w:t>
      </w:r>
      <w:r w:rsidR="00B30A24" w:rsidRPr="00E7788F">
        <w:rPr>
          <w:color w:val="auto"/>
          <w:sz w:val="26"/>
          <w:szCs w:val="26"/>
        </w:rPr>
        <w:tab/>
      </w:r>
      <w:r w:rsidRPr="00E7788F">
        <w:rPr>
          <w:color w:val="auto"/>
          <w:sz w:val="26"/>
          <w:szCs w:val="26"/>
        </w:rPr>
        <w:t xml:space="preserve">возникли чрезвычайные обстоятельства (авария, </w:t>
      </w:r>
      <w:r w:rsidR="00C31B33" w:rsidRPr="00E7788F">
        <w:rPr>
          <w:color w:val="auto"/>
          <w:sz w:val="26"/>
          <w:szCs w:val="26"/>
        </w:rPr>
        <w:t xml:space="preserve">угроза аварии, </w:t>
      </w:r>
      <w:r w:rsidRPr="00E7788F">
        <w:rPr>
          <w:color w:val="auto"/>
          <w:sz w:val="26"/>
          <w:szCs w:val="26"/>
        </w:rPr>
        <w:t>иная чрезвычайная ситуация природного или техногенного характера, обстоятельства непреодолимой силы);</w:t>
      </w:r>
    </w:p>
    <w:p w14:paraId="0D4F1723" w14:textId="3841DBF0" w:rsidR="00B77B9F" w:rsidRPr="00E7788F" w:rsidRDefault="00B77B9F" w:rsidP="00B30A24">
      <w:pPr>
        <w:pStyle w:val="a"/>
        <w:numPr>
          <w:ilvl w:val="0"/>
          <w:numId w:val="0"/>
        </w:numPr>
        <w:tabs>
          <w:tab w:val="left" w:pos="993"/>
        </w:tabs>
        <w:ind w:firstLine="709"/>
        <w:contextualSpacing/>
        <w:rPr>
          <w:color w:val="auto"/>
          <w:sz w:val="26"/>
          <w:szCs w:val="26"/>
        </w:rPr>
      </w:pPr>
      <w:r w:rsidRPr="00E7788F">
        <w:rPr>
          <w:color w:val="auto"/>
          <w:sz w:val="26"/>
          <w:szCs w:val="26"/>
        </w:rPr>
        <w:lastRenderedPageBreak/>
        <w:t>- расторгнут неисполненный договор и необходимо завершить его исполнение, но невозможно провести конкурентную закупку с учетом требуемых сроков исполнения;</w:t>
      </w:r>
    </w:p>
    <w:p w14:paraId="371A2C2D" w14:textId="77777777" w:rsidR="00C8522B" w:rsidRPr="00E7788F" w:rsidRDefault="00C8522B" w:rsidP="00C8522B">
      <w:pPr>
        <w:pStyle w:val="af3"/>
        <w:numPr>
          <w:ilvl w:val="0"/>
          <w:numId w:val="7"/>
        </w:numPr>
        <w:tabs>
          <w:tab w:val="left" w:pos="993"/>
        </w:tabs>
        <w:ind w:left="0" w:firstLine="709"/>
        <w:jc w:val="both"/>
        <w:rPr>
          <w:rFonts w:ascii="Times New Roman" w:hAnsi="Times New Roman" w:cs="Times New Roman"/>
          <w:bCs/>
          <w:color w:val="auto"/>
          <w:sz w:val="26"/>
          <w:szCs w:val="26"/>
        </w:rPr>
      </w:pPr>
      <w:r w:rsidRPr="00E7788F">
        <w:rPr>
          <w:rFonts w:ascii="Times New Roman" w:hAnsi="Times New Roman" w:cs="Times New Roman"/>
          <w:bCs/>
          <w:color w:val="auto"/>
          <w:sz w:val="26"/>
          <w:szCs w:val="26"/>
        </w:rPr>
        <w:t>конкурентная закупка признана несостоявшейся:</w:t>
      </w:r>
    </w:p>
    <w:p w14:paraId="021D8D99" w14:textId="77777777" w:rsidR="00C8522B" w:rsidRPr="00E7788F" w:rsidRDefault="00C8522B" w:rsidP="00C8522B">
      <w:pPr>
        <w:pStyle w:val="af3"/>
        <w:ind w:left="0" w:firstLine="709"/>
        <w:jc w:val="both"/>
        <w:rPr>
          <w:rFonts w:ascii="Times New Roman" w:hAnsi="Times New Roman" w:cs="Times New Roman"/>
          <w:bCs/>
          <w:color w:val="auto"/>
          <w:sz w:val="26"/>
          <w:szCs w:val="26"/>
        </w:rPr>
      </w:pPr>
      <w:r w:rsidRPr="00E7788F">
        <w:rPr>
          <w:rFonts w:ascii="Times New Roman" w:hAnsi="Times New Roman" w:cs="Times New Roman"/>
          <w:bCs/>
          <w:color w:val="auto"/>
          <w:sz w:val="26"/>
          <w:szCs w:val="26"/>
        </w:rPr>
        <w:t>- не подано ни одной заявки на участие в закупке либо по результатам проведения конкурентной закупки все заявки на участие в закупке отклонены либо по результатам проведения конкурентной закупки от заключения договора уклонились все участники закупки;</w:t>
      </w:r>
    </w:p>
    <w:p w14:paraId="42CDD27D" w14:textId="77777777" w:rsidR="00C8522B" w:rsidRPr="00E7788F" w:rsidRDefault="00C8522B" w:rsidP="00C8522B">
      <w:pPr>
        <w:pStyle w:val="af3"/>
        <w:ind w:left="0" w:firstLine="709"/>
        <w:jc w:val="both"/>
        <w:rPr>
          <w:rFonts w:ascii="Times New Roman" w:hAnsi="Times New Roman" w:cs="Times New Roman"/>
          <w:bCs/>
          <w:color w:val="auto"/>
          <w:sz w:val="26"/>
          <w:szCs w:val="26"/>
        </w:rPr>
      </w:pPr>
      <w:r w:rsidRPr="00E7788F">
        <w:rPr>
          <w:rFonts w:ascii="Times New Roman" w:hAnsi="Times New Roman" w:cs="Times New Roman"/>
          <w:bCs/>
          <w:color w:val="auto"/>
          <w:sz w:val="26"/>
          <w:szCs w:val="26"/>
        </w:rPr>
        <w:t>- на участие в конкурентной закупке подана только одна заявка либо по результатам проведения конкурентной закупки отклонены все заявки, за исключением одной заявки на участие в конкурентной закупке;</w:t>
      </w:r>
    </w:p>
    <w:p w14:paraId="738D7898" w14:textId="095208FD" w:rsidR="00EC6348" w:rsidRPr="00E7788F" w:rsidRDefault="00C8522B" w:rsidP="00B30A24">
      <w:pPr>
        <w:pStyle w:val="a"/>
        <w:numPr>
          <w:ilvl w:val="0"/>
          <w:numId w:val="7"/>
        </w:numPr>
        <w:tabs>
          <w:tab w:val="left" w:pos="993"/>
        </w:tabs>
        <w:ind w:left="0" w:firstLine="709"/>
        <w:contextualSpacing/>
        <w:rPr>
          <w:color w:val="auto"/>
          <w:sz w:val="26"/>
          <w:szCs w:val="26"/>
        </w:rPr>
      </w:pPr>
      <w:r w:rsidRPr="00E7788F">
        <w:rPr>
          <w:rFonts w:eastAsia="Calibri"/>
          <w:color w:val="auto"/>
          <w:sz w:val="26"/>
          <w:szCs w:val="26"/>
          <w:lang w:eastAsia="en-US"/>
        </w:rPr>
        <w:t>договор не был заключен с победителем конкурентной закупки, в связи с уклонением победителя конкурентной закупки от заключения договора либо уклонением участника закупки, с которым в соответствии с настоящим Положением заключается договор при уклонении победителя конкурентной закупки от заключения договора;</w:t>
      </w:r>
    </w:p>
    <w:p w14:paraId="15584726" w14:textId="66421E13" w:rsidR="00EC6348" w:rsidRPr="00E7788F" w:rsidRDefault="00B77B9F" w:rsidP="00B30A24">
      <w:pPr>
        <w:pStyle w:val="a"/>
        <w:numPr>
          <w:ilvl w:val="0"/>
          <w:numId w:val="7"/>
        </w:numPr>
        <w:tabs>
          <w:tab w:val="left" w:pos="993"/>
        </w:tabs>
        <w:ind w:left="0" w:firstLine="709"/>
        <w:contextualSpacing/>
        <w:rPr>
          <w:color w:val="auto"/>
          <w:sz w:val="26"/>
          <w:szCs w:val="26"/>
        </w:rPr>
      </w:pPr>
      <w:r w:rsidRPr="00E7788F">
        <w:rPr>
          <w:color w:val="auto"/>
          <w:sz w:val="26"/>
          <w:szCs w:val="26"/>
        </w:rPr>
        <w:t>Заказчик является исполнителем по договору (контракту) и в процессе его исполнения возникла потребность в товарах (работах, услугах), но проводить конкурентную закупку нецелесообразно из-за отсутствия времени либо исходя из условий такого договора (контракта)</w:t>
      </w:r>
      <w:r w:rsidR="00EC6348" w:rsidRPr="00E7788F">
        <w:rPr>
          <w:color w:val="auto"/>
          <w:sz w:val="26"/>
          <w:szCs w:val="26"/>
        </w:rPr>
        <w:t>;</w:t>
      </w:r>
    </w:p>
    <w:p w14:paraId="76AE2DE1" w14:textId="1EFCD138" w:rsidR="00EC6348" w:rsidRPr="00E7788F" w:rsidRDefault="00B77B9F" w:rsidP="00B30A24">
      <w:pPr>
        <w:pStyle w:val="a"/>
        <w:numPr>
          <w:ilvl w:val="0"/>
          <w:numId w:val="7"/>
        </w:numPr>
        <w:tabs>
          <w:tab w:val="left" w:pos="1134"/>
        </w:tabs>
        <w:ind w:left="0" w:firstLine="709"/>
        <w:contextualSpacing/>
        <w:rPr>
          <w:color w:val="auto"/>
          <w:sz w:val="26"/>
          <w:szCs w:val="26"/>
        </w:rPr>
      </w:pPr>
      <w:r w:rsidRPr="00E7788F">
        <w:rPr>
          <w:color w:val="auto"/>
          <w:sz w:val="26"/>
          <w:szCs w:val="26"/>
        </w:rPr>
        <w:t>заключаются договоры на оказание коммунальных услуг (услуги по водоснабжению, водоотведению, теплоснабжению, электроснабжению, обращению с твердыми коммунальными отходами, газоснабжению), договоры на обращение с промышленными отходами</w:t>
      </w:r>
      <w:r w:rsidR="00EC6348" w:rsidRPr="00E7788F">
        <w:rPr>
          <w:color w:val="auto"/>
          <w:sz w:val="26"/>
          <w:szCs w:val="26"/>
        </w:rPr>
        <w:t>;</w:t>
      </w:r>
    </w:p>
    <w:p w14:paraId="13230FF8" w14:textId="3C1AC2FB" w:rsidR="00EC6348" w:rsidRPr="00E7788F" w:rsidRDefault="00B77B9F" w:rsidP="00B30A24">
      <w:pPr>
        <w:pStyle w:val="a"/>
        <w:numPr>
          <w:ilvl w:val="0"/>
          <w:numId w:val="7"/>
        </w:numPr>
        <w:tabs>
          <w:tab w:val="left" w:pos="1134"/>
        </w:tabs>
        <w:ind w:left="0" w:firstLine="709"/>
        <w:contextualSpacing/>
        <w:rPr>
          <w:color w:val="auto"/>
          <w:sz w:val="26"/>
          <w:szCs w:val="26"/>
        </w:rPr>
      </w:pPr>
      <w:r w:rsidRPr="00E7788F">
        <w:rPr>
          <w:color w:val="auto"/>
          <w:sz w:val="26"/>
          <w:szCs w:val="26"/>
        </w:rPr>
        <w:t>осуществляется подключение (присоединение) к сетям инженерно-технического обеспечения</w:t>
      </w:r>
      <w:r w:rsidR="00EC6348" w:rsidRPr="00E7788F">
        <w:rPr>
          <w:color w:val="auto"/>
          <w:sz w:val="26"/>
          <w:szCs w:val="26"/>
        </w:rPr>
        <w:t>;</w:t>
      </w:r>
    </w:p>
    <w:p w14:paraId="4328610E" w14:textId="4024417A" w:rsidR="00EC6348" w:rsidRPr="00E7788F" w:rsidRDefault="00B77B9F" w:rsidP="00B30A24">
      <w:pPr>
        <w:pStyle w:val="a"/>
        <w:numPr>
          <w:ilvl w:val="0"/>
          <w:numId w:val="7"/>
        </w:numPr>
        <w:tabs>
          <w:tab w:val="left" w:pos="1134"/>
        </w:tabs>
        <w:ind w:left="0" w:firstLine="709"/>
        <w:contextualSpacing/>
        <w:rPr>
          <w:color w:val="auto"/>
          <w:sz w:val="26"/>
          <w:szCs w:val="26"/>
        </w:rPr>
      </w:pPr>
      <w:r w:rsidRPr="00E7788F">
        <w:rPr>
          <w:color w:val="auto"/>
          <w:sz w:val="26"/>
          <w:szCs w:val="26"/>
        </w:rPr>
        <w:t>закупаются услуги по техническому и санитарному содержанию помещений Заказчика</w:t>
      </w:r>
      <w:r w:rsidR="00EC6348" w:rsidRPr="00E7788F">
        <w:rPr>
          <w:color w:val="auto"/>
          <w:sz w:val="26"/>
          <w:szCs w:val="26"/>
        </w:rPr>
        <w:t>;</w:t>
      </w:r>
    </w:p>
    <w:p w14:paraId="7F202641" w14:textId="04CDA4AA" w:rsidR="00EC6348" w:rsidRPr="00E7788F" w:rsidRDefault="00B77B9F" w:rsidP="00B30A24">
      <w:pPr>
        <w:pStyle w:val="a"/>
        <w:numPr>
          <w:ilvl w:val="0"/>
          <w:numId w:val="7"/>
        </w:numPr>
        <w:tabs>
          <w:tab w:val="left" w:pos="1134"/>
        </w:tabs>
        <w:ind w:left="0" w:firstLine="709"/>
        <w:contextualSpacing/>
        <w:rPr>
          <w:color w:val="auto"/>
          <w:sz w:val="26"/>
          <w:szCs w:val="26"/>
        </w:rPr>
      </w:pPr>
      <w:r w:rsidRPr="00E7788F">
        <w:rPr>
          <w:color w:val="auto"/>
          <w:sz w:val="26"/>
          <w:szCs w:val="26"/>
        </w:rPr>
        <w:t>заключается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сотовой связи</w:t>
      </w:r>
      <w:r w:rsidR="00EC6348" w:rsidRPr="00E7788F">
        <w:rPr>
          <w:color w:val="auto"/>
          <w:sz w:val="26"/>
          <w:szCs w:val="26"/>
        </w:rPr>
        <w:t>;</w:t>
      </w:r>
    </w:p>
    <w:p w14:paraId="5940D86F" w14:textId="742D776A" w:rsidR="00B77B9F" w:rsidRPr="00E7788F" w:rsidRDefault="00B77B9F" w:rsidP="00B30A24">
      <w:pPr>
        <w:pStyle w:val="a"/>
        <w:numPr>
          <w:ilvl w:val="0"/>
          <w:numId w:val="7"/>
        </w:numPr>
        <w:tabs>
          <w:tab w:val="left" w:pos="1134"/>
        </w:tabs>
        <w:ind w:left="0" w:firstLine="709"/>
        <w:contextualSpacing/>
        <w:rPr>
          <w:color w:val="auto"/>
          <w:sz w:val="26"/>
          <w:szCs w:val="26"/>
        </w:rPr>
      </w:pPr>
      <w:r w:rsidRPr="00E7788F">
        <w:rPr>
          <w:color w:val="auto"/>
          <w:sz w:val="26"/>
          <w:szCs w:val="26"/>
        </w:rPr>
        <w:t>осуществляется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3AD3CB23" w14:textId="3E4FB640" w:rsidR="00EC6348" w:rsidRPr="00E7788F" w:rsidRDefault="00B77B9F" w:rsidP="00B30A24">
      <w:pPr>
        <w:pStyle w:val="a"/>
        <w:numPr>
          <w:ilvl w:val="0"/>
          <w:numId w:val="7"/>
        </w:numPr>
        <w:tabs>
          <w:tab w:val="left" w:pos="1134"/>
        </w:tabs>
        <w:ind w:left="0" w:firstLine="709"/>
        <w:contextualSpacing/>
        <w:rPr>
          <w:color w:val="auto"/>
          <w:sz w:val="26"/>
          <w:szCs w:val="26"/>
        </w:rPr>
      </w:pPr>
      <w:r w:rsidRPr="00E7788F">
        <w:rPr>
          <w:color w:val="auto"/>
          <w:sz w:val="26"/>
          <w:szCs w:val="26"/>
        </w:rPr>
        <w:t>закупаются услуги по регулируемым в соответствии с законодательством РФ ценам (тарифам)</w:t>
      </w:r>
      <w:r w:rsidR="00EC6348" w:rsidRPr="00E7788F">
        <w:rPr>
          <w:color w:val="auto"/>
          <w:sz w:val="26"/>
          <w:szCs w:val="26"/>
        </w:rPr>
        <w:t>;</w:t>
      </w:r>
    </w:p>
    <w:p w14:paraId="6A24C8F1" w14:textId="77777777" w:rsidR="00EC6348" w:rsidRPr="00E7788F" w:rsidRDefault="00EC6348" w:rsidP="00B30A24">
      <w:pPr>
        <w:pStyle w:val="a"/>
        <w:numPr>
          <w:ilvl w:val="0"/>
          <w:numId w:val="7"/>
        </w:numPr>
        <w:tabs>
          <w:tab w:val="left" w:pos="1134"/>
        </w:tabs>
        <w:ind w:left="0" w:firstLine="709"/>
        <w:contextualSpacing/>
        <w:rPr>
          <w:color w:val="auto"/>
          <w:sz w:val="26"/>
          <w:szCs w:val="26"/>
        </w:rPr>
      </w:pPr>
      <w:r w:rsidRPr="00E7788F">
        <w:rPr>
          <w:color w:val="auto"/>
          <w:sz w:val="26"/>
          <w:szCs w:val="26"/>
        </w:rPr>
        <w:t>заключается гражданско-правовой договор с физическим лицом, не являющимся индивидуальным предпринимателем;</w:t>
      </w:r>
    </w:p>
    <w:p w14:paraId="203DAD7B" w14:textId="77777777" w:rsidR="00EC6348" w:rsidRPr="00E7788F" w:rsidRDefault="00EC6348" w:rsidP="00B30A24">
      <w:pPr>
        <w:pStyle w:val="a"/>
        <w:numPr>
          <w:ilvl w:val="0"/>
          <w:numId w:val="7"/>
        </w:numPr>
        <w:tabs>
          <w:tab w:val="left" w:pos="1134"/>
        </w:tabs>
        <w:ind w:left="0" w:firstLine="709"/>
        <w:contextualSpacing/>
        <w:rPr>
          <w:color w:val="auto"/>
          <w:sz w:val="26"/>
          <w:szCs w:val="26"/>
        </w:rPr>
      </w:pPr>
      <w:r w:rsidRPr="00E7788F">
        <w:rPr>
          <w:color w:val="auto"/>
          <w:sz w:val="26"/>
          <w:szCs w:val="26"/>
        </w:rPr>
        <w:t>заключается договор (соглашение) с оператором электронной площадки;</w:t>
      </w:r>
    </w:p>
    <w:p w14:paraId="7934F8AF" w14:textId="77777777" w:rsidR="00EC6348" w:rsidRPr="00E7788F" w:rsidRDefault="00EC6348" w:rsidP="00B30A24">
      <w:pPr>
        <w:pStyle w:val="a"/>
        <w:numPr>
          <w:ilvl w:val="0"/>
          <w:numId w:val="7"/>
        </w:numPr>
        <w:tabs>
          <w:tab w:val="left" w:pos="1134"/>
        </w:tabs>
        <w:ind w:left="0" w:firstLine="709"/>
        <w:contextualSpacing/>
        <w:rPr>
          <w:color w:val="auto"/>
          <w:sz w:val="26"/>
          <w:szCs w:val="26"/>
        </w:rPr>
      </w:pPr>
      <w:r w:rsidRPr="00E7788F">
        <w:rPr>
          <w:color w:val="auto"/>
          <w:sz w:val="26"/>
          <w:szCs w:val="26"/>
        </w:rPr>
        <w:t xml:space="preserve">закупаются услуги по авторскому контролю за разработкой проектной документации объектов капитального строительства, авторскому надзору за </w:t>
      </w:r>
      <w:r w:rsidRPr="00E7788F">
        <w:rPr>
          <w:color w:val="auto"/>
          <w:sz w:val="26"/>
          <w:szCs w:val="26"/>
        </w:rPr>
        <w:lastRenderedPageBreak/>
        <w:t>строительством, реконструкцией, капитальным ремонтом объектов капитального строительства;</w:t>
      </w:r>
    </w:p>
    <w:p w14:paraId="003549D7" w14:textId="77777777" w:rsidR="00EC6348" w:rsidRPr="00E7788F" w:rsidRDefault="00EC6348" w:rsidP="00B30A24">
      <w:pPr>
        <w:pStyle w:val="a"/>
        <w:numPr>
          <w:ilvl w:val="0"/>
          <w:numId w:val="7"/>
        </w:numPr>
        <w:tabs>
          <w:tab w:val="left" w:pos="1134"/>
        </w:tabs>
        <w:ind w:left="0" w:firstLine="709"/>
        <w:contextualSpacing/>
        <w:rPr>
          <w:color w:val="auto"/>
          <w:sz w:val="26"/>
          <w:szCs w:val="26"/>
        </w:rPr>
      </w:pPr>
      <w:r w:rsidRPr="00E7788F">
        <w:rPr>
          <w:color w:val="auto"/>
          <w:sz w:val="26"/>
          <w:szCs w:val="26"/>
        </w:rPr>
        <w:t>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14:paraId="175E5EC0" w14:textId="77777777" w:rsidR="00EC6348" w:rsidRPr="00E7788F" w:rsidRDefault="00EC6348" w:rsidP="00B30A24">
      <w:pPr>
        <w:pStyle w:val="a"/>
        <w:numPr>
          <w:ilvl w:val="0"/>
          <w:numId w:val="7"/>
        </w:numPr>
        <w:tabs>
          <w:tab w:val="left" w:pos="1134"/>
        </w:tabs>
        <w:ind w:left="0" w:firstLine="709"/>
        <w:contextualSpacing/>
        <w:rPr>
          <w:color w:val="auto"/>
          <w:sz w:val="26"/>
          <w:szCs w:val="26"/>
        </w:rPr>
      </w:pPr>
      <w:r w:rsidRPr="00E7788F">
        <w:rPr>
          <w:color w:val="auto"/>
          <w:sz w:val="26"/>
          <w:szCs w:val="26"/>
        </w:rPr>
        <w:t>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14:paraId="1A65B496" w14:textId="77777777" w:rsidR="00EC6348" w:rsidRPr="00E7788F" w:rsidRDefault="00EC6348" w:rsidP="00B30A24">
      <w:pPr>
        <w:pStyle w:val="a"/>
        <w:numPr>
          <w:ilvl w:val="0"/>
          <w:numId w:val="7"/>
        </w:numPr>
        <w:tabs>
          <w:tab w:val="left" w:pos="1134"/>
        </w:tabs>
        <w:ind w:left="0" w:firstLine="709"/>
        <w:contextualSpacing/>
        <w:rPr>
          <w:color w:val="auto"/>
          <w:sz w:val="26"/>
          <w:szCs w:val="26"/>
        </w:rPr>
      </w:pPr>
      <w:r w:rsidRPr="00E7788F">
        <w:rPr>
          <w:color w:val="auto"/>
          <w:sz w:val="26"/>
          <w:szCs w:val="26"/>
        </w:rPr>
        <w:t>производство товара, выполнение работы, оказание услуги осуществляются учреждением и предприятием уголовно-исполнительной системы;</w:t>
      </w:r>
    </w:p>
    <w:p w14:paraId="4ACD8F40" w14:textId="77777777" w:rsidR="00EC6348" w:rsidRPr="00E7788F" w:rsidRDefault="00EC6348" w:rsidP="00B30A24">
      <w:pPr>
        <w:pStyle w:val="a"/>
        <w:numPr>
          <w:ilvl w:val="0"/>
          <w:numId w:val="7"/>
        </w:numPr>
        <w:tabs>
          <w:tab w:val="left" w:pos="1134"/>
        </w:tabs>
        <w:ind w:left="0" w:firstLine="709"/>
        <w:contextualSpacing/>
        <w:rPr>
          <w:color w:val="auto"/>
          <w:sz w:val="26"/>
          <w:szCs w:val="26"/>
        </w:rPr>
      </w:pPr>
      <w:r w:rsidRPr="00E7788F">
        <w:rPr>
          <w:rFonts w:eastAsiaTheme="minorHAnsi" w:cs="Times New Roman"/>
          <w:color w:val="auto"/>
          <w:sz w:val="26"/>
          <w:szCs w:val="26"/>
          <w:lang w:eastAsia="en-US"/>
        </w:rPr>
        <w:t>закупаются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заключается договор финансовой аренды (лизинга);</w:t>
      </w:r>
    </w:p>
    <w:p w14:paraId="4AFD7574" w14:textId="07C897D6" w:rsidR="00EC6348" w:rsidRPr="00E7788F" w:rsidRDefault="006E26BA" w:rsidP="00B30A24">
      <w:pPr>
        <w:pStyle w:val="a"/>
        <w:numPr>
          <w:ilvl w:val="0"/>
          <w:numId w:val="7"/>
        </w:numPr>
        <w:tabs>
          <w:tab w:val="left" w:pos="1134"/>
        </w:tabs>
        <w:ind w:left="0" w:firstLine="709"/>
        <w:contextualSpacing/>
        <w:rPr>
          <w:color w:val="auto"/>
          <w:sz w:val="26"/>
          <w:szCs w:val="26"/>
        </w:rPr>
      </w:pPr>
      <w:r w:rsidRPr="00E7788F">
        <w:rPr>
          <w:color w:val="auto"/>
          <w:sz w:val="26"/>
          <w:szCs w:val="26"/>
        </w:rPr>
        <w:t xml:space="preserve">осуществляется </w:t>
      </w:r>
      <w:r w:rsidR="00EC6348" w:rsidRPr="00E7788F">
        <w:rPr>
          <w:rFonts w:eastAsiaTheme="minorHAnsi" w:cs="Times New Roman"/>
          <w:color w:val="auto"/>
          <w:sz w:val="26"/>
          <w:szCs w:val="26"/>
          <w:lang w:eastAsia="en-US"/>
        </w:rPr>
        <w:t>закупка связанна с заключением и исполнением договора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788FC212" w14:textId="77777777" w:rsidR="00EC6348" w:rsidRPr="00E7788F" w:rsidRDefault="00EC6348" w:rsidP="00B30A24">
      <w:pPr>
        <w:pStyle w:val="a"/>
        <w:numPr>
          <w:ilvl w:val="0"/>
          <w:numId w:val="7"/>
        </w:numPr>
        <w:tabs>
          <w:tab w:val="left" w:pos="1134"/>
        </w:tabs>
        <w:ind w:left="0" w:firstLine="709"/>
        <w:contextualSpacing/>
        <w:rPr>
          <w:color w:val="auto"/>
          <w:sz w:val="26"/>
          <w:szCs w:val="26"/>
        </w:rPr>
      </w:pPr>
      <w:r w:rsidRPr="00E7788F">
        <w:rPr>
          <w:rFonts w:eastAsiaTheme="minorHAnsi" w:cs="Times New Roman"/>
          <w:color w:val="auto"/>
          <w:sz w:val="26"/>
          <w:szCs w:val="26"/>
          <w:lang w:eastAsia="en-US"/>
        </w:rPr>
        <w:t>осуществляется закупка всех видов страхования (страхование имущества, страхование ответственности, ОСАГО и др.);</w:t>
      </w:r>
    </w:p>
    <w:p w14:paraId="3E153210" w14:textId="77777777" w:rsidR="00EC6348" w:rsidRPr="00E7788F" w:rsidRDefault="00EC6348" w:rsidP="00B30A24">
      <w:pPr>
        <w:pStyle w:val="a"/>
        <w:numPr>
          <w:ilvl w:val="0"/>
          <w:numId w:val="7"/>
        </w:numPr>
        <w:tabs>
          <w:tab w:val="left" w:pos="1134"/>
        </w:tabs>
        <w:ind w:left="0" w:firstLine="709"/>
        <w:contextualSpacing/>
        <w:rPr>
          <w:color w:val="auto"/>
          <w:sz w:val="26"/>
          <w:szCs w:val="26"/>
        </w:rPr>
      </w:pPr>
      <w:r w:rsidRPr="00E7788F">
        <w:rPr>
          <w:rFonts w:eastAsiaTheme="minorHAnsi" w:cs="Times New Roman"/>
          <w:color w:val="auto"/>
          <w:sz w:val="26"/>
          <w:szCs w:val="26"/>
          <w:lang w:eastAsia="en-US"/>
        </w:rPr>
        <w:t xml:space="preserve">осуществляется закупка материалов местного производства (хлор в гипохлорите натрия, кислород технический газообразный, щебень, скальный грунт, гравий, песок, изделия из сборного железобетона, асфальтобетон, бетонные смеси, плита </w:t>
      </w:r>
      <w:proofErr w:type="spellStart"/>
      <w:r w:rsidRPr="00E7788F">
        <w:rPr>
          <w:rFonts w:eastAsiaTheme="minorHAnsi" w:cs="Times New Roman"/>
          <w:color w:val="auto"/>
          <w:sz w:val="26"/>
          <w:szCs w:val="26"/>
          <w:lang w:eastAsia="en-US"/>
        </w:rPr>
        <w:t>минераловатная</w:t>
      </w:r>
      <w:proofErr w:type="spellEnd"/>
      <w:r w:rsidRPr="00E7788F">
        <w:rPr>
          <w:rFonts w:eastAsiaTheme="minorHAnsi" w:cs="Times New Roman"/>
          <w:color w:val="auto"/>
          <w:sz w:val="26"/>
          <w:szCs w:val="26"/>
          <w:lang w:eastAsia="en-US"/>
        </w:rPr>
        <w:t xml:space="preserve"> и пр.);</w:t>
      </w:r>
    </w:p>
    <w:p w14:paraId="4E2E5DAA" w14:textId="77777777" w:rsidR="00EC6348" w:rsidRPr="00E7788F" w:rsidRDefault="00EC6348" w:rsidP="00B30A24">
      <w:pPr>
        <w:pStyle w:val="a"/>
        <w:numPr>
          <w:ilvl w:val="0"/>
          <w:numId w:val="7"/>
        </w:numPr>
        <w:tabs>
          <w:tab w:val="left" w:pos="1134"/>
        </w:tabs>
        <w:ind w:left="0" w:firstLine="709"/>
        <w:contextualSpacing/>
        <w:rPr>
          <w:color w:val="auto"/>
          <w:sz w:val="26"/>
          <w:szCs w:val="26"/>
        </w:rPr>
      </w:pPr>
      <w:r w:rsidRPr="00E7788F">
        <w:rPr>
          <w:rFonts w:eastAsiaTheme="minorHAnsi" w:cs="Times New Roman"/>
          <w:color w:val="auto"/>
          <w:sz w:val="26"/>
          <w:szCs w:val="26"/>
          <w:lang w:eastAsia="en-US"/>
        </w:rPr>
        <w:t xml:space="preserve">осуществляется закупка платных медицинских услуг, в </w:t>
      </w:r>
      <w:proofErr w:type="spellStart"/>
      <w:r w:rsidRPr="00E7788F">
        <w:rPr>
          <w:rFonts w:eastAsiaTheme="minorHAnsi" w:cs="Times New Roman"/>
          <w:color w:val="auto"/>
          <w:sz w:val="26"/>
          <w:szCs w:val="26"/>
          <w:lang w:eastAsia="en-US"/>
        </w:rPr>
        <w:t>т.ч</w:t>
      </w:r>
      <w:proofErr w:type="spellEnd"/>
      <w:r w:rsidRPr="00E7788F">
        <w:rPr>
          <w:rFonts w:eastAsiaTheme="minorHAnsi" w:cs="Times New Roman"/>
          <w:color w:val="auto"/>
          <w:sz w:val="26"/>
          <w:szCs w:val="26"/>
          <w:lang w:eastAsia="en-US"/>
        </w:rPr>
        <w:t xml:space="preserve">. услуг по проведению обязательного предварительного и периодического медицинского осмотра (обследования) работников, услуг по проведению </w:t>
      </w:r>
      <w:proofErr w:type="spellStart"/>
      <w:r w:rsidRPr="00E7788F">
        <w:rPr>
          <w:rFonts w:eastAsiaTheme="minorHAnsi" w:cs="Times New Roman"/>
          <w:color w:val="auto"/>
          <w:sz w:val="26"/>
          <w:szCs w:val="26"/>
          <w:lang w:eastAsia="en-US"/>
        </w:rPr>
        <w:t>предрейсовых</w:t>
      </w:r>
      <w:proofErr w:type="spellEnd"/>
      <w:r w:rsidRPr="00E7788F">
        <w:rPr>
          <w:rFonts w:eastAsiaTheme="minorHAnsi" w:cs="Times New Roman"/>
          <w:color w:val="auto"/>
          <w:sz w:val="26"/>
          <w:szCs w:val="26"/>
          <w:lang w:eastAsia="en-US"/>
        </w:rPr>
        <w:t xml:space="preserve"> и </w:t>
      </w:r>
      <w:proofErr w:type="spellStart"/>
      <w:r w:rsidRPr="00E7788F">
        <w:rPr>
          <w:rFonts w:eastAsiaTheme="minorHAnsi" w:cs="Times New Roman"/>
          <w:color w:val="auto"/>
          <w:sz w:val="26"/>
          <w:szCs w:val="26"/>
          <w:lang w:eastAsia="en-US"/>
        </w:rPr>
        <w:t>послерейсовых</w:t>
      </w:r>
      <w:proofErr w:type="spellEnd"/>
      <w:r w:rsidRPr="00E7788F">
        <w:rPr>
          <w:rFonts w:eastAsiaTheme="minorHAnsi" w:cs="Times New Roman"/>
          <w:color w:val="auto"/>
          <w:sz w:val="26"/>
          <w:szCs w:val="26"/>
          <w:lang w:eastAsia="en-US"/>
        </w:rPr>
        <w:t xml:space="preserve"> медицинских осмотров водителей, лабораторных исследований и др.;</w:t>
      </w:r>
    </w:p>
    <w:p w14:paraId="63CC1208" w14:textId="77777777" w:rsidR="00EC6348" w:rsidRPr="00E7788F" w:rsidRDefault="00EC6348" w:rsidP="00B30A24">
      <w:pPr>
        <w:pStyle w:val="a"/>
        <w:numPr>
          <w:ilvl w:val="0"/>
          <w:numId w:val="7"/>
        </w:numPr>
        <w:tabs>
          <w:tab w:val="left" w:pos="1134"/>
        </w:tabs>
        <w:ind w:left="0" w:firstLine="709"/>
        <w:rPr>
          <w:color w:val="auto"/>
          <w:sz w:val="26"/>
          <w:szCs w:val="26"/>
        </w:rPr>
      </w:pPr>
      <w:r w:rsidRPr="00E7788F">
        <w:rPr>
          <w:rFonts w:eastAsiaTheme="minorHAnsi" w:cs="Times New Roman"/>
          <w:color w:val="auto"/>
          <w:sz w:val="26"/>
          <w:szCs w:val="26"/>
          <w:lang w:eastAsia="en-US"/>
        </w:rPr>
        <w:t>закупаются услуги перевозки грузов морским, речным, железнодорожным и авиатранспортом;</w:t>
      </w:r>
    </w:p>
    <w:p w14:paraId="26DC9D7E" w14:textId="77777777" w:rsidR="00EC6348" w:rsidRPr="00E7788F" w:rsidRDefault="00EC6348" w:rsidP="00B30A24">
      <w:pPr>
        <w:pStyle w:val="a"/>
        <w:numPr>
          <w:ilvl w:val="0"/>
          <w:numId w:val="7"/>
        </w:numPr>
        <w:tabs>
          <w:tab w:val="left" w:pos="1134"/>
        </w:tabs>
        <w:ind w:left="0" w:firstLine="709"/>
        <w:contextualSpacing/>
        <w:rPr>
          <w:color w:val="auto"/>
          <w:sz w:val="26"/>
          <w:szCs w:val="26"/>
        </w:rPr>
      </w:pPr>
      <w:r w:rsidRPr="00E7788F">
        <w:rPr>
          <w:rFonts w:eastAsiaTheme="minorHAnsi" w:cs="Times New Roman"/>
          <w:color w:val="auto"/>
          <w:sz w:val="26"/>
          <w:szCs w:val="26"/>
          <w:lang w:eastAsia="en-US"/>
        </w:rPr>
        <w:t>заключается договор на оказание услуг интернет-</w:t>
      </w:r>
      <w:proofErr w:type="spellStart"/>
      <w:r w:rsidRPr="00E7788F">
        <w:rPr>
          <w:rFonts w:eastAsiaTheme="minorHAnsi" w:cs="Times New Roman"/>
          <w:color w:val="auto"/>
          <w:sz w:val="26"/>
          <w:szCs w:val="26"/>
          <w:lang w:eastAsia="en-US"/>
        </w:rPr>
        <w:t>эквайринга</w:t>
      </w:r>
      <w:proofErr w:type="spellEnd"/>
      <w:r w:rsidRPr="00E7788F">
        <w:rPr>
          <w:rFonts w:eastAsiaTheme="minorHAnsi" w:cs="Times New Roman"/>
          <w:color w:val="auto"/>
          <w:sz w:val="26"/>
          <w:szCs w:val="26"/>
          <w:lang w:eastAsia="en-US"/>
        </w:rPr>
        <w:t>;</w:t>
      </w:r>
    </w:p>
    <w:p w14:paraId="7892A36B" w14:textId="78720080" w:rsidR="00EC6348" w:rsidRPr="00E7788F" w:rsidRDefault="00EC6348" w:rsidP="00B30A24">
      <w:pPr>
        <w:pStyle w:val="a"/>
        <w:numPr>
          <w:ilvl w:val="0"/>
          <w:numId w:val="7"/>
        </w:numPr>
        <w:tabs>
          <w:tab w:val="left" w:pos="1134"/>
        </w:tabs>
        <w:ind w:left="0" w:firstLine="709"/>
        <w:contextualSpacing/>
        <w:rPr>
          <w:color w:val="auto"/>
          <w:sz w:val="26"/>
          <w:szCs w:val="26"/>
        </w:rPr>
      </w:pPr>
      <w:r w:rsidRPr="00E7788F">
        <w:rPr>
          <w:color w:val="auto"/>
          <w:sz w:val="26"/>
          <w:szCs w:val="26"/>
        </w:rPr>
        <w:t xml:space="preserve">осуществляется закупка услуг по организации безналичных расчетов между Заказчиком и собственниками </w:t>
      </w:r>
      <w:r w:rsidR="006E26BA" w:rsidRPr="00E7788F">
        <w:rPr>
          <w:color w:val="auto"/>
          <w:sz w:val="26"/>
          <w:szCs w:val="26"/>
        </w:rPr>
        <w:t>(</w:t>
      </w:r>
      <w:r w:rsidRPr="00E7788F">
        <w:rPr>
          <w:color w:val="auto"/>
          <w:sz w:val="26"/>
          <w:szCs w:val="26"/>
        </w:rPr>
        <w:t>нанимателя</w:t>
      </w:r>
      <w:r w:rsidR="0036227E" w:rsidRPr="00E7788F">
        <w:rPr>
          <w:color w:val="auto"/>
          <w:sz w:val="26"/>
          <w:szCs w:val="26"/>
        </w:rPr>
        <w:t>ми</w:t>
      </w:r>
      <w:r w:rsidR="006E26BA" w:rsidRPr="00E7788F">
        <w:rPr>
          <w:color w:val="auto"/>
          <w:sz w:val="26"/>
          <w:szCs w:val="26"/>
        </w:rPr>
        <w:t>)</w:t>
      </w:r>
      <w:r w:rsidRPr="00E7788F">
        <w:rPr>
          <w:color w:val="auto"/>
          <w:sz w:val="26"/>
          <w:szCs w:val="26"/>
        </w:rPr>
        <w:t xml:space="preserve"> жилых помещений;</w:t>
      </w:r>
    </w:p>
    <w:p w14:paraId="2C942600" w14:textId="77777777" w:rsidR="00EC6348" w:rsidRPr="00E7788F" w:rsidRDefault="00EC6348" w:rsidP="00B30A24">
      <w:pPr>
        <w:pStyle w:val="a"/>
        <w:numPr>
          <w:ilvl w:val="0"/>
          <w:numId w:val="7"/>
        </w:numPr>
        <w:tabs>
          <w:tab w:val="left" w:pos="1134"/>
        </w:tabs>
        <w:ind w:left="0" w:firstLine="709"/>
        <w:contextualSpacing/>
        <w:rPr>
          <w:color w:val="auto"/>
          <w:sz w:val="26"/>
          <w:szCs w:val="26"/>
        </w:rPr>
      </w:pPr>
      <w:r w:rsidRPr="00E7788F">
        <w:rPr>
          <w:color w:val="auto"/>
          <w:sz w:val="26"/>
          <w:szCs w:val="26"/>
        </w:rPr>
        <w:t>осуществляется закупка услуг по ведению базы данных по регистрационному учету граждан в многоквартирных жилых домах;</w:t>
      </w:r>
    </w:p>
    <w:p w14:paraId="4A8297A7" w14:textId="77777777" w:rsidR="00EC6348" w:rsidRPr="00E7788F" w:rsidRDefault="00EC6348" w:rsidP="00B30A24">
      <w:pPr>
        <w:pStyle w:val="a"/>
        <w:numPr>
          <w:ilvl w:val="0"/>
          <w:numId w:val="7"/>
        </w:numPr>
        <w:tabs>
          <w:tab w:val="left" w:pos="1134"/>
        </w:tabs>
        <w:ind w:left="0" w:firstLine="709"/>
        <w:contextualSpacing/>
        <w:rPr>
          <w:color w:val="auto"/>
          <w:sz w:val="26"/>
          <w:szCs w:val="26"/>
        </w:rPr>
      </w:pPr>
      <w:r w:rsidRPr="00E7788F">
        <w:rPr>
          <w:color w:val="auto"/>
          <w:sz w:val="26"/>
          <w:szCs w:val="26"/>
        </w:rPr>
        <w:t>заключается договор аренды или субаренды движимого и (или) недвижимого имущества;</w:t>
      </w:r>
    </w:p>
    <w:p w14:paraId="0F00D0B7" w14:textId="4105CB6A" w:rsidR="00EC6348" w:rsidRPr="00E7788F" w:rsidRDefault="00EC6348" w:rsidP="00B30A24">
      <w:pPr>
        <w:pStyle w:val="a"/>
        <w:numPr>
          <w:ilvl w:val="0"/>
          <w:numId w:val="7"/>
        </w:numPr>
        <w:tabs>
          <w:tab w:val="left" w:pos="1134"/>
        </w:tabs>
        <w:ind w:left="0" w:firstLine="709"/>
        <w:contextualSpacing/>
        <w:rPr>
          <w:color w:val="auto"/>
          <w:sz w:val="26"/>
          <w:szCs w:val="26"/>
        </w:rPr>
      </w:pPr>
      <w:r w:rsidRPr="00E7788F">
        <w:rPr>
          <w:color w:val="auto"/>
          <w:sz w:val="26"/>
          <w:szCs w:val="26"/>
        </w:rPr>
        <w:t>производится закупка товаров</w:t>
      </w:r>
      <w:r w:rsidR="006E26BA" w:rsidRPr="00E7788F">
        <w:rPr>
          <w:color w:val="auto"/>
          <w:sz w:val="26"/>
          <w:szCs w:val="26"/>
        </w:rPr>
        <w:t xml:space="preserve"> (</w:t>
      </w:r>
      <w:r w:rsidRPr="00E7788F">
        <w:rPr>
          <w:color w:val="auto"/>
          <w:sz w:val="26"/>
          <w:szCs w:val="26"/>
        </w:rPr>
        <w:t>работ, услуг</w:t>
      </w:r>
      <w:r w:rsidR="006E26BA" w:rsidRPr="00E7788F">
        <w:rPr>
          <w:color w:val="auto"/>
          <w:sz w:val="26"/>
          <w:szCs w:val="26"/>
        </w:rPr>
        <w:t>),</w:t>
      </w:r>
      <w:r w:rsidRPr="00E7788F">
        <w:rPr>
          <w:color w:val="auto"/>
          <w:sz w:val="26"/>
          <w:szCs w:val="26"/>
        </w:rPr>
        <w:t xml:space="preserve"> связанных с приобретением лицензий и (или) сублицензий программных продуктов для ЭВМ (в том числе</w:t>
      </w:r>
      <w:r w:rsidR="006E26BA" w:rsidRPr="00E7788F">
        <w:rPr>
          <w:color w:val="auto"/>
          <w:sz w:val="26"/>
          <w:szCs w:val="26"/>
        </w:rPr>
        <w:t>,</w:t>
      </w:r>
      <w:r w:rsidRPr="00E7788F">
        <w:rPr>
          <w:color w:val="auto"/>
          <w:sz w:val="26"/>
          <w:szCs w:val="26"/>
        </w:rPr>
        <w:t xml:space="preserve"> операционны</w:t>
      </w:r>
      <w:r w:rsidR="006E26BA" w:rsidRPr="00E7788F">
        <w:rPr>
          <w:color w:val="auto"/>
          <w:sz w:val="26"/>
          <w:szCs w:val="26"/>
        </w:rPr>
        <w:t>х</w:t>
      </w:r>
      <w:r w:rsidRPr="00E7788F">
        <w:rPr>
          <w:color w:val="auto"/>
          <w:sz w:val="26"/>
          <w:szCs w:val="26"/>
        </w:rPr>
        <w:t xml:space="preserve"> систем и программны</w:t>
      </w:r>
      <w:r w:rsidR="006E26BA" w:rsidRPr="00E7788F">
        <w:rPr>
          <w:color w:val="auto"/>
          <w:sz w:val="26"/>
          <w:szCs w:val="26"/>
        </w:rPr>
        <w:t>х</w:t>
      </w:r>
      <w:r w:rsidRPr="00E7788F">
        <w:rPr>
          <w:color w:val="auto"/>
          <w:sz w:val="26"/>
          <w:szCs w:val="26"/>
        </w:rPr>
        <w:t xml:space="preserve"> комплекс</w:t>
      </w:r>
      <w:r w:rsidR="006E26BA" w:rsidRPr="00E7788F">
        <w:rPr>
          <w:color w:val="auto"/>
          <w:sz w:val="26"/>
          <w:szCs w:val="26"/>
        </w:rPr>
        <w:t>ов</w:t>
      </w:r>
      <w:r w:rsidRPr="00E7788F">
        <w:rPr>
          <w:color w:val="auto"/>
          <w:sz w:val="26"/>
          <w:szCs w:val="26"/>
        </w:rPr>
        <w:t>), а также с их монтажом, установкой, интегрированием и иными действиями</w:t>
      </w:r>
      <w:r w:rsidR="00193046" w:rsidRPr="00E7788F">
        <w:rPr>
          <w:color w:val="auto"/>
          <w:sz w:val="26"/>
          <w:szCs w:val="26"/>
        </w:rPr>
        <w:t>,</w:t>
      </w:r>
      <w:r w:rsidRPr="00E7788F">
        <w:rPr>
          <w:color w:val="auto"/>
          <w:sz w:val="26"/>
          <w:szCs w:val="26"/>
        </w:rPr>
        <w:t xml:space="preserve"> необходимыми для функционирования программных продуктов;</w:t>
      </w:r>
    </w:p>
    <w:p w14:paraId="2D53B74D" w14:textId="21489E6A" w:rsidR="00EC6348" w:rsidRPr="00E7788F" w:rsidRDefault="00EC6348" w:rsidP="00B30A24">
      <w:pPr>
        <w:pStyle w:val="a"/>
        <w:numPr>
          <w:ilvl w:val="0"/>
          <w:numId w:val="7"/>
        </w:numPr>
        <w:tabs>
          <w:tab w:val="left" w:pos="1134"/>
        </w:tabs>
        <w:ind w:left="0" w:firstLine="709"/>
        <w:contextualSpacing/>
        <w:rPr>
          <w:color w:val="auto"/>
          <w:sz w:val="26"/>
          <w:szCs w:val="26"/>
        </w:rPr>
      </w:pPr>
      <w:r w:rsidRPr="00E7788F">
        <w:rPr>
          <w:color w:val="auto"/>
          <w:sz w:val="26"/>
          <w:szCs w:val="26"/>
        </w:rPr>
        <w:lastRenderedPageBreak/>
        <w:t xml:space="preserve">проводится закупка </w:t>
      </w:r>
      <w:r w:rsidR="006E26BA" w:rsidRPr="00E7788F">
        <w:rPr>
          <w:color w:val="auto"/>
          <w:sz w:val="26"/>
          <w:szCs w:val="26"/>
        </w:rPr>
        <w:t xml:space="preserve">товаров (работ, услуг), </w:t>
      </w:r>
      <w:r w:rsidRPr="00E7788F">
        <w:rPr>
          <w:color w:val="auto"/>
          <w:sz w:val="26"/>
          <w:szCs w:val="26"/>
        </w:rPr>
        <w:t>связанн</w:t>
      </w:r>
      <w:r w:rsidR="006E26BA" w:rsidRPr="00E7788F">
        <w:rPr>
          <w:color w:val="auto"/>
          <w:sz w:val="26"/>
          <w:szCs w:val="26"/>
        </w:rPr>
        <w:t>ых</w:t>
      </w:r>
      <w:r w:rsidRPr="00E7788F">
        <w:rPr>
          <w:color w:val="auto"/>
          <w:sz w:val="26"/>
          <w:szCs w:val="26"/>
        </w:rPr>
        <w:t xml:space="preserve"> с выполнением требований, предписаний, представлений и (или) иных документов, выданных органами </w:t>
      </w:r>
      <w:proofErr w:type="spellStart"/>
      <w:r w:rsidRPr="00E7788F">
        <w:rPr>
          <w:color w:val="auto"/>
          <w:sz w:val="26"/>
          <w:szCs w:val="26"/>
        </w:rPr>
        <w:t>Гостехнадзора</w:t>
      </w:r>
      <w:proofErr w:type="spellEnd"/>
      <w:r w:rsidRPr="00E7788F">
        <w:rPr>
          <w:color w:val="auto"/>
          <w:sz w:val="26"/>
          <w:szCs w:val="26"/>
        </w:rPr>
        <w:t xml:space="preserve">, </w:t>
      </w:r>
      <w:proofErr w:type="spellStart"/>
      <w:r w:rsidRPr="00E7788F">
        <w:rPr>
          <w:color w:val="auto"/>
          <w:sz w:val="26"/>
          <w:szCs w:val="26"/>
        </w:rPr>
        <w:t>Ростехнадзора</w:t>
      </w:r>
      <w:proofErr w:type="spellEnd"/>
      <w:r w:rsidRPr="00E7788F">
        <w:rPr>
          <w:color w:val="auto"/>
          <w:sz w:val="26"/>
          <w:szCs w:val="26"/>
        </w:rPr>
        <w:t xml:space="preserve">, </w:t>
      </w:r>
      <w:proofErr w:type="spellStart"/>
      <w:r w:rsidRPr="00E7788F">
        <w:rPr>
          <w:color w:val="auto"/>
          <w:sz w:val="26"/>
          <w:szCs w:val="26"/>
        </w:rPr>
        <w:t>Роспотребнадзора</w:t>
      </w:r>
      <w:proofErr w:type="spellEnd"/>
      <w:r w:rsidRPr="00E7788F">
        <w:rPr>
          <w:color w:val="auto"/>
          <w:sz w:val="26"/>
          <w:szCs w:val="26"/>
        </w:rPr>
        <w:t xml:space="preserve"> и иных контролирующих и (или) надзорных органов;</w:t>
      </w:r>
    </w:p>
    <w:p w14:paraId="7FABCF00" w14:textId="3312613E" w:rsidR="00EC6348" w:rsidRPr="00E7788F" w:rsidRDefault="00EC6348" w:rsidP="00B30A24">
      <w:pPr>
        <w:pStyle w:val="a"/>
        <w:numPr>
          <w:ilvl w:val="0"/>
          <w:numId w:val="7"/>
        </w:numPr>
        <w:tabs>
          <w:tab w:val="left" w:pos="1134"/>
        </w:tabs>
        <w:ind w:left="0" w:firstLine="709"/>
        <w:contextualSpacing/>
        <w:rPr>
          <w:color w:val="auto"/>
          <w:sz w:val="26"/>
          <w:szCs w:val="26"/>
        </w:rPr>
      </w:pPr>
      <w:r w:rsidRPr="00E7788F">
        <w:rPr>
          <w:color w:val="auto"/>
          <w:sz w:val="26"/>
          <w:szCs w:val="26"/>
        </w:rPr>
        <w:t>заключается договор</w:t>
      </w:r>
      <w:r w:rsidR="006E26BA" w:rsidRPr="00E7788F">
        <w:rPr>
          <w:color w:val="auto"/>
          <w:sz w:val="26"/>
          <w:szCs w:val="26"/>
        </w:rPr>
        <w:t xml:space="preserve"> на оказание услуг по</w:t>
      </w:r>
      <w:r w:rsidRPr="00E7788F">
        <w:rPr>
          <w:color w:val="auto"/>
          <w:sz w:val="26"/>
          <w:szCs w:val="26"/>
        </w:rPr>
        <w:t xml:space="preserve"> проведени</w:t>
      </w:r>
      <w:r w:rsidR="006E26BA" w:rsidRPr="00E7788F">
        <w:rPr>
          <w:color w:val="auto"/>
          <w:sz w:val="26"/>
          <w:szCs w:val="26"/>
        </w:rPr>
        <w:t>ю</w:t>
      </w:r>
      <w:r w:rsidRPr="00E7788F">
        <w:rPr>
          <w:color w:val="auto"/>
          <w:sz w:val="26"/>
          <w:szCs w:val="26"/>
        </w:rPr>
        <w:t xml:space="preserve"> экспертиз</w:t>
      </w:r>
      <w:r w:rsidR="006E26BA" w:rsidRPr="00E7788F">
        <w:rPr>
          <w:color w:val="auto"/>
          <w:sz w:val="26"/>
          <w:szCs w:val="26"/>
        </w:rPr>
        <w:t>ы</w:t>
      </w:r>
      <w:r w:rsidRPr="00E7788F">
        <w:rPr>
          <w:color w:val="auto"/>
          <w:sz w:val="26"/>
          <w:szCs w:val="26"/>
        </w:rPr>
        <w:t xml:space="preserve"> и (или) оценки стоимости имущества;</w:t>
      </w:r>
    </w:p>
    <w:p w14:paraId="7D311E85" w14:textId="2635E467" w:rsidR="00EC6348" w:rsidRPr="00E7788F" w:rsidRDefault="006E26BA" w:rsidP="00B30A24">
      <w:pPr>
        <w:pStyle w:val="a"/>
        <w:numPr>
          <w:ilvl w:val="0"/>
          <w:numId w:val="7"/>
        </w:numPr>
        <w:tabs>
          <w:tab w:val="left" w:pos="1134"/>
        </w:tabs>
        <w:ind w:left="0" w:firstLine="709"/>
        <w:contextualSpacing/>
        <w:rPr>
          <w:color w:val="auto"/>
          <w:sz w:val="26"/>
          <w:szCs w:val="26"/>
        </w:rPr>
      </w:pPr>
      <w:r w:rsidRPr="00E7788F">
        <w:rPr>
          <w:color w:val="auto"/>
          <w:sz w:val="26"/>
          <w:szCs w:val="26"/>
        </w:rPr>
        <w:t xml:space="preserve">осуществляется </w:t>
      </w:r>
      <w:r w:rsidR="00EC6348" w:rsidRPr="00E7788F">
        <w:rPr>
          <w:color w:val="auto"/>
          <w:sz w:val="26"/>
          <w:szCs w:val="26"/>
        </w:rPr>
        <w:t>закупка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ввиду непредвиденных обстоятельств</w:t>
      </w:r>
      <w:r w:rsidRPr="00E7788F">
        <w:rPr>
          <w:color w:val="auto"/>
          <w:sz w:val="26"/>
          <w:szCs w:val="26"/>
        </w:rPr>
        <w:t xml:space="preserve"> (скрытые работы)</w:t>
      </w:r>
      <w:r w:rsidR="00EC6348" w:rsidRPr="00E7788F">
        <w:rPr>
          <w:color w:val="auto"/>
          <w:sz w:val="26"/>
          <w:szCs w:val="26"/>
        </w:rPr>
        <w:t>;</w:t>
      </w:r>
    </w:p>
    <w:p w14:paraId="606CC754" w14:textId="62A3CC29" w:rsidR="00EC6348" w:rsidRPr="00E7788F" w:rsidRDefault="006E26BA" w:rsidP="00B30A24">
      <w:pPr>
        <w:pStyle w:val="a"/>
        <w:numPr>
          <w:ilvl w:val="0"/>
          <w:numId w:val="7"/>
        </w:numPr>
        <w:tabs>
          <w:tab w:val="left" w:pos="1134"/>
        </w:tabs>
        <w:ind w:left="0" w:firstLine="709"/>
        <w:contextualSpacing/>
        <w:rPr>
          <w:color w:val="auto"/>
          <w:sz w:val="26"/>
          <w:szCs w:val="26"/>
        </w:rPr>
      </w:pPr>
      <w:r w:rsidRPr="00E7788F">
        <w:rPr>
          <w:color w:val="auto"/>
          <w:sz w:val="26"/>
          <w:szCs w:val="26"/>
        </w:rPr>
        <w:t xml:space="preserve">осуществляется </w:t>
      </w:r>
      <w:r w:rsidR="00EC6348" w:rsidRPr="00E7788F">
        <w:rPr>
          <w:color w:val="auto"/>
          <w:sz w:val="26"/>
          <w:szCs w:val="26"/>
          <w:shd w:val="clear" w:color="auto" w:fill="FFFFFF"/>
        </w:rPr>
        <w:t>закупка товаров</w:t>
      </w:r>
      <w:r w:rsidR="00193046" w:rsidRPr="00E7788F">
        <w:rPr>
          <w:color w:val="auto"/>
          <w:sz w:val="26"/>
          <w:szCs w:val="26"/>
          <w:shd w:val="clear" w:color="auto" w:fill="FFFFFF"/>
        </w:rPr>
        <w:t xml:space="preserve"> (</w:t>
      </w:r>
      <w:r w:rsidR="00EC6348" w:rsidRPr="00E7788F">
        <w:rPr>
          <w:color w:val="auto"/>
          <w:sz w:val="26"/>
          <w:szCs w:val="26"/>
          <w:shd w:val="clear" w:color="auto" w:fill="FFFFFF"/>
        </w:rPr>
        <w:t>работ, услуг</w:t>
      </w:r>
      <w:r w:rsidR="00193046" w:rsidRPr="00E7788F">
        <w:rPr>
          <w:color w:val="auto"/>
          <w:sz w:val="26"/>
          <w:szCs w:val="26"/>
          <w:shd w:val="clear" w:color="auto" w:fill="FFFFFF"/>
        </w:rPr>
        <w:t>)</w:t>
      </w:r>
      <w:r w:rsidR="00EC6348" w:rsidRPr="00E7788F">
        <w:rPr>
          <w:color w:val="auto"/>
          <w:sz w:val="26"/>
          <w:szCs w:val="26"/>
          <w:shd w:val="clear" w:color="auto" w:fill="FFFFFF"/>
        </w:rPr>
        <w:t xml:space="preserve"> по установке, эксплуатации и обслуживанию приборов учета потребления коммунальных ресурсов на общедомовые нужды; </w:t>
      </w:r>
    </w:p>
    <w:p w14:paraId="4827DAD3" w14:textId="0EDA3320" w:rsidR="00EC6348" w:rsidRPr="00E7788F" w:rsidRDefault="006E26BA" w:rsidP="00B30A24">
      <w:pPr>
        <w:pStyle w:val="a"/>
        <w:numPr>
          <w:ilvl w:val="0"/>
          <w:numId w:val="7"/>
        </w:numPr>
        <w:tabs>
          <w:tab w:val="left" w:pos="1134"/>
        </w:tabs>
        <w:ind w:left="0" w:firstLine="709"/>
        <w:contextualSpacing/>
        <w:rPr>
          <w:color w:val="auto"/>
          <w:sz w:val="26"/>
          <w:szCs w:val="26"/>
        </w:rPr>
      </w:pPr>
      <w:r w:rsidRPr="00E7788F">
        <w:rPr>
          <w:color w:val="auto"/>
          <w:sz w:val="26"/>
          <w:szCs w:val="26"/>
        </w:rPr>
        <w:t xml:space="preserve">осуществляется </w:t>
      </w:r>
      <w:r w:rsidR="00EC6348" w:rsidRPr="00E7788F">
        <w:rPr>
          <w:color w:val="auto"/>
          <w:sz w:val="26"/>
          <w:szCs w:val="26"/>
        </w:rPr>
        <w:t>закупка товаров (работ, услуг) в сфере финансовых, банковских услуг, услуг по приему платежей (переводов) денежных средств и иных аналогичных услуг;</w:t>
      </w:r>
    </w:p>
    <w:p w14:paraId="3C02AD6A" w14:textId="77777777" w:rsidR="00EC6348" w:rsidRPr="00E7788F" w:rsidRDefault="00EC6348" w:rsidP="00B30A24">
      <w:pPr>
        <w:pStyle w:val="a"/>
        <w:numPr>
          <w:ilvl w:val="0"/>
          <w:numId w:val="7"/>
        </w:numPr>
        <w:tabs>
          <w:tab w:val="left" w:pos="1134"/>
        </w:tabs>
        <w:ind w:left="0" w:firstLine="709"/>
        <w:contextualSpacing/>
        <w:rPr>
          <w:color w:val="auto"/>
          <w:sz w:val="26"/>
          <w:szCs w:val="26"/>
        </w:rPr>
      </w:pPr>
      <w:r w:rsidRPr="00E7788F">
        <w:rPr>
          <w:color w:val="auto"/>
          <w:sz w:val="26"/>
          <w:szCs w:val="26"/>
        </w:rPr>
        <w:t>заключается договор купли-продажи недвижимого имущества;</w:t>
      </w:r>
    </w:p>
    <w:p w14:paraId="6287918A" w14:textId="170721FC" w:rsidR="00EC6348" w:rsidRPr="00E7788F" w:rsidRDefault="002D3625" w:rsidP="00B30A24">
      <w:pPr>
        <w:pStyle w:val="a"/>
        <w:numPr>
          <w:ilvl w:val="0"/>
          <w:numId w:val="7"/>
        </w:numPr>
        <w:tabs>
          <w:tab w:val="left" w:pos="1134"/>
        </w:tabs>
        <w:ind w:left="0" w:firstLine="709"/>
        <w:contextualSpacing/>
        <w:rPr>
          <w:color w:val="auto"/>
          <w:sz w:val="26"/>
          <w:szCs w:val="26"/>
        </w:rPr>
      </w:pPr>
      <w:r w:rsidRPr="00E7788F">
        <w:rPr>
          <w:color w:val="auto"/>
          <w:sz w:val="26"/>
          <w:szCs w:val="26"/>
        </w:rPr>
        <w:t>в</w:t>
      </w:r>
      <w:r w:rsidR="00EC6348" w:rsidRPr="00E7788F">
        <w:rPr>
          <w:color w:val="auto"/>
          <w:sz w:val="26"/>
          <w:szCs w:val="26"/>
        </w:rPr>
        <w:t>озникла возможность закупки товаров (работ, услуг) по существенно сниженным ценам (значительно меньшим, чем обычные рыночные), и такая возможность существует в течение очень короткого промежутка времени;</w:t>
      </w:r>
    </w:p>
    <w:p w14:paraId="66CA84BD" w14:textId="77777777" w:rsidR="00214F56" w:rsidRPr="00E7788F" w:rsidRDefault="00214F56" w:rsidP="004E766B">
      <w:pPr>
        <w:pStyle w:val="a0"/>
        <w:tabs>
          <w:tab w:val="clear" w:pos="709"/>
          <w:tab w:val="left" w:pos="1134"/>
        </w:tabs>
        <w:ind w:left="0" w:firstLine="709"/>
        <w:rPr>
          <w:color w:val="auto"/>
          <w:sz w:val="26"/>
          <w:szCs w:val="26"/>
        </w:rPr>
      </w:pPr>
      <w:r w:rsidRPr="00E7788F">
        <w:rPr>
          <w:color w:val="auto"/>
          <w:sz w:val="26"/>
          <w:szCs w:val="26"/>
        </w:rPr>
        <w:t xml:space="preserve">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 </w:t>
      </w:r>
    </w:p>
    <w:p w14:paraId="02532C91" w14:textId="1B9031FD" w:rsidR="00214F56" w:rsidRPr="00E7788F" w:rsidRDefault="00214F56" w:rsidP="00B30A24">
      <w:pPr>
        <w:pStyle w:val="af4"/>
        <w:tabs>
          <w:tab w:val="left" w:pos="1134"/>
        </w:tabs>
        <w:ind w:firstLine="709"/>
        <w:rPr>
          <w:rFonts w:cs="Times New Roman"/>
          <w:color w:val="auto"/>
          <w:sz w:val="26"/>
          <w:szCs w:val="26"/>
        </w:rPr>
      </w:pPr>
      <w:r w:rsidRPr="00E7788F">
        <w:rPr>
          <w:rFonts w:cs="Times New Roman"/>
          <w:color w:val="auto"/>
          <w:sz w:val="26"/>
          <w:szCs w:val="26"/>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единственного поставщика, а также экономическое обоснование цены договора.</w:t>
      </w:r>
    </w:p>
    <w:p w14:paraId="531A2DE6" w14:textId="2B06C856" w:rsidR="002D46AB" w:rsidRPr="00E7788F" w:rsidRDefault="002D46AB" w:rsidP="004E766B">
      <w:pPr>
        <w:pStyle w:val="a0"/>
        <w:tabs>
          <w:tab w:val="clear" w:pos="709"/>
          <w:tab w:val="left" w:pos="1134"/>
        </w:tabs>
        <w:ind w:left="0" w:firstLine="709"/>
        <w:rPr>
          <w:color w:val="auto"/>
          <w:sz w:val="26"/>
          <w:szCs w:val="26"/>
        </w:rPr>
      </w:pPr>
      <w:r w:rsidRPr="00E7788F">
        <w:rPr>
          <w:color w:val="auto"/>
          <w:sz w:val="26"/>
          <w:szCs w:val="26"/>
        </w:rPr>
        <w:t xml:space="preserve">При осуществлении закупки у единственного поставщика не подлежат размещению в ЕИС сведения, предусмотренные </w:t>
      </w:r>
      <w:proofErr w:type="spellStart"/>
      <w:r w:rsidRPr="00E7788F">
        <w:rPr>
          <w:color w:val="auto"/>
          <w:sz w:val="26"/>
          <w:szCs w:val="26"/>
        </w:rPr>
        <w:t>пп</w:t>
      </w:r>
      <w:proofErr w:type="spellEnd"/>
      <w:r w:rsidRPr="00E7788F">
        <w:rPr>
          <w:color w:val="auto"/>
          <w:sz w:val="26"/>
          <w:szCs w:val="26"/>
        </w:rPr>
        <w:t>. 4 п.1.5.1.</w:t>
      </w:r>
      <w:r w:rsidR="006E26BA" w:rsidRPr="00E7788F">
        <w:rPr>
          <w:color w:val="auto"/>
          <w:sz w:val="26"/>
          <w:szCs w:val="26"/>
        </w:rPr>
        <w:t xml:space="preserve"> </w:t>
      </w:r>
      <w:r w:rsidR="0032788C" w:rsidRPr="00E7788F">
        <w:rPr>
          <w:color w:val="auto"/>
          <w:sz w:val="26"/>
          <w:szCs w:val="26"/>
        </w:rPr>
        <w:t>настоящего Положения</w:t>
      </w:r>
      <w:r w:rsidR="006E26BA" w:rsidRPr="00E7788F">
        <w:rPr>
          <w:color w:val="auto"/>
          <w:sz w:val="26"/>
          <w:szCs w:val="26"/>
        </w:rPr>
        <w:t>.</w:t>
      </w:r>
    </w:p>
    <w:p w14:paraId="2F168E15" w14:textId="77777777" w:rsidR="00E87D4C" w:rsidRPr="00E7788F" w:rsidRDefault="00E87D4C" w:rsidP="00620CB9">
      <w:pPr>
        <w:pStyle w:val="10"/>
        <w:numPr>
          <w:ilvl w:val="0"/>
          <w:numId w:val="6"/>
        </w:numPr>
        <w:tabs>
          <w:tab w:val="left" w:pos="284"/>
        </w:tabs>
        <w:rPr>
          <w:rFonts w:eastAsia="Arial Unicode MS" w:cs="Times New Roman"/>
          <w:sz w:val="26"/>
          <w:szCs w:val="26"/>
        </w:rPr>
      </w:pPr>
      <w:bookmarkStart w:id="85" w:name="_Toc521424835"/>
      <w:bookmarkStart w:id="86" w:name="_Toc527099464"/>
      <w:r w:rsidRPr="00E7788F">
        <w:rPr>
          <w:rFonts w:eastAsia="Arial Unicode MS" w:cs="Times New Roman"/>
          <w:sz w:val="26"/>
          <w:szCs w:val="26"/>
        </w:rPr>
        <w:t>Закупки у СМСП</w:t>
      </w:r>
      <w:bookmarkEnd w:id="85"/>
      <w:bookmarkEnd w:id="86"/>
    </w:p>
    <w:p w14:paraId="0F559B17" w14:textId="529F26E3" w:rsidR="004C69FE" w:rsidRPr="00E7788F" w:rsidRDefault="00E87D4C" w:rsidP="00620CB9">
      <w:pPr>
        <w:pStyle w:val="20"/>
        <w:numPr>
          <w:ilvl w:val="1"/>
          <w:numId w:val="6"/>
        </w:numPr>
        <w:tabs>
          <w:tab w:val="left" w:pos="1134"/>
        </w:tabs>
        <w:ind w:firstLine="709"/>
        <w:rPr>
          <w:rFonts w:eastAsia="Arial Unicode MS" w:cs="Times New Roman"/>
          <w:sz w:val="26"/>
        </w:rPr>
      </w:pPr>
      <w:bookmarkStart w:id="87" w:name="_Toc521424836"/>
      <w:bookmarkStart w:id="88" w:name="_Toc527099465"/>
      <w:r w:rsidRPr="00E7788F">
        <w:rPr>
          <w:rFonts w:eastAsia="Arial Unicode MS" w:cs="Times New Roman"/>
          <w:sz w:val="26"/>
        </w:rPr>
        <w:t>Общие условия закупки у СМСП</w:t>
      </w:r>
      <w:bookmarkEnd w:id="87"/>
      <w:bookmarkEnd w:id="88"/>
      <w:r w:rsidR="00E3209C" w:rsidRPr="00E7788F">
        <w:rPr>
          <w:rFonts w:eastAsia="Arial Unicode MS" w:cs="Times New Roman"/>
          <w:sz w:val="26"/>
        </w:rPr>
        <w:t xml:space="preserve"> </w:t>
      </w:r>
    </w:p>
    <w:p w14:paraId="164397DA" w14:textId="2D46C1D7" w:rsidR="008E1ED9" w:rsidRPr="00E7788F" w:rsidRDefault="008E1ED9" w:rsidP="008E1ED9">
      <w:pPr>
        <w:pStyle w:val="af7"/>
        <w:numPr>
          <w:ilvl w:val="2"/>
          <w:numId w:val="6"/>
        </w:numPr>
        <w:tabs>
          <w:tab w:val="clear" w:pos="1560"/>
          <w:tab w:val="left" w:pos="1276"/>
        </w:tabs>
        <w:ind w:firstLine="709"/>
        <w:rPr>
          <w:rFonts w:cs="Times New Roman"/>
          <w:color w:val="auto"/>
          <w:sz w:val="26"/>
          <w:szCs w:val="26"/>
        </w:rPr>
      </w:pPr>
      <w:r w:rsidRPr="00E7788F">
        <w:rPr>
          <w:rFonts w:cs="Times New Roman"/>
          <w:color w:val="auto"/>
          <w:sz w:val="26"/>
          <w:szCs w:val="26"/>
        </w:rPr>
        <w:t xml:space="preserve"> </w:t>
      </w:r>
      <w:proofErr w:type="gramStart"/>
      <w:r w:rsidRPr="00E7788F">
        <w:rPr>
          <w:rFonts w:cs="Times New Roman"/>
          <w:color w:val="auto"/>
          <w:sz w:val="26"/>
          <w:szCs w:val="26"/>
        </w:rPr>
        <w:t>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а с 01.01.2022 независимо от годового объема закупок, Заказчик осуществляет закупки у СМСП в соответствии со ст. 3.4 Закона № 223-ФЗ с учетом требований Постановления Правительства РФ № 1352 и настоящим</w:t>
      </w:r>
      <w:proofErr w:type="gramEnd"/>
      <w:r w:rsidRPr="00E7788F">
        <w:rPr>
          <w:rFonts w:cs="Times New Roman"/>
          <w:color w:val="auto"/>
          <w:sz w:val="26"/>
          <w:szCs w:val="26"/>
        </w:rPr>
        <w:t xml:space="preserve"> разделом Положения.</w:t>
      </w:r>
    </w:p>
    <w:p w14:paraId="04535E8F" w14:textId="1A62C1D1" w:rsidR="00C42D8D" w:rsidRPr="00E7788F" w:rsidRDefault="00E87D4C" w:rsidP="00B30A24">
      <w:pPr>
        <w:pStyle w:val="af7"/>
        <w:numPr>
          <w:ilvl w:val="2"/>
          <w:numId w:val="6"/>
        </w:numPr>
        <w:tabs>
          <w:tab w:val="clear" w:pos="1560"/>
          <w:tab w:val="left" w:pos="1276"/>
        </w:tabs>
        <w:ind w:firstLine="709"/>
        <w:rPr>
          <w:rFonts w:cs="Times New Roman"/>
          <w:color w:val="auto"/>
          <w:sz w:val="26"/>
          <w:szCs w:val="26"/>
        </w:rPr>
      </w:pPr>
      <w:r w:rsidRPr="00E7788F">
        <w:rPr>
          <w:rFonts w:cs="Times New Roman"/>
          <w:color w:val="auto"/>
          <w:sz w:val="26"/>
          <w:szCs w:val="26"/>
        </w:rPr>
        <w:t>Закупки у СМСП</w:t>
      </w:r>
      <w:r w:rsidR="00E3209C" w:rsidRPr="00E7788F">
        <w:rPr>
          <w:rFonts w:cs="Times New Roman"/>
          <w:color w:val="auto"/>
          <w:sz w:val="26"/>
          <w:szCs w:val="26"/>
        </w:rPr>
        <w:t xml:space="preserve"> </w:t>
      </w:r>
      <w:r w:rsidR="007C7807" w:rsidRPr="00E7788F">
        <w:rPr>
          <w:rFonts w:cs="Times New Roman"/>
          <w:color w:val="auto"/>
          <w:sz w:val="26"/>
          <w:szCs w:val="26"/>
        </w:rPr>
        <w:t>осуществляются способами, указанными в п. 1.</w:t>
      </w:r>
      <w:r w:rsidR="00CD7E64" w:rsidRPr="00E7788F">
        <w:rPr>
          <w:rFonts w:cs="Times New Roman"/>
          <w:color w:val="auto"/>
          <w:sz w:val="26"/>
          <w:szCs w:val="26"/>
        </w:rPr>
        <w:t>4</w:t>
      </w:r>
      <w:r w:rsidR="007C7807" w:rsidRPr="00E7788F">
        <w:rPr>
          <w:rFonts w:cs="Times New Roman"/>
          <w:color w:val="auto"/>
          <w:sz w:val="26"/>
          <w:szCs w:val="26"/>
        </w:rPr>
        <w:t xml:space="preserve">.2 </w:t>
      </w:r>
      <w:r w:rsidR="0032788C" w:rsidRPr="00E7788F">
        <w:rPr>
          <w:rFonts w:cs="Times New Roman"/>
          <w:color w:val="auto"/>
          <w:sz w:val="26"/>
          <w:szCs w:val="26"/>
        </w:rPr>
        <w:t>настоящего Положения</w:t>
      </w:r>
      <w:r w:rsidR="007C7807" w:rsidRPr="00E7788F">
        <w:rPr>
          <w:rFonts w:cs="Times New Roman"/>
          <w:color w:val="auto"/>
          <w:sz w:val="26"/>
          <w:szCs w:val="26"/>
        </w:rPr>
        <w:t xml:space="preserve">, </w:t>
      </w:r>
      <w:r w:rsidRPr="00E7788F">
        <w:rPr>
          <w:rFonts w:cs="Times New Roman"/>
          <w:color w:val="auto"/>
          <w:sz w:val="26"/>
          <w:szCs w:val="26"/>
        </w:rPr>
        <w:t>путем проведения исключительно конкурентных закупок в электронной форме</w:t>
      </w:r>
      <w:r w:rsidR="00F131BA" w:rsidRPr="00E7788F">
        <w:rPr>
          <w:rFonts w:cs="Times New Roman"/>
          <w:color w:val="auto"/>
          <w:sz w:val="26"/>
          <w:szCs w:val="26"/>
        </w:rPr>
        <w:t xml:space="preserve"> посредством операторов электронной площадки, включенных </w:t>
      </w:r>
      <w:r w:rsidR="007C7807" w:rsidRPr="00E7788F">
        <w:rPr>
          <w:rFonts w:cs="Times New Roman"/>
          <w:color w:val="auto"/>
          <w:sz w:val="26"/>
          <w:szCs w:val="26"/>
        </w:rPr>
        <w:t xml:space="preserve">в </w:t>
      </w:r>
      <w:r w:rsidR="00F131BA" w:rsidRPr="00E7788F">
        <w:rPr>
          <w:rFonts w:cs="Times New Roman"/>
          <w:color w:val="auto"/>
          <w:sz w:val="26"/>
          <w:szCs w:val="26"/>
        </w:rPr>
        <w:lastRenderedPageBreak/>
        <w:t>перечень операторов электронной площадки, утвержденный</w:t>
      </w:r>
      <w:r w:rsidR="007C7807" w:rsidRPr="00E7788F">
        <w:rPr>
          <w:rFonts w:cs="Times New Roman"/>
          <w:color w:val="auto"/>
          <w:sz w:val="26"/>
          <w:szCs w:val="26"/>
        </w:rPr>
        <w:t xml:space="preserve"> </w:t>
      </w:r>
      <w:r w:rsidR="00A97376" w:rsidRPr="00E7788F">
        <w:rPr>
          <w:rFonts w:cs="Times New Roman"/>
          <w:color w:val="auto"/>
          <w:sz w:val="26"/>
          <w:szCs w:val="26"/>
        </w:rPr>
        <w:t>распоряжением Правительства</w:t>
      </w:r>
      <w:r w:rsidR="007C7807" w:rsidRPr="00E7788F">
        <w:rPr>
          <w:rFonts w:cs="Times New Roman"/>
          <w:color w:val="auto"/>
          <w:sz w:val="26"/>
          <w:szCs w:val="26"/>
        </w:rPr>
        <w:t xml:space="preserve"> РФ от 12.07.2018</w:t>
      </w:r>
      <w:r w:rsidR="00F131BA" w:rsidRPr="00E7788F">
        <w:rPr>
          <w:rFonts w:cs="Times New Roman"/>
          <w:color w:val="auto"/>
          <w:sz w:val="26"/>
          <w:szCs w:val="26"/>
        </w:rPr>
        <w:t xml:space="preserve"> </w:t>
      </w:r>
      <w:r w:rsidR="007C7807" w:rsidRPr="00E7788F">
        <w:rPr>
          <w:rFonts w:cs="Times New Roman"/>
          <w:color w:val="auto"/>
          <w:sz w:val="26"/>
          <w:szCs w:val="26"/>
        </w:rPr>
        <w:t>№</w:t>
      </w:r>
      <w:r w:rsidR="006359E9" w:rsidRPr="00E7788F">
        <w:rPr>
          <w:rFonts w:cs="Times New Roman"/>
          <w:color w:val="auto"/>
          <w:sz w:val="26"/>
          <w:szCs w:val="26"/>
        </w:rPr>
        <w:t xml:space="preserve"> </w:t>
      </w:r>
      <w:r w:rsidR="00F131BA" w:rsidRPr="00E7788F">
        <w:rPr>
          <w:rFonts w:cs="Times New Roman"/>
          <w:color w:val="auto"/>
          <w:sz w:val="26"/>
          <w:szCs w:val="26"/>
        </w:rPr>
        <w:t>1447-р.</w:t>
      </w:r>
      <w:r w:rsidR="009F47BB" w:rsidRPr="00E7788F">
        <w:rPr>
          <w:rFonts w:cs="Times New Roman"/>
          <w:color w:val="auto"/>
          <w:sz w:val="26"/>
          <w:szCs w:val="26"/>
        </w:rPr>
        <w:t xml:space="preserve"> </w:t>
      </w:r>
    </w:p>
    <w:p w14:paraId="3A8985E5" w14:textId="2A6A55C9" w:rsidR="00E87D4C" w:rsidRPr="00E7788F" w:rsidRDefault="00C42D8D" w:rsidP="00B30A24">
      <w:pPr>
        <w:pStyle w:val="af7"/>
        <w:tabs>
          <w:tab w:val="left" w:pos="993"/>
        </w:tabs>
        <w:ind w:firstLine="709"/>
        <w:rPr>
          <w:rFonts w:cs="Times New Roman"/>
          <w:color w:val="auto"/>
          <w:sz w:val="26"/>
          <w:szCs w:val="26"/>
        </w:rPr>
      </w:pPr>
      <w:r w:rsidRPr="00E7788F">
        <w:rPr>
          <w:rFonts w:cs="Times New Roman"/>
          <w:color w:val="auto"/>
          <w:sz w:val="26"/>
          <w:szCs w:val="26"/>
        </w:rPr>
        <w:t>У</w:t>
      </w:r>
      <w:r w:rsidR="00E87D4C" w:rsidRPr="00E7788F">
        <w:rPr>
          <w:rFonts w:cs="Times New Roman"/>
          <w:color w:val="auto"/>
          <w:sz w:val="26"/>
          <w:szCs w:val="26"/>
        </w:rPr>
        <w:t xml:space="preserve">частниками </w:t>
      </w:r>
      <w:r w:rsidRPr="00E7788F">
        <w:rPr>
          <w:rFonts w:cs="Times New Roman"/>
          <w:color w:val="auto"/>
          <w:sz w:val="26"/>
          <w:szCs w:val="26"/>
        </w:rPr>
        <w:t xml:space="preserve">таких закупок </w:t>
      </w:r>
      <w:r w:rsidR="00E87D4C" w:rsidRPr="00E7788F">
        <w:rPr>
          <w:rFonts w:cs="Times New Roman"/>
          <w:color w:val="auto"/>
          <w:sz w:val="26"/>
          <w:szCs w:val="26"/>
        </w:rPr>
        <w:t>могут быть:</w:t>
      </w:r>
    </w:p>
    <w:p w14:paraId="48E26627" w14:textId="77777777" w:rsidR="00E87D4C" w:rsidRPr="00E7788F" w:rsidRDefault="00E87D4C" w:rsidP="00B30A24">
      <w:pPr>
        <w:pStyle w:val="a"/>
        <w:numPr>
          <w:ilvl w:val="0"/>
          <w:numId w:val="59"/>
        </w:numPr>
        <w:tabs>
          <w:tab w:val="left" w:pos="993"/>
          <w:tab w:val="left" w:pos="1134"/>
        </w:tabs>
        <w:ind w:left="0" w:firstLine="709"/>
        <w:rPr>
          <w:rFonts w:cs="Times New Roman"/>
          <w:color w:val="auto"/>
          <w:sz w:val="26"/>
          <w:szCs w:val="26"/>
        </w:rPr>
      </w:pPr>
      <w:r w:rsidRPr="00E7788F">
        <w:rPr>
          <w:rFonts w:cs="Times New Roman"/>
          <w:color w:val="auto"/>
          <w:sz w:val="26"/>
          <w:szCs w:val="26"/>
        </w:rPr>
        <w:t xml:space="preserve">любые лица, указанные в ч. 5 ст. 3 Закона </w:t>
      </w:r>
      <w:r w:rsidR="00EB53D3" w:rsidRPr="00E7788F">
        <w:rPr>
          <w:rFonts w:cs="Times New Roman"/>
          <w:color w:val="auto"/>
          <w:sz w:val="26"/>
          <w:szCs w:val="26"/>
        </w:rPr>
        <w:t>№</w:t>
      </w:r>
      <w:r w:rsidRPr="00E7788F">
        <w:rPr>
          <w:rFonts w:cs="Times New Roman"/>
          <w:color w:val="auto"/>
          <w:sz w:val="26"/>
          <w:szCs w:val="26"/>
        </w:rPr>
        <w:t xml:space="preserve"> 223-Ф3, в том числе СМСП;</w:t>
      </w:r>
    </w:p>
    <w:p w14:paraId="3075B658" w14:textId="2AE77D8C" w:rsidR="00E87D4C" w:rsidRPr="00E7788F" w:rsidRDefault="00E87D4C" w:rsidP="00B30A24">
      <w:pPr>
        <w:pStyle w:val="a"/>
        <w:numPr>
          <w:ilvl w:val="0"/>
          <w:numId w:val="59"/>
        </w:numPr>
        <w:tabs>
          <w:tab w:val="left" w:pos="993"/>
          <w:tab w:val="left" w:pos="1134"/>
        </w:tabs>
        <w:ind w:left="0" w:firstLine="709"/>
        <w:rPr>
          <w:rFonts w:cs="Times New Roman"/>
          <w:color w:val="auto"/>
          <w:sz w:val="26"/>
          <w:szCs w:val="26"/>
        </w:rPr>
      </w:pPr>
      <w:r w:rsidRPr="00E7788F">
        <w:rPr>
          <w:rFonts w:cs="Times New Roman"/>
          <w:color w:val="auto"/>
          <w:sz w:val="26"/>
          <w:szCs w:val="26"/>
        </w:rPr>
        <w:t>только СМСП;</w:t>
      </w:r>
    </w:p>
    <w:p w14:paraId="2EE10F15" w14:textId="547F5F25" w:rsidR="00E87D4C" w:rsidRPr="00E7788F" w:rsidRDefault="00E87D4C" w:rsidP="00B30A24">
      <w:pPr>
        <w:pStyle w:val="a"/>
        <w:numPr>
          <w:ilvl w:val="0"/>
          <w:numId w:val="59"/>
        </w:numPr>
        <w:tabs>
          <w:tab w:val="left" w:pos="993"/>
          <w:tab w:val="left" w:pos="1134"/>
        </w:tabs>
        <w:ind w:left="0" w:firstLine="709"/>
        <w:rPr>
          <w:rFonts w:cs="Times New Roman"/>
          <w:color w:val="auto"/>
          <w:sz w:val="26"/>
          <w:szCs w:val="26"/>
        </w:rPr>
      </w:pPr>
      <w:r w:rsidRPr="00E7788F">
        <w:rPr>
          <w:rFonts w:cs="Times New Roman"/>
          <w:color w:val="auto"/>
          <w:sz w:val="26"/>
          <w:szCs w:val="26"/>
        </w:rPr>
        <w:t>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14:paraId="0B0C6C8D" w14:textId="0DC83EAD" w:rsidR="009F47BB" w:rsidRPr="00E7788F" w:rsidRDefault="00E87D4C" w:rsidP="00B30A24">
      <w:pPr>
        <w:pStyle w:val="af7"/>
        <w:numPr>
          <w:ilvl w:val="2"/>
          <w:numId w:val="6"/>
        </w:numPr>
        <w:tabs>
          <w:tab w:val="left" w:pos="993"/>
          <w:tab w:val="left" w:pos="1276"/>
        </w:tabs>
        <w:ind w:firstLine="709"/>
        <w:rPr>
          <w:rFonts w:cs="Times New Roman"/>
          <w:color w:val="auto"/>
          <w:sz w:val="26"/>
          <w:szCs w:val="26"/>
        </w:rPr>
      </w:pPr>
      <w:r w:rsidRPr="00E7788F">
        <w:rPr>
          <w:rFonts w:cs="Times New Roman"/>
          <w:color w:val="auto"/>
          <w:sz w:val="26"/>
          <w:szCs w:val="26"/>
        </w:rPr>
        <w:t>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14:paraId="76AD217B" w14:textId="689A940D" w:rsidR="009F47BB" w:rsidRPr="00E7788F" w:rsidRDefault="00E87D4C" w:rsidP="00B30A24">
      <w:pPr>
        <w:pStyle w:val="af7"/>
        <w:numPr>
          <w:ilvl w:val="2"/>
          <w:numId w:val="6"/>
        </w:numPr>
        <w:tabs>
          <w:tab w:val="left" w:pos="993"/>
          <w:tab w:val="left" w:pos="1276"/>
        </w:tabs>
        <w:ind w:firstLine="709"/>
        <w:rPr>
          <w:rFonts w:cs="Times New Roman"/>
          <w:color w:val="auto"/>
          <w:sz w:val="26"/>
          <w:szCs w:val="26"/>
        </w:rPr>
      </w:pPr>
      <w:r w:rsidRPr="00E7788F">
        <w:rPr>
          <w:rFonts w:cs="Times New Roman"/>
          <w:color w:val="auto"/>
          <w:sz w:val="26"/>
          <w:szCs w:val="26"/>
        </w:rPr>
        <w:t xml:space="preserve">Если предмет закупки (товар, работы, услуги) включен в перечень и </w:t>
      </w:r>
      <w:r w:rsidR="00F41787" w:rsidRPr="00E7788F">
        <w:rPr>
          <w:rFonts w:cs="Times New Roman"/>
          <w:color w:val="auto"/>
          <w:sz w:val="26"/>
          <w:szCs w:val="26"/>
        </w:rPr>
        <w:t xml:space="preserve">НМЦД </w:t>
      </w:r>
      <w:r w:rsidRPr="00E7788F">
        <w:rPr>
          <w:rFonts w:cs="Times New Roman"/>
          <w:color w:val="auto"/>
          <w:sz w:val="26"/>
          <w:szCs w:val="26"/>
        </w:rPr>
        <w:t>не превышает 200 млн руб., закупка осуществляется только у СМСП</w:t>
      </w:r>
      <w:r w:rsidR="00E3209C" w:rsidRPr="00E7788F">
        <w:rPr>
          <w:rFonts w:cs="Times New Roman"/>
          <w:color w:val="auto"/>
          <w:sz w:val="26"/>
          <w:szCs w:val="26"/>
        </w:rPr>
        <w:t xml:space="preserve"> </w:t>
      </w:r>
      <w:r w:rsidRPr="00E7788F">
        <w:rPr>
          <w:rFonts w:cs="Times New Roman"/>
          <w:color w:val="auto"/>
          <w:sz w:val="26"/>
          <w:szCs w:val="26"/>
        </w:rPr>
        <w:t>(</w:t>
      </w:r>
      <w:proofErr w:type="spellStart"/>
      <w:r w:rsidRPr="00E7788F">
        <w:rPr>
          <w:rFonts w:cs="Times New Roman"/>
          <w:color w:val="auto"/>
          <w:sz w:val="26"/>
          <w:szCs w:val="26"/>
        </w:rPr>
        <w:t>пп</w:t>
      </w:r>
      <w:proofErr w:type="spellEnd"/>
      <w:r w:rsidRPr="00E7788F">
        <w:rPr>
          <w:rFonts w:cs="Times New Roman"/>
          <w:color w:val="auto"/>
          <w:sz w:val="26"/>
          <w:szCs w:val="26"/>
        </w:rPr>
        <w:t xml:space="preserve">. 2 п. 8.1.2 </w:t>
      </w:r>
      <w:r w:rsidR="0032788C" w:rsidRPr="00E7788F">
        <w:rPr>
          <w:rFonts w:cs="Times New Roman"/>
          <w:color w:val="auto"/>
          <w:sz w:val="26"/>
          <w:szCs w:val="26"/>
        </w:rPr>
        <w:t>настоящего Положения</w:t>
      </w:r>
      <w:r w:rsidRPr="00E7788F">
        <w:rPr>
          <w:rFonts w:cs="Times New Roman"/>
          <w:color w:val="auto"/>
          <w:sz w:val="26"/>
          <w:szCs w:val="26"/>
        </w:rPr>
        <w:t>).</w:t>
      </w:r>
    </w:p>
    <w:p w14:paraId="6AEA57BA" w14:textId="500AA35C" w:rsidR="009F47BB" w:rsidRPr="00E7788F" w:rsidRDefault="00E87D4C" w:rsidP="00B30A24">
      <w:pPr>
        <w:pStyle w:val="af7"/>
        <w:numPr>
          <w:ilvl w:val="2"/>
          <w:numId w:val="6"/>
        </w:numPr>
        <w:tabs>
          <w:tab w:val="left" w:pos="993"/>
          <w:tab w:val="left" w:pos="1276"/>
        </w:tabs>
        <w:ind w:firstLine="709"/>
        <w:rPr>
          <w:rFonts w:cs="Times New Roman"/>
          <w:color w:val="auto"/>
          <w:sz w:val="26"/>
          <w:szCs w:val="26"/>
        </w:rPr>
      </w:pPr>
      <w:r w:rsidRPr="00E7788F">
        <w:rPr>
          <w:rFonts w:cs="Times New Roman"/>
          <w:color w:val="auto"/>
          <w:sz w:val="26"/>
          <w:szCs w:val="26"/>
        </w:rPr>
        <w:t xml:space="preserve">Если предмет закупки (товар, работы, услуги) включен в перечень и </w:t>
      </w:r>
      <w:r w:rsidR="00F41787" w:rsidRPr="00E7788F">
        <w:rPr>
          <w:rFonts w:cs="Times New Roman"/>
          <w:color w:val="auto"/>
          <w:sz w:val="26"/>
          <w:szCs w:val="26"/>
        </w:rPr>
        <w:t xml:space="preserve">НМЦД </w:t>
      </w:r>
      <w:r w:rsidRPr="00E7788F">
        <w:rPr>
          <w:rFonts w:cs="Times New Roman"/>
          <w:color w:val="auto"/>
          <w:sz w:val="26"/>
          <w:szCs w:val="26"/>
        </w:rPr>
        <w:t xml:space="preserve">более 200 млн руб., но не превышает 400 млн руб., круг участников закупки определяется любым из способов, указанных в п. 8.1.2 </w:t>
      </w:r>
      <w:r w:rsidR="0032788C" w:rsidRPr="00E7788F">
        <w:rPr>
          <w:rFonts w:cs="Times New Roman"/>
          <w:color w:val="auto"/>
          <w:sz w:val="26"/>
          <w:szCs w:val="26"/>
        </w:rPr>
        <w:t>настоящего Положения</w:t>
      </w:r>
      <w:r w:rsidRPr="00E7788F">
        <w:rPr>
          <w:rFonts w:cs="Times New Roman"/>
          <w:color w:val="auto"/>
          <w:sz w:val="26"/>
          <w:szCs w:val="26"/>
        </w:rPr>
        <w:t>, по усмотрению заказчика.</w:t>
      </w:r>
    </w:p>
    <w:p w14:paraId="3B347813" w14:textId="074F32E7" w:rsidR="009F47BB" w:rsidRPr="00E7788F" w:rsidRDefault="00E87D4C" w:rsidP="00B30A24">
      <w:pPr>
        <w:pStyle w:val="af7"/>
        <w:numPr>
          <w:ilvl w:val="2"/>
          <w:numId w:val="6"/>
        </w:numPr>
        <w:tabs>
          <w:tab w:val="left" w:pos="993"/>
          <w:tab w:val="left" w:pos="1276"/>
        </w:tabs>
        <w:ind w:firstLine="709"/>
        <w:rPr>
          <w:rFonts w:cs="Times New Roman"/>
          <w:color w:val="auto"/>
          <w:sz w:val="26"/>
          <w:szCs w:val="26"/>
        </w:rPr>
      </w:pPr>
      <w:r w:rsidRPr="00E7788F">
        <w:rPr>
          <w:rFonts w:cs="Times New Roman"/>
          <w:color w:val="auto"/>
          <w:sz w:val="26"/>
          <w:szCs w:val="26"/>
        </w:rPr>
        <w:t xml:space="preserve">Если </w:t>
      </w:r>
      <w:r w:rsidR="00F41787" w:rsidRPr="00E7788F">
        <w:rPr>
          <w:rFonts w:cs="Times New Roman"/>
          <w:color w:val="auto"/>
          <w:sz w:val="26"/>
          <w:szCs w:val="26"/>
        </w:rPr>
        <w:t xml:space="preserve">НМЦД </w:t>
      </w:r>
      <w:r w:rsidRPr="00E7788F">
        <w:rPr>
          <w:rFonts w:cs="Times New Roman"/>
          <w:color w:val="auto"/>
          <w:sz w:val="26"/>
          <w:szCs w:val="26"/>
        </w:rPr>
        <w:t xml:space="preserve">превышает 400 млн руб., то Заказчик проводит закупку, участниками которой могут являться любые лица, указанные в ч. 5 ст. 3 Закона </w:t>
      </w:r>
      <w:r w:rsidR="00D471D1" w:rsidRPr="00E7788F">
        <w:rPr>
          <w:rFonts w:cs="Times New Roman"/>
          <w:color w:val="auto"/>
          <w:sz w:val="26"/>
          <w:szCs w:val="26"/>
        </w:rPr>
        <w:br/>
      </w:r>
      <w:r w:rsidR="00EB53D3" w:rsidRPr="00E7788F">
        <w:rPr>
          <w:rFonts w:cs="Times New Roman"/>
          <w:color w:val="auto"/>
          <w:sz w:val="26"/>
          <w:szCs w:val="26"/>
        </w:rPr>
        <w:t>№</w:t>
      </w:r>
      <w:r w:rsidRPr="00E7788F">
        <w:rPr>
          <w:rFonts w:cs="Times New Roman"/>
          <w:color w:val="auto"/>
          <w:sz w:val="26"/>
          <w:szCs w:val="26"/>
        </w:rPr>
        <w:t xml:space="preserve"> 223-Ф3.</w:t>
      </w:r>
    </w:p>
    <w:p w14:paraId="718A8AE5" w14:textId="04608224" w:rsidR="00E3209C" w:rsidRPr="00E7788F" w:rsidRDefault="00E3209C" w:rsidP="00B30A24">
      <w:pPr>
        <w:tabs>
          <w:tab w:val="left" w:pos="993"/>
        </w:tabs>
        <w:ind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 xml:space="preserve">8.1.7. При осуществлении закупки в соответствии с </w:t>
      </w:r>
      <w:proofErr w:type="spellStart"/>
      <w:r w:rsidRPr="00E7788F">
        <w:rPr>
          <w:rFonts w:ascii="Times New Roman" w:hAnsi="Times New Roman" w:cs="Times New Roman"/>
          <w:color w:val="auto"/>
          <w:sz w:val="26"/>
          <w:szCs w:val="26"/>
        </w:rPr>
        <w:t>пп</w:t>
      </w:r>
      <w:proofErr w:type="spellEnd"/>
      <w:r w:rsidRPr="00E7788F">
        <w:rPr>
          <w:rFonts w:ascii="Times New Roman" w:hAnsi="Times New Roman" w:cs="Times New Roman"/>
          <w:color w:val="auto"/>
          <w:sz w:val="26"/>
          <w:szCs w:val="26"/>
        </w:rPr>
        <w:t xml:space="preserve">. </w:t>
      </w:r>
      <w:r w:rsidR="004D46B3" w:rsidRPr="00E7788F">
        <w:rPr>
          <w:rFonts w:ascii="Times New Roman" w:hAnsi="Times New Roman" w:cs="Times New Roman"/>
          <w:color w:val="auto"/>
          <w:sz w:val="26"/>
          <w:szCs w:val="26"/>
        </w:rPr>
        <w:t>2</w:t>
      </w:r>
      <w:r w:rsidRPr="00E7788F">
        <w:rPr>
          <w:rFonts w:ascii="Times New Roman" w:hAnsi="Times New Roman" w:cs="Times New Roman"/>
          <w:color w:val="auto"/>
          <w:sz w:val="26"/>
          <w:szCs w:val="26"/>
        </w:rPr>
        <w:t xml:space="preserve"> п. 8.1.2 </w:t>
      </w:r>
      <w:r w:rsidR="0032788C" w:rsidRPr="00E7788F">
        <w:rPr>
          <w:rFonts w:ascii="Times New Roman" w:hAnsi="Times New Roman" w:cs="Times New Roman"/>
          <w:color w:val="auto"/>
          <w:sz w:val="26"/>
          <w:szCs w:val="26"/>
        </w:rPr>
        <w:t>настоящего Положения</w:t>
      </w:r>
      <w:r w:rsidRPr="00E7788F">
        <w:rPr>
          <w:rFonts w:ascii="Times New Roman" w:hAnsi="Times New Roman" w:cs="Times New Roman"/>
          <w:color w:val="auto"/>
          <w:sz w:val="26"/>
          <w:szCs w:val="26"/>
        </w:rPr>
        <w:t xml:space="preserve"> Заказчик устанавливает в документации о закупке требование о том, что участник закупки должен соответствовать критериям, установленным </w:t>
      </w:r>
      <w:hyperlink r:id="rId49" w:history="1">
        <w:r w:rsidRPr="00E7788F">
          <w:rPr>
            <w:rFonts w:ascii="Times New Roman" w:hAnsi="Times New Roman" w:cs="Times New Roman"/>
            <w:color w:val="auto"/>
            <w:sz w:val="26"/>
            <w:szCs w:val="26"/>
          </w:rPr>
          <w:t>ст. 4</w:t>
        </w:r>
      </w:hyperlink>
      <w:r w:rsidRPr="00E7788F">
        <w:rPr>
          <w:rFonts w:ascii="Times New Roman" w:hAnsi="Times New Roman" w:cs="Times New Roman"/>
          <w:color w:val="auto"/>
          <w:sz w:val="26"/>
          <w:szCs w:val="26"/>
        </w:rPr>
        <w:t xml:space="preserve"> </w:t>
      </w:r>
      <w:r w:rsidR="00D920CE" w:rsidRPr="00E7788F">
        <w:rPr>
          <w:rFonts w:ascii="Times New Roman" w:hAnsi="Times New Roman" w:cs="Times New Roman"/>
          <w:color w:val="auto"/>
          <w:sz w:val="26"/>
          <w:szCs w:val="26"/>
        </w:rPr>
        <w:t xml:space="preserve">Закона </w:t>
      </w:r>
      <w:r w:rsidR="00D471D1" w:rsidRPr="00E7788F">
        <w:rPr>
          <w:rFonts w:ascii="Times New Roman" w:hAnsi="Times New Roman" w:cs="Times New Roman"/>
          <w:color w:val="auto"/>
          <w:sz w:val="26"/>
          <w:szCs w:val="26"/>
        </w:rPr>
        <w:br/>
      </w:r>
      <w:r w:rsidR="00D920CE" w:rsidRPr="00E7788F">
        <w:rPr>
          <w:rFonts w:ascii="Times New Roman" w:hAnsi="Times New Roman" w:cs="Times New Roman"/>
          <w:color w:val="auto"/>
          <w:sz w:val="26"/>
          <w:szCs w:val="26"/>
        </w:rPr>
        <w:t>№</w:t>
      </w:r>
      <w:r w:rsidR="005807CB" w:rsidRPr="00E7788F">
        <w:rPr>
          <w:rFonts w:ascii="Times New Roman" w:hAnsi="Times New Roman" w:cs="Times New Roman"/>
          <w:color w:val="auto"/>
          <w:sz w:val="26"/>
          <w:szCs w:val="26"/>
        </w:rPr>
        <w:t xml:space="preserve"> </w:t>
      </w:r>
      <w:r w:rsidRPr="00E7788F">
        <w:rPr>
          <w:rFonts w:ascii="Times New Roman" w:hAnsi="Times New Roman" w:cs="Times New Roman"/>
          <w:color w:val="auto"/>
          <w:sz w:val="26"/>
          <w:szCs w:val="26"/>
        </w:rPr>
        <w:t xml:space="preserve">209-ФЗ, или быть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 в соответствии с положениями Федерального </w:t>
      </w:r>
      <w:hyperlink r:id="rId50" w:history="1">
        <w:r w:rsidRPr="00E7788F">
          <w:rPr>
            <w:rFonts w:ascii="Times New Roman" w:hAnsi="Times New Roman" w:cs="Times New Roman"/>
            <w:color w:val="auto"/>
            <w:sz w:val="26"/>
            <w:szCs w:val="26"/>
          </w:rPr>
          <w:t>закона</w:t>
        </w:r>
      </w:hyperlink>
      <w:r w:rsidRPr="00E7788F">
        <w:rPr>
          <w:rFonts w:ascii="Times New Roman" w:hAnsi="Times New Roman" w:cs="Times New Roman"/>
          <w:color w:val="auto"/>
          <w:sz w:val="26"/>
          <w:szCs w:val="26"/>
        </w:rPr>
        <w:t xml:space="preserve"> от 27.11.2018 № 422-ФЗ «О проведении эксперимента по установлению специального налогового режима «Налог на профессиональный доход».</w:t>
      </w:r>
    </w:p>
    <w:p w14:paraId="6AFF79E9" w14:textId="3452AC0A" w:rsidR="00E3209C" w:rsidRPr="00E7788F" w:rsidRDefault="00E3209C" w:rsidP="00B30A24">
      <w:pPr>
        <w:tabs>
          <w:tab w:val="left" w:pos="993"/>
        </w:tabs>
        <w:ind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 xml:space="preserve">8.1.8. Принадлежность участника закупки к </w:t>
      </w:r>
      <w:r w:rsidR="00C545D6" w:rsidRPr="00E7788F">
        <w:rPr>
          <w:rFonts w:ascii="Times New Roman" w:hAnsi="Times New Roman" w:cs="Times New Roman"/>
          <w:color w:val="auto"/>
          <w:sz w:val="26"/>
          <w:szCs w:val="26"/>
        </w:rPr>
        <w:t>СМСП</w:t>
      </w:r>
      <w:r w:rsidRPr="00E7788F">
        <w:rPr>
          <w:rFonts w:ascii="Times New Roman" w:hAnsi="Times New Roman" w:cs="Times New Roman"/>
          <w:color w:val="auto"/>
          <w:sz w:val="26"/>
          <w:szCs w:val="26"/>
        </w:rPr>
        <w:t xml:space="preserve"> подтверждается наличием соответствующей информации в едином реестре </w:t>
      </w:r>
      <w:r w:rsidR="00C545D6" w:rsidRPr="00E7788F">
        <w:rPr>
          <w:rFonts w:ascii="Times New Roman" w:hAnsi="Times New Roman" w:cs="Times New Roman"/>
          <w:color w:val="auto"/>
          <w:sz w:val="26"/>
          <w:szCs w:val="26"/>
        </w:rPr>
        <w:t>СМСП</w:t>
      </w:r>
      <w:r w:rsidRPr="00E7788F">
        <w:rPr>
          <w:rFonts w:ascii="Times New Roman" w:hAnsi="Times New Roman" w:cs="Times New Roman"/>
          <w:color w:val="auto"/>
          <w:sz w:val="26"/>
          <w:szCs w:val="26"/>
        </w:rPr>
        <w:t>. Информацию и документы, которые свидетельствуют о данном статусе, представлять не требуется.</w:t>
      </w:r>
    </w:p>
    <w:p w14:paraId="65F4D01C" w14:textId="6CD834FC" w:rsidR="00E3209C" w:rsidRPr="00E7788F" w:rsidRDefault="00E3209C" w:rsidP="00B30A24">
      <w:pPr>
        <w:tabs>
          <w:tab w:val="left" w:pos="993"/>
        </w:tabs>
        <w:ind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 xml:space="preserve">8.1.9. 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налоговом органе в качестве плательщика </w:t>
      </w:r>
      <w:r w:rsidR="008664D8" w:rsidRPr="00E7788F">
        <w:rPr>
          <w:rFonts w:ascii="Times New Roman" w:hAnsi="Times New Roman" w:cs="Times New Roman"/>
          <w:color w:val="auto"/>
          <w:sz w:val="26"/>
          <w:szCs w:val="26"/>
        </w:rPr>
        <w:t>налога на профессиональный доход</w:t>
      </w:r>
      <w:r w:rsidR="00223B07" w:rsidRPr="00E7788F">
        <w:rPr>
          <w:rFonts w:ascii="Times New Roman" w:hAnsi="Times New Roman" w:cs="Times New Roman"/>
          <w:color w:val="auto"/>
          <w:sz w:val="26"/>
          <w:szCs w:val="26"/>
        </w:rPr>
        <w:t>, представлять не требуется</w:t>
      </w:r>
      <w:r w:rsidRPr="00E7788F">
        <w:rPr>
          <w:rFonts w:ascii="Times New Roman" w:hAnsi="Times New Roman" w:cs="Times New Roman"/>
          <w:color w:val="auto"/>
          <w:sz w:val="26"/>
          <w:szCs w:val="26"/>
        </w:rPr>
        <w:t>.</w:t>
      </w:r>
    </w:p>
    <w:p w14:paraId="220D2301" w14:textId="09E13778" w:rsidR="004B5BD4" w:rsidRPr="00E7788F" w:rsidRDefault="006D6AD3" w:rsidP="00B30A24">
      <w:pPr>
        <w:pStyle w:val="af3"/>
        <w:numPr>
          <w:ilvl w:val="2"/>
          <w:numId w:val="88"/>
        </w:numPr>
        <w:tabs>
          <w:tab w:val="left" w:pos="993"/>
          <w:tab w:val="left" w:pos="1560"/>
        </w:tabs>
        <w:ind w:left="0" w:firstLine="709"/>
        <w:jc w:val="both"/>
        <w:rPr>
          <w:rFonts w:ascii="Times New Roman" w:hAnsi="Times New Roman" w:cs="Times New Roman"/>
          <w:color w:val="auto"/>
          <w:sz w:val="26"/>
          <w:szCs w:val="26"/>
        </w:rPr>
      </w:pPr>
      <w:r w:rsidRPr="00E7788F">
        <w:rPr>
          <w:rFonts w:ascii="Times New Roman" w:hAnsi="Times New Roman" w:cs="Times New Roman"/>
          <w:color w:val="auto"/>
          <w:sz w:val="26"/>
          <w:szCs w:val="26"/>
        </w:rPr>
        <w:t xml:space="preserve"> </w:t>
      </w:r>
      <w:r w:rsidR="004B5BD4" w:rsidRPr="00E7788F">
        <w:rPr>
          <w:rFonts w:ascii="Times New Roman" w:hAnsi="Times New Roman" w:cs="Times New Roman"/>
          <w:color w:val="auto"/>
          <w:sz w:val="26"/>
          <w:szCs w:val="26"/>
        </w:rPr>
        <w:t xml:space="preserve">Протокол, составленный по итогам рассмотрения первых частей заявок на участие в </w:t>
      </w:r>
      <w:r w:rsidR="00817194" w:rsidRPr="00E7788F">
        <w:rPr>
          <w:rFonts w:ascii="Times New Roman" w:hAnsi="Times New Roman" w:cs="Times New Roman"/>
          <w:color w:val="auto"/>
          <w:sz w:val="26"/>
          <w:szCs w:val="26"/>
        </w:rPr>
        <w:t>ОК</w:t>
      </w:r>
      <w:r w:rsidR="004B5BD4" w:rsidRPr="00E7788F">
        <w:rPr>
          <w:rFonts w:ascii="Times New Roman" w:hAnsi="Times New Roman" w:cs="Times New Roman"/>
          <w:color w:val="auto"/>
          <w:sz w:val="26"/>
          <w:szCs w:val="26"/>
        </w:rPr>
        <w:t xml:space="preserve"> в электронной форме, </w:t>
      </w:r>
      <w:r w:rsidR="00791AA4" w:rsidRPr="00E7788F">
        <w:rPr>
          <w:rFonts w:ascii="Times New Roman" w:hAnsi="Times New Roman" w:cs="Times New Roman"/>
          <w:color w:val="auto"/>
          <w:sz w:val="26"/>
          <w:szCs w:val="26"/>
        </w:rPr>
        <w:t>ОА</w:t>
      </w:r>
      <w:r w:rsidR="004B5BD4" w:rsidRPr="00E7788F">
        <w:rPr>
          <w:rFonts w:ascii="Times New Roman" w:hAnsi="Times New Roman" w:cs="Times New Roman"/>
          <w:color w:val="auto"/>
          <w:sz w:val="26"/>
          <w:szCs w:val="26"/>
        </w:rPr>
        <w:t xml:space="preserve"> в электронной форме, </w:t>
      </w:r>
      <w:r w:rsidR="00EB1F9C" w:rsidRPr="00E7788F">
        <w:rPr>
          <w:rFonts w:ascii="Times New Roman" w:hAnsi="Times New Roman" w:cs="Times New Roman"/>
          <w:color w:val="auto"/>
          <w:sz w:val="26"/>
          <w:szCs w:val="26"/>
        </w:rPr>
        <w:t>ЗП</w:t>
      </w:r>
      <w:r w:rsidR="004B5BD4" w:rsidRPr="00E7788F">
        <w:rPr>
          <w:rFonts w:ascii="Times New Roman" w:hAnsi="Times New Roman" w:cs="Times New Roman"/>
          <w:color w:val="auto"/>
          <w:sz w:val="26"/>
          <w:szCs w:val="26"/>
        </w:rPr>
        <w:t xml:space="preserve"> в электронной форме, а также заявок на участие в </w:t>
      </w:r>
      <w:r w:rsidR="00135FE7" w:rsidRPr="00E7788F">
        <w:rPr>
          <w:rFonts w:ascii="Times New Roman" w:hAnsi="Times New Roman" w:cs="Times New Roman"/>
          <w:color w:val="auto"/>
          <w:sz w:val="26"/>
          <w:szCs w:val="26"/>
        </w:rPr>
        <w:t>ЗК</w:t>
      </w:r>
      <w:r w:rsidR="004B5BD4" w:rsidRPr="00E7788F">
        <w:rPr>
          <w:rFonts w:ascii="Times New Roman" w:hAnsi="Times New Roman" w:cs="Times New Roman"/>
          <w:color w:val="auto"/>
          <w:sz w:val="26"/>
          <w:szCs w:val="26"/>
        </w:rPr>
        <w:t xml:space="preserve"> в электронной форме, должен соответствовать требованиям, указанным в ч. 13 ст. 3.2 Закона </w:t>
      </w:r>
      <w:r w:rsidR="00EB53D3" w:rsidRPr="00E7788F">
        <w:rPr>
          <w:rFonts w:ascii="Times New Roman" w:hAnsi="Times New Roman" w:cs="Times New Roman"/>
          <w:color w:val="auto"/>
          <w:sz w:val="26"/>
          <w:szCs w:val="26"/>
        </w:rPr>
        <w:t>№</w:t>
      </w:r>
      <w:r w:rsidR="004B5BD4" w:rsidRPr="00E7788F">
        <w:rPr>
          <w:rFonts w:ascii="Times New Roman" w:hAnsi="Times New Roman" w:cs="Times New Roman"/>
          <w:color w:val="auto"/>
          <w:sz w:val="26"/>
          <w:szCs w:val="26"/>
        </w:rPr>
        <w:t xml:space="preserve"> 223-ФЗ.</w:t>
      </w:r>
    </w:p>
    <w:p w14:paraId="6D04A870" w14:textId="77777777" w:rsidR="004B5BD4" w:rsidRPr="00E7788F" w:rsidRDefault="004B5BD4" w:rsidP="00B30A24">
      <w:pPr>
        <w:pStyle w:val="af7"/>
        <w:numPr>
          <w:ilvl w:val="2"/>
          <w:numId w:val="88"/>
        </w:numPr>
        <w:tabs>
          <w:tab w:val="left" w:pos="993"/>
        </w:tabs>
        <w:ind w:left="0" w:firstLine="709"/>
        <w:rPr>
          <w:rFonts w:cs="Times New Roman"/>
          <w:color w:val="auto"/>
          <w:sz w:val="26"/>
          <w:szCs w:val="26"/>
        </w:rPr>
      </w:pPr>
      <w:r w:rsidRPr="00E7788F">
        <w:rPr>
          <w:rFonts w:cs="Times New Roman"/>
          <w:color w:val="auto"/>
          <w:sz w:val="26"/>
          <w:szCs w:val="26"/>
        </w:rPr>
        <w:t xml:space="preserve">Протокол, составленный по итогам осуществления закупки у СМСП, должен соответствовать требованиям, указанным в ч. 14 ст. 3.2 Закона </w:t>
      </w:r>
      <w:r w:rsidR="00EB53D3" w:rsidRPr="00E7788F">
        <w:rPr>
          <w:rFonts w:cs="Times New Roman"/>
          <w:color w:val="auto"/>
          <w:sz w:val="26"/>
          <w:szCs w:val="26"/>
        </w:rPr>
        <w:t>№</w:t>
      </w:r>
      <w:r w:rsidRPr="00E7788F">
        <w:rPr>
          <w:rFonts w:cs="Times New Roman"/>
          <w:color w:val="auto"/>
          <w:sz w:val="26"/>
          <w:szCs w:val="26"/>
        </w:rPr>
        <w:t xml:space="preserve"> 223-Ф3.</w:t>
      </w:r>
    </w:p>
    <w:p w14:paraId="66BED10A" w14:textId="2019ADBE" w:rsidR="004B5BD4" w:rsidRPr="00E7788F" w:rsidRDefault="006D6AD3" w:rsidP="00B30A24">
      <w:pPr>
        <w:pStyle w:val="af7"/>
        <w:numPr>
          <w:ilvl w:val="2"/>
          <w:numId w:val="88"/>
        </w:numPr>
        <w:tabs>
          <w:tab w:val="left" w:pos="993"/>
        </w:tabs>
        <w:ind w:left="0" w:firstLine="709"/>
        <w:rPr>
          <w:rFonts w:cs="Times New Roman"/>
          <w:color w:val="auto"/>
          <w:sz w:val="26"/>
          <w:szCs w:val="26"/>
        </w:rPr>
      </w:pPr>
      <w:r w:rsidRPr="00E7788F">
        <w:rPr>
          <w:rFonts w:cs="Times New Roman"/>
          <w:color w:val="auto"/>
          <w:sz w:val="26"/>
          <w:szCs w:val="26"/>
        </w:rPr>
        <w:t xml:space="preserve"> </w:t>
      </w:r>
      <w:r w:rsidR="004B5BD4" w:rsidRPr="00E7788F">
        <w:rPr>
          <w:rFonts w:cs="Times New Roman"/>
          <w:color w:val="auto"/>
          <w:sz w:val="26"/>
          <w:szCs w:val="26"/>
        </w:rPr>
        <w:t>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14:paraId="41664C51" w14:textId="77777777" w:rsidR="004B5BD4" w:rsidRPr="00E7788F" w:rsidRDefault="004B5BD4" w:rsidP="00B30A24">
      <w:pPr>
        <w:pStyle w:val="af4"/>
        <w:tabs>
          <w:tab w:val="left" w:pos="993"/>
        </w:tabs>
        <w:ind w:firstLine="709"/>
        <w:rPr>
          <w:rFonts w:cs="Times New Roman"/>
          <w:color w:val="auto"/>
          <w:sz w:val="26"/>
          <w:szCs w:val="26"/>
        </w:rPr>
      </w:pPr>
      <w:r w:rsidRPr="00E7788F">
        <w:rPr>
          <w:rFonts w:cs="Times New Roman"/>
          <w:color w:val="auto"/>
          <w:sz w:val="26"/>
          <w:szCs w:val="26"/>
        </w:rPr>
        <w:lastRenderedPageBreak/>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0C8A978B" w14:textId="29FCF7E4" w:rsidR="004B5BD4" w:rsidRPr="00E7788F" w:rsidRDefault="006D6AD3" w:rsidP="00B30A24">
      <w:pPr>
        <w:pStyle w:val="af7"/>
        <w:numPr>
          <w:ilvl w:val="2"/>
          <w:numId w:val="88"/>
        </w:numPr>
        <w:tabs>
          <w:tab w:val="left" w:pos="993"/>
        </w:tabs>
        <w:ind w:left="0" w:firstLine="709"/>
        <w:rPr>
          <w:rFonts w:cs="Times New Roman"/>
          <w:color w:val="auto"/>
          <w:sz w:val="26"/>
          <w:szCs w:val="26"/>
        </w:rPr>
      </w:pPr>
      <w:r w:rsidRPr="00E7788F">
        <w:rPr>
          <w:rFonts w:cs="Times New Roman"/>
          <w:color w:val="auto"/>
          <w:sz w:val="26"/>
          <w:szCs w:val="26"/>
        </w:rPr>
        <w:t xml:space="preserve"> </w:t>
      </w:r>
      <w:r w:rsidR="004B5BD4" w:rsidRPr="00E7788F">
        <w:rPr>
          <w:rFonts w:cs="Times New Roman"/>
          <w:color w:val="auto"/>
          <w:sz w:val="26"/>
          <w:szCs w:val="26"/>
        </w:rPr>
        <w:t xml:space="preserve">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330B45" w:rsidRPr="00E7788F">
        <w:rPr>
          <w:rFonts w:cs="Times New Roman"/>
          <w:color w:val="auto"/>
          <w:sz w:val="26"/>
          <w:szCs w:val="26"/>
        </w:rPr>
        <w:t>З</w:t>
      </w:r>
      <w:r w:rsidR="004B5BD4" w:rsidRPr="00E7788F">
        <w:rPr>
          <w:rFonts w:cs="Times New Roman"/>
          <w:color w:val="auto"/>
          <w:sz w:val="26"/>
          <w:szCs w:val="26"/>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80ABAF5" w14:textId="77777777" w:rsidR="006D6AD3" w:rsidRPr="00E7788F" w:rsidRDefault="006D6AD3" w:rsidP="006D6AD3">
      <w:pPr>
        <w:pStyle w:val="af7"/>
        <w:tabs>
          <w:tab w:val="clear" w:pos="1560"/>
          <w:tab w:val="left" w:pos="993"/>
        </w:tabs>
        <w:ind w:left="1428"/>
        <w:rPr>
          <w:rFonts w:cs="Times New Roman"/>
          <w:color w:val="auto"/>
          <w:sz w:val="26"/>
          <w:szCs w:val="26"/>
        </w:rPr>
      </w:pPr>
    </w:p>
    <w:p w14:paraId="3BE47A5A" w14:textId="77777777" w:rsidR="004B5BD4" w:rsidRPr="00E7788F" w:rsidRDefault="004B5BD4" w:rsidP="00D613B8">
      <w:pPr>
        <w:pStyle w:val="20"/>
        <w:numPr>
          <w:ilvl w:val="1"/>
          <w:numId w:val="60"/>
        </w:numPr>
        <w:tabs>
          <w:tab w:val="left" w:pos="426"/>
        </w:tabs>
        <w:ind w:left="0" w:firstLine="0"/>
        <w:rPr>
          <w:rFonts w:eastAsia="Arial Unicode MS" w:cs="Times New Roman"/>
          <w:sz w:val="26"/>
        </w:rPr>
      </w:pPr>
      <w:bookmarkStart w:id="89" w:name="_Toc521424837"/>
      <w:bookmarkStart w:id="90" w:name="_Toc527099466"/>
      <w:r w:rsidRPr="00E7788F">
        <w:rPr>
          <w:rFonts w:eastAsia="Arial Unicode MS" w:cs="Times New Roman"/>
          <w:sz w:val="26"/>
        </w:rPr>
        <w:t>Особенности проведения закупок, участниками которых являются только СМСП</w:t>
      </w:r>
      <w:bookmarkEnd w:id="89"/>
      <w:bookmarkEnd w:id="90"/>
    </w:p>
    <w:p w14:paraId="6AF7BD33" w14:textId="286E4C3B" w:rsidR="006D6AD3" w:rsidRPr="00E7788F" w:rsidRDefault="004B5BD4" w:rsidP="00D613B8">
      <w:pPr>
        <w:pStyle w:val="af7"/>
        <w:numPr>
          <w:ilvl w:val="2"/>
          <w:numId w:val="60"/>
        </w:numPr>
        <w:tabs>
          <w:tab w:val="clear" w:pos="1560"/>
          <w:tab w:val="left" w:pos="993"/>
        </w:tabs>
        <w:ind w:left="0" w:firstLine="709"/>
        <w:rPr>
          <w:rFonts w:cs="Times New Roman"/>
          <w:color w:val="auto"/>
          <w:sz w:val="26"/>
          <w:szCs w:val="26"/>
        </w:rPr>
      </w:pPr>
      <w:r w:rsidRPr="00E7788F">
        <w:rPr>
          <w:rFonts w:cs="Times New Roman"/>
          <w:color w:val="auto"/>
          <w:sz w:val="26"/>
          <w:szCs w:val="26"/>
        </w:rPr>
        <w:t xml:space="preserve">При осуществлении закупки в соответствии с </w:t>
      </w:r>
      <w:proofErr w:type="spellStart"/>
      <w:r w:rsidRPr="00E7788F">
        <w:rPr>
          <w:rFonts w:cs="Times New Roman"/>
          <w:color w:val="auto"/>
          <w:sz w:val="26"/>
          <w:szCs w:val="26"/>
        </w:rPr>
        <w:t>пп</w:t>
      </w:r>
      <w:proofErr w:type="spellEnd"/>
      <w:r w:rsidRPr="00E7788F">
        <w:rPr>
          <w:rFonts w:cs="Times New Roman"/>
          <w:color w:val="auto"/>
          <w:sz w:val="26"/>
          <w:szCs w:val="26"/>
        </w:rPr>
        <w:t xml:space="preserve">. 2 п. 8.1.2 </w:t>
      </w:r>
      <w:r w:rsidR="0032788C" w:rsidRPr="00E7788F">
        <w:rPr>
          <w:rFonts w:cs="Times New Roman"/>
          <w:color w:val="auto"/>
          <w:sz w:val="26"/>
          <w:szCs w:val="26"/>
        </w:rPr>
        <w:t>настоящего Положения</w:t>
      </w:r>
      <w:r w:rsidRPr="00E7788F">
        <w:rPr>
          <w:rFonts w:cs="Times New Roman"/>
          <w:color w:val="auto"/>
          <w:sz w:val="26"/>
          <w:szCs w:val="26"/>
        </w:rPr>
        <w:t xml:space="preserve"> в извещении и документации о закупке указывается, что участниками такой закупки могут быть только СМСП. </w:t>
      </w:r>
    </w:p>
    <w:p w14:paraId="5147CA5D" w14:textId="46B783E7" w:rsidR="006D6AD3" w:rsidRPr="00E7788F" w:rsidRDefault="006D6AD3" w:rsidP="006D6AD3">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8.2.1.1. В документации о конкурентной закупке заказчик </w:t>
      </w:r>
      <w:r w:rsidR="00B532EA" w:rsidRPr="00E7788F">
        <w:rPr>
          <w:rFonts w:ascii="Times New Roman" w:eastAsia="Calibri" w:hAnsi="Times New Roman" w:cs="Times New Roman"/>
          <w:color w:val="auto"/>
          <w:sz w:val="26"/>
          <w:szCs w:val="26"/>
        </w:rPr>
        <w:t>устанавливает</w:t>
      </w:r>
      <w:r w:rsidRPr="00E7788F">
        <w:rPr>
          <w:rFonts w:ascii="Times New Roman" w:eastAsia="Calibri" w:hAnsi="Times New Roman" w:cs="Times New Roman"/>
          <w:color w:val="auto"/>
          <w:sz w:val="26"/>
          <w:szCs w:val="26"/>
        </w:rPr>
        <w:t xml:space="preserve"> обязанность представления следующих информации и документов:</w:t>
      </w:r>
    </w:p>
    <w:p w14:paraId="4A2B2807" w14:textId="77777777" w:rsidR="006D6AD3" w:rsidRPr="00E7788F" w:rsidRDefault="006D6AD3" w:rsidP="006D6AD3">
      <w:pPr>
        <w:autoSpaceDE w:val="0"/>
        <w:autoSpaceDN w:val="0"/>
        <w:adjustRightInd w:val="0"/>
        <w:ind w:firstLine="709"/>
        <w:jc w:val="both"/>
        <w:rPr>
          <w:rFonts w:ascii="Times New Roman" w:eastAsia="Calibri" w:hAnsi="Times New Roman" w:cs="Times New Roman"/>
          <w:color w:val="auto"/>
          <w:sz w:val="26"/>
          <w:szCs w:val="26"/>
        </w:rPr>
      </w:pPr>
      <w:bookmarkStart w:id="91" w:name="Par1"/>
      <w:bookmarkEnd w:id="91"/>
      <w:r w:rsidRPr="00E7788F">
        <w:rPr>
          <w:rFonts w:ascii="Times New Roman" w:eastAsia="Calibri" w:hAnsi="Times New Roman" w:cs="Times New Roman"/>
          <w:color w:val="auto"/>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является юридическое лицо;</w:t>
      </w:r>
    </w:p>
    <w:p w14:paraId="74AB7C77" w14:textId="68CC2F1B" w:rsidR="006D6AD3" w:rsidRPr="00E7788F" w:rsidRDefault="006D6AD3" w:rsidP="006D6AD3">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2) </w:t>
      </w:r>
      <w:r w:rsidR="0074400B" w:rsidRPr="00E7788F">
        <w:rPr>
          <w:rFonts w:ascii="Times New Roman" w:eastAsia="Calibri" w:hAnsi="Times New Roman" w:cs="Times New Roman"/>
          <w:color w:val="auto"/>
          <w:sz w:val="26"/>
          <w:szCs w:val="26"/>
        </w:rPr>
        <w:t xml:space="preserve">фамилия, имя, отчество (при наличии), паспортные данные, адрес места жительства физического лица – участника закупки, в том числе, зарегистрированного в качестве индивидуального предпринимателя, если участником закупки </w:t>
      </w:r>
      <w:r w:rsidRPr="00E7788F">
        <w:rPr>
          <w:rFonts w:ascii="Times New Roman" w:eastAsia="Calibri" w:hAnsi="Times New Roman" w:cs="Times New Roman"/>
          <w:color w:val="auto"/>
          <w:sz w:val="26"/>
          <w:szCs w:val="26"/>
        </w:rPr>
        <w:t>с участием СМСП является индивидуальный предприниматель;</w:t>
      </w:r>
    </w:p>
    <w:p w14:paraId="71D2DEF5" w14:textId="77777777" w:rsidR="006D6AD3" w:rsidRPr="00E7788F" w:rsidRDefault="006D6AD3" w:rsidP="006D6AD3">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3) идентификационный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1C05544" w14:textId="77777777" w:rsidR="006D6AD3" w:rsidRPr="00E7788F" w:rsidRDefault="006D6AD3" w:rsidP="006D6AD3">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A93D9B6" w14:textId="77777777" w:rsidR="006D6AD3" w:rsidRPr="00E7788F" w:rsidRDefault="006D6AD3" w:rsidP="006D6AD3">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5) копия документа, подтверждающего полномочия лица действовать от имени участника конкурентной закупки с участием СМСП, за исключением случаев подписания заявки:</w:t>
      </w:r>
    </w:p>
    <w:p w14:paraId="6513E3F2" w14:textId="77777777" w:rsidR="006D6AD3" w:rsidRPr="00E7788F" w:rsidRDefault="006D6AD3" w:rsidP="006D6AD3">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а) индивидуальным предпринимателем, если участником такой закупки является индивидуальный предприниматель;</w:t>
      </w:r>
    </w:p>
    <w:p w14:paraId="471CAA08" w14:textId="77777777" w:rsidR="006D6AD3" w:rsidRPr="00E7788F" w:rsidRDefault="006D6AD3" w:rsidP="006D6AD3">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w:t>
      </w:r>
      <w:r w:rsidRPr="00E7788F">
        <w:rPr>
          <w:rFonts w:ascii="Times New Roman" w:eastAsia="Calibri" w:hAnsi="Times New Roman" w:cs="Times New Roman"/>
          <w:color w:val="auto"/>
          <w:sz w:val="26"/>
          <w:szCs w:val="26"/>
        </w:rPr>
        <w:lastRenderedPageBreak/>
        <w:t>является юридическое лицо;</w:t>
      </w:r>
    </w:p>
    <w:p w14:paraId="4EFEEE66" w14:textId="77777777" w:rsidR="0074400B" w:rsidRPr="00E7788F" w:rsidRDefault="0074400B" w:rsidP="0074400B">
      <w:pPr>
        <w:autoSpaceDE w:val="0"/>
        <w:autoSpaceDN w:val="0"/>
        <w:adjustRightInd w:val="0"/>
        <w:ind w:firstLine="720"/>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в) участником закупки - физическим лицом</w:t>
      </w:r>
      <w:r w:rsidRPr="00E7788F">
        <w:rPr>
          <w:rFonts w:ascii="Times New Roman" w:hAnsi="Times New Roman" w:cs="Times New Roman"/>
          <w:color w:val="auto"/>
          <w:sz w:val="26"/>
          <w:szCs w:val="26"/>
        </w:rPr>
        <w:t>, действующим от своего собственного имени;</w:t>
      </w:r>
    </w:p>
    <w:p w14:paraId="31B3DD0F" w14:textId="6DD11702" w:rsidR="006D6AD3" w:rsidRPr="00E7788F" w:rsidRDefault="006D6AD3" w:rsidP="006D6AD3">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6) копии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proofErr w:type="spellStart"/>
        <w:r w:rsidRPr="00E7788F">
          <w:rPr>
            <w:rFonts w:ascii="Times New Roman" w:eastAsia="Calibri" w:hAnsi="Times New Roman" w:cs="Times New Roman"/>
            <w:color w:val="auto"/>
            <w:sz w:val="26"/>
            <w:szCs w:val="26"/>
          </w:rPr>
          <w:t>п</w:t>
        </w:r>
        <w:r w:rsidR="00E073EA" w:rsidRPr="00E7788F">
          <w:rPr>
            <w:rFonts w:ascii="Times New Roman" w:eastAsia="Calibri" w:hAnsi="Times New Roman" w:cs="Times New Roman"/>
            <w:color w:val="auto"/>
            <w:sz w:val="26"/>
            <w:szCs w:val="26"/>
          </w:rPr>
          <w:t>п</w:t>
        </w:r>
        <w:proofErr w:type="spellEnd"/>
        <w:r w:rsidR="00E073EA" w:rsidRPr="00E7788F">
          <w:rPr>
            <w:rFonts w:ascii="Times New Roman" w:eastAsia="Calibri" w:hAnsi="Times New Roman" w:cs="Times New Roman"/>
            <w:color w:val="auto"/>
            <w:sz w:val="26"/>
            <w:szCs w:val="26"/>
          </w:rPr>
          <w:t>.</w:t>
        </w:r>
        <w:r w:rsidRPr="00E7788F">
          <w:rPr>
            <w:rFonts w:ascii="Times New Roman" w:eastAsia="Calibri" w:hAnsi="Times New Roman" w:cs="Times New Roman"/>
            <w:color w:val="auto"/>
            <w:sz w:val="26"/>
            <w:szCs w:val="26"/>
          </w:rPr>
          <w:t xml:space="preserve"> «е» п. 9</w:t>
        </w:r>
      </w:hyperlink>
      <w:r w:rsidRPr="00E7788F">
        <w:rPr>
          <w:rFonts w:ascii="Times New Roman" w:eastAsia="Calibri" w:hAnsi="Times New Roman" w:cs="Times New Roman"/>
          <w:color w:val="auto"/>
          <w:sz w:val="26"/>
          <w:szCs w:val="26"/>
        </w:rPr>
        <w:t xml:space="preserve"> настоящего пункта;</w:t>
      </w:r>
    </w:p>
    <w:p w14:paraId="5C344E5B" w14:textId="77777777" w:rsidR="006D6AD3" w:rsidRPr="00E7788F" w:rsidRDefault="006D6AD3" w:rsidP="006D6AD3">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DAEE4F4" w14:textId="77777777" w:rsidR="006D6AD3" w:rsidRPr="00E7788F" w:rsidRDefault="006D6AD3" w:rsidP="006D6AD3">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8) информация и документы об обеспечении заявки на участие в конкурентной закупке с участием СМСП, если соответствующее требование предусмотрено извещением об осуществлении такой закупки, документацией о конкурентной закупке:</w:t>
      </w:r>
    </w:p>
    <w:p w14:paraId="19925410" w14:textId="77777777" w:rsidR="006D6AD3" w:rsidRPr="00E7788F" w:rsidRDefault="006D6AD3" w:rsidP="006D6AD3">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а) реквизиты специального банковского счета участника конкурентной закупки с участием СМСП, если обеспечение заявки на участие в такой закупке предоставляется участником такой закупки путем внесения денежных средств;</w:t>
      </w:r>
    </w:p>
    <w:p w14:paraId="1DAFA11D" w14:textId="77777777" w:rsidR="006D6AD3" w:rsidRPr="00E7788F" w:rsidRDefault="006D6AD3" w:rsidP="006D6AD3">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б) банковская гарантия или ее копия, если в качестве обеспечения заявки на участие в конкурентной закупке с участием СМСП участником такой закупки предоставляется банковская гарантия;</w:t>
      </w:r>
    </w:p>
    <w:p w14:paraId="75C48AF5" w14:textId="77777777" w:rsidR="006D6AD3" w:rsidRPr="00E7788F" w:rsidRDefault="006D6AD3" w:rsidP="006D6AD3">
      <w:pPr>
        <w:autoSpaceDE w:val="0"/>
        <w:autoSpaceDN w:val="0"/>
        <w:adjustRightInd w:val="0"/>
        <w:ind w:firstLine="709"/>
        <w:jc w:val="both"/>
        <w:rPr>
          <w:rFonts w:ascii="Times New Roman" w:eastAsia="Calibri" w:hAnsi="Times New Roman" w:cs="Times New Roman"/>
          <w:color w:val="auto"/>
          <w:sz w:val="26"/>
          <w:szCs w:val="26"/>
        </w:rPr>
      </w:pPr>
      <w:bookmarkStart w:id="92" w:name="Par13"/>
      <w:bookmarkEnd w:id="92"/>
      <w:r w:rsidRPr="00E7788F">
        <w:rPr>
          <w:rFonts w:ascii="Times New Roman" w:eastAsia="Calibri" w:hAnsi="Times New Roman" w:cs="Times New Roman"/>
          <w:color w:val="auto"/>
          <w:sz w:val="26"/>
          <w:szCs w:val="26"/>
        </w:rPr>
        <w:t>9) декларация, подтверждающая на дату подачи заявки на участие в конкурентной закупке с участием СМСП:</w:t>
      </w:r>
    </w:p>
    <w:p w14:paraId="1013C667" w14:textId="77777777" w:rsidR="006D6AD3" w:rsidRPr="00E7788F" w:rsidRDefault="006D6AD3" w:rsidP="006D6AD3">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а) </w:t>
      </w:r>
      <w:proofErr w:type="spellStart"/>
      <w:r w:rsidRPr="00E7788F">
        <w:rPr>
          <w:rFonts w:ascii="Times New Roman" w:eastAsia="Calibri" w:hAnsi="Times New Roman" w:cs="Times New Roman"/>
          <w:color w:val="auto"/>
          <w:sz w:val="26"/>
          <w:szCs w:val="26"/>
        </w:rPr>
        <w:t>непроведение</w:t>
      </w:r>
      <w:proofErr w:type="spellEnd"/>
      <w:r w:rsidRPr="00E7788F">
        <w:rPr>
          <w:rFonts w:ascii="Times New Roman" w:eastAsia="Calibri" w:hAnsi="Times New Roman" w:cs="Times New Roman"/>
          <w:color w:val="auto"/>
          <w:sz w:val="26"/>
          <w:szCs w:val="26"/>
        </w:rPr>
        <w:t xml:space="preserve">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1AF1863" w14:textId="77777777" w:rsidR="006D6AD3" w:rsidRPr="00E7788F" w:rsidRDefault="006D6AD3" w:rsidP="006D6AD3">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б) </w:t>
      </w:r>
      <w:proofErr w:type="spellStart"/>
      <w:r w:rsidRPr="00E7788F">
        <w:rPr>
          <w:rFonts w:ascii="Times New Roman" w:eastAsia="Calibri" w:hAnsi="Times New Roman" w:cs="Times New Roman"/>
          <w:color w:val="auto"/>
          <w:sz w:val="26"/>
          <w:szCs w:val="26"/>
        </w:rPr>
        <w:t>неприостановление</w:t>
      </w:r>
      <w:proofErr w:type="spellEnd"/>
      <w:r w:rsidRPr="00E7788F">
        <w:rPr>
          <w:rFonts w:ascii="Times New Roman" w:eastAsia="Calibri" w:hAnsi="Times New Roman" w:cs="Times New Roman"/>
          <w:color w:val="auto"/>
          <w:sz w:val="26"/>
          <w:szCs w:val="26"/>
        </w:rPr>
        <w:t xml:space="preserve"> деятельности участника конкурентной закупки с участием СМСП в порядке, установленном </w:t>
      </w:r>
      <w:hyperlink r:id="rId51" w:history="1">
        <w:r w:rsidRPr="00E7788F">
          <w:rPr>
            <w:rFonts w:ascii="Times New Roman" w:eastAsia="Calibri" w:hAnsi="Times New Roman" w:cs="Times New Roman"/>
            <w:color w:val="auto"/>
            <w:sz w:val="26"/>
            <w:szCs w:val="26"/>
          </w:rPr>
          <w:t>Кодексом</w:t>
        </w:r>
      </w:hyperlink>
      <w:r w:rsidRPr="00E7788F">
        <w:rPr>
          <w:rFonts w:ascii="Times New Roman" w:eastAsia="Calibri" w:hAnsi="Times New Roman" w:cs="Times New Roman"/>
          <w:color w:val="auto"/>
          <w:sz w:val="26"/>
          <w:szCs w:val="26"/>
        </w:rPr>
        <w:t xml:space="preserve"> Российской Федерации об административных правонарушениях;</w:t>
      </w:r>
    </w:p>
    <w:p w14:paraId="154765EF" w14:textId="77777777" w:rsidR="006D6AD3" w:rsidRPr="00E7788F" w:rsidRDefault="006D6AD3" w:rsidP="006D6AD3">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в)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w:t>
      </w:r>
      <w:r w:rsidRPr="00E7788F">
        <w:rPr>
          <w:rFonts w:ascii="Times New Roman" w:eastAsia="Calibri" w:hAnsi="Times New Roman" w:cs="Times New Roman"/>
          <w:color w:val="auto"/>
          <w:sz w:val="26"/>
          <w:szCs w:val="26"/>
        </w:rPr>
        <w:lastRenderedPageBreak/>
        <w:t>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СМСП не принято;</w:t>
      </w:r>
    </w:p>
    <w:p w14:paraId="6F1E3EBD" w14:textId="2E5A66B4" w:rsidR="006D6AD3" w:rsidRPr="00E7788F" w:rsidRDefault="006D6AD3" w:rsidP="006D6AD3">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г)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w:t>
      </w:r>
      <w:hyperlink r:id="rId52" w:history="1">
        <w:r w:rsidRPr="00E7788F">
          <w:rPr>
            <w:rFonts w:ascii="Times New Roman" w:eastAsia="Calibri" w:hAnsi="Times New Roman" w:cs="Times New Roman"/>
            <w:color w:val="auto"/>
            <w:sz w:val="26"/>
            <w:szCs w:val="26"/>
          </w:rPr>
          <w:t>ст</w:t>
        </w:r>
        <w:r w:rsidR="00E073EA" w:rsidRPr="00E7788F">
          <w:rPr>
            <w:rFonts w:ascii="Times New Roman" w:eastAsia="Calibri" w:hAnsi="Times New Roman" w:cs="Times New Roman"/>
            <w:color w:val="auto"/>
            <w:sz w:val="26"/>
            <w:szCs w:val="26"/>
          </w:rPr>
          <w:t>.</w:t>
        </w:r>
        <w:r w:rsidRPr="00E7788F">
          <w:rPr>
            <w:rFonts w:ascii="Times New Roman" w:eastAsia="Calibri" w:hAnsi="Times New Roman" w:cs="Times New Roman"/>
            <w:color w:val="auto"/>
            <w:sz w:val="26"/>
            <w:szCs w:val="26"/>
          </w:rPr>
          <w:t xml:space="preserve"> 289</w:t>
        </w:r>
      </w:hyperlink>
      <w:r w:rsidRPr="00E7788F">
        <w:rPr>
          <w:rFonts w:ascii="Times New Roman" w:eastAsia="Calibri" w:hAnsi="Times New Roman" w:cs="Times New Roman"/>
          <w:color w:val="auto"/>
          <w:sz w:val="26"/>
          <w:szCs w:val="26"/>
        </w:rPr>
        <w:t xml:space="preserve">, </w:t>
      </w:r>
      <w:hyperlink r:id="rId53" w:history="1">
        <w:r w:rsidRPr="00E7788F">
          <w:rPr>
            <w:rFonts w:ascii="Times New Roman" w:eastAsia="Calibri" w:hAnsi="Times New Roman" w:cs="Times New Roman"/>
            <w:color w:val="auto"/>
            <w:sz w:val="26"/>
            <w:szCs w:val="26"/>
          </w:rPr>
          <w:t>290</w:t>
        </w:r>
      </w:hyperlink>
      <w:r w:rsidRPr="00E7788F">
        <w:rPr>
          <w:rFonts w:ascii="Times New Roman" w:eastAsia="Calibri" w:hAnsi="Times New Roman" w:cs="Times New Roman"/>
          <w:color w:val="auto"/>
          <w:sz w:val="26"/>
          <w:szCs w:val="26"/>
        </w:rPr>
        <w:t xml:space="preserve">, </w:t>
      </w:r>
      <w:hyperlink r:id="rId54" w:history="1">
        <w:r w:rsidRPr="00E7788F">
          <w:rPr>
            <w:rFonts w:ascii="Times New Roman" w:eastAsia="Calibri" w:hAnsi="Times New Roman" w:cs="Times New Roman"/>
            <w:color w:val="auto"/>
            <w:sz w:val="26"/>
            <w:szCs w:val="26"/>
          </w:rPr>
          <w:t>291</w:t>
        </w:r>
      </w:hyperlink>
      <w:r w:rsidRPr="00E7788F">
        <w:rPr>
          <w:rFonts w:ascii="Times New Roman" w:eastAsia="Calibri" w:hAnsi="Times New Roman" w:cs="Times New Roman"/>
          <w:color w:val="auto"/>
          <w:sz w:val="26"/>
          <w:szCs w:val="26"/>
        </w:rPr>
        <w:t xml:space="preserve">, </w:t>
      </w:r>
      <w:hyperlink r:id="rId55" w:history="1">
        <w:r w:rsidRPr="00E7788F">
          <w:rPr>
            <w:rFonts w:ascii="Times New Roman" w:eastAsia="Calibri" w:hAnsi="Times New Roman" w:cs="Times New Roman"/>
            <w:color w:val="auto"/>
            <w:sz w:val="26"/>
            <w:szCs w:val="26"/>
          </w:rPr>
          <w:t>291.1</w:t>
        </w:r>
      </w:hyperlink>
      <w:r w:rsidRPr="00E7788F">
        <w:rPr>
          <w:rFonts w:ascii="Times New Roman" w:eastAsia="Calibri" w:hAnsi="Times New Roman" w:cs="Times New Roman"/>
          <w:color w:val="auto"/>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659CC59" w14:textId="1E77E27D" w:rsidR="006D6AD3" w:rsidRPr="00E7788F" w:rsidRDefault="006D6AD3" w:rsidP="006D6AD3">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д) отсутствие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56" w:history="1">
        <w:r w:rsidRPr="00E7788F">
          <w:rPr>
            <w:rFonts w:ascii="Times New Roman" w:eastAsia="Calibri" w:hAnsi="Times New Roman" w:cs="Times New Roman"/>
            <w:color w:val="auto"/>
            <w:sz w:val="26"/>
            <w:szCs w:val="26"/>
          </w:rPr>
          <w:t>ст</w:t>
        </w:r>
        <w:r w:rsidR="00E073EA" w:rsidRPr="00E7788F">
          <w:rPr>
            <w:rFonts w:ascii="Times New Roman" w:eastAsia="Calibri" w:hAnsi="Times New Roman" w:cs="Times New Roman"/>
            <w:color w:val="auto"/>
            <w:sz w:val="26"/>
            <w:szCs w:val="26"/>
          </w:rPr>
          <w:t>.</w:t>
        </w:r>
        <w:r w:rsidRPr="00E7788F">
          <w:rPr>
            <w:rFonts w:ascii="Times New Roman" w:eastAsia="Calibri" w:hAnsi="Times New Roman" w:cs="Times New Roman"/>
            <w:color w:val="auto"/>
            <w:sz w:val="26"/>
            <w:szCs w:val="26"/>
          </w:rPr>
          <w:t xml:space="preserve"> 19.28</w:t>
        </w:r>
      </w:hyperlink>
      <w:r w:rsidRPr="00E7788F">
        <w:rPr>
          <w:rFonts w:ascii="Times New Roman" w:eastAsia="Calibri" w:hAnsi="Times New Roman" w:cs="Times New Roman"/>
          <w:color w:val="auto"/>
          <w:sz w:val="26"/>
          <w:szCs w:val="26"/>
        </w:rPr>
        <w:t xml:space="preserve"> Кодекса Российской Федерации об административных правонарушениях;</w:t>
      </w:r>
    </w:p>
    <w:p w14:paraId="6E015D8D" w14:textId="77777777" w:rsidR="006D6AD3" w:rsidRPr="00E7788F" w:rsidRDefault="006D6AD3" w:rsidP="006D6AD3">
      <w:pPr>
        <w:autoSpaceDE w:val="0"/>
        <w:autoSpaceDN w:val="0"/>
        <w:adjustRightInd w:val="0"/>
        <w:ind w:firstLine="709"/>
        <w:jc w:val="both"/>
        <w:rPr>
          <w:rFonts w:ascii="Times New Roman" w:eastAsia="Calibri" w:hAnsi="Times New Roman" w:cs="Times New Roman"/>
          <w:color w:val="auto"/>
          <w:sz w:val="26"/>
          <w:szCs w:val="26"/>
        </w:rPr>
      </w:pPr>
      <w:bookmarkStart w:id="93" w:name="Par19"/>
      <w:bookmarkEnd w:id="93"/>
      <w:r w:rsidRPr="00E7788F">
        <w:rPr>
          <w:rFonts w:ascii="Times New Roman" w:eastAsia="Calibri" w:hAnsi="Times New Roman" w:cs="Times New Roman"/>
          <w:color w:val="auto"/>
          <w:sz w:val="26"/>
          <w:szCs w:val="26"/>
        </w:rPr>
        <w:t>е)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56EE7BA" w14:textId="77777777" w:rsidR="006D6AD3" w:rsidRPr="00E7788F" w:rsidRDefault="006D6AD3" w:rsidP="006D6AD3">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ж) обладание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ABCAE00" w14:textId="77777777" w:rsidR="006D6AD3" w:rsidRPr="00E7788F" w:rsidRDefault="006D6AD3" w:rsidP="006D6AD3">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з) обладание участником конкурентной закупки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14:paraId="436C1143" w14:textId="77777777" w:rsidR="006D6AD3" w:rsidRPr="00E7788F" w:rsidRDefault="006D6AD3" w:rsidP="006D6AD3">
      <w:pPr>
        <w:autoSpaceDE w:val="0"/>
        <w:autoSpaceDN w:val="0"/>
        <w:adjustRightInd w:val="0"/>
        <w:ind w:firstLine="709"/>
        <w:jc w:val="both"/>
        <w:rPr>
          <w:rFonts w:ascii="Times New Roman" w:eastAsia="Calibri" w:hAnsi="Times New Roman" w:cs="Times New Roman"/>
          <w:color w:val="auto"/>
          <w:sz w:val="26"/>
          <w:szCs w:val="26"/>
        </w:rPr>
      </w:pPr>
      <w:bookmarkStart w:id="94" w:name="Par22"/>
      <w:bookmarkEnd w:id="94"/>
      <w:r w:rsidRPr="00E7788F">
        <w:rPr>
          <w:rFonts w:ascii="Times New Roman" w:eastAsia="Calibri" w:hAnsi="Times New Roman" w:cs="Times New Roman"/>
          <w:color w:val="auto"/>
          <w:sz w:val="26"/>
          <w:szCs w:val="26"/>
        </w:rPr>
        <w:t>10) предложение участника конкурентной закупки с участием СМСП в отношении предмета такой закупки;</w:t>
      </w:r>
    </w:p>
    <w:p w14:paraId="23DF1A52" w14:textId="77777777" w:rsidR="006D6AD3" w:rsidRPr="00E7788F" w:rsidRDefault="006D6AD3" w:rsidP="006D6AD3">
      <w:pPr>
        <w:autoSpaceDE w:val="0"/>
        <w:autoSpaceDN w:val="0"/>
        <w:adjustRightInd w:val="0"/>
        <w:ind w:firstLine="709"/>
        <w:jc w:val="both"/>
        <w:rPr>
          <w:rFonts w:ascii="Times New Roman" w:eastAsia="Calibri" w:hAnsi="Times New Roman" w:cs="Times New Roman"/>
          <w:color w:val="auto"/>
          <w:sz w:val="26"/>
          <w:szCs w:val="26"/>
        </w:rPr>
      </w:pPr>
      <w:bookmarkStart w:id="95" w:name="Par23"/>
      <w:bookmarkEnd w:id="95"/>
      <w:r w:rsidRPr="00E7788F">
        <w:rPr>
          <w:rFonts w:ascii="Times New Roman" w:eastAsia="Calibri" w:hAnsi="Times New Roman" w:cs="Times New Roman"/>
          <w:color w:val="auto"/>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101939B" w14:textId="3F76439E" w:rsidR="006D6AD3" w:rsidRPr="00E7788F" w:rsidRDefault="006D6AD3" w:rsidP="006D6AD3">
      <w:pPr>
        <w:autoSpaceDE w:val="0"/>
        <w:autoSpaceDN w:val="0"/>
        <w:adjustRightInd w:val="0"/>
        <w:ind w:firstLine="709"/>
        <w:jc w:val="both"/>
        <w:rPr>
          <w:rFonts w:ascii="Times New Roman" w:eastAsia="Calibri" w:hAnsi="Times New Roman" w:cs="Times New Roman"/>
          <w:color w:val="auto"/>
          <w:sz w:val="26"/>
          <w:szCs w:val="26"/>
        </w:rPr>
      </w:pPr>
      <w:bookmarkStart w:id="96" w:name="Par24"/>
      <w:bookmarkEnd w:id="96"/>
      <w:r w:rsidRPr="00E7788F">
        <w:rPr>
          <w:rFonts w:ascii="Times New Roman" w:eastAsia="Calibri" w:hAnsi="Times New Roman" w:cs="Times New Roman"/>
          <w:color w:val="auto"/>
          <w:sz w:val="26"/>
          <w:szCs w:val="26"/>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w:t>
      </w:r>
      <w:r w:rsidRPr="00E7788F">
        <w:rPr>
          <w:rFonts w:ascii="Times New Roman" w:eastAsia="Calibri" w:hAnsi="Times New Roman" w:cs="Times New Roman"/>
          <w:color w:val="auto"/>
          <w:sz w:val="26"/>
          <w:szCs w:val="26"/>
        </w:rPr>
        <w:lastRenderedPageBreak/>
        <w:t>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w:t>
      </w:r>
      <w:r w:rsidR="00E073EA" w:rsidRPr="00E7788F">
        <w:rPr>
          <w:rFonts w:ascii="Times New Roman" w:eastAsia="Calibri" w:hAnsi="Times New Roman" w:cs="Times New Roman"/>
          <w:color w:val="auto"/>
          <w:sz w:val="26"/>
          <w:szCs w:val="26"/>
        </w:rPr>
        <w:t>.</w:t>
      </w:r>
      <w:r w:rsidRPr="00E7788F">
        <w:rPr>
          <w:rFonts w:ascii="Times New Roman" w:eastAsia="Calibri" w:hAnsi="Times New Roman" w:cs="Times New Roman"/>
          <w:color w:val="auto"/>
          <w:sz w:val="26"/>
          <w:szCs w:val="26"/>
        </w:rPr>
        <w:t xml:space="preserve"> 1 ч</w:t>
      </w:r>
      <w:r w:rsidR="00E073EA" w:rsidRPr="00E7788F">
        <w:rPr>
          <w:rFonts w:ascii="Times New Roman" w:eastAsia="Calibri" w:hAnsi="Times New Roman" w:cs="Times New Roman"/>
          <w:color w:val="auto"/>
          <w:sz w:val="26"/>
          <w:szCs w:val="26"/>
        </w:rPr>
        <w:t>.</w:t>
      </w:r>
      <w:r w:rsidRPr="00E7788F">
        <w:rPr>
          <w:rFonts w:ascii="Times New Roman" w:eastAsia="Calibri" w:hAnsi="Times New Roman" w:cs="Times New Roman"/>
          <w:color w:val="auto"/>
          <w:sz w:val="26"/>
          <w:szCs w:val="26"/>
        </w:rPr>
        <w:t xml:space="preserve"> 8 ст</w:t>
      </w:r>
      <w:r w:rsidR="00E073EA" w:rsidRPr="00E7788F">
        <w:rPr>
          <w:rFonts w:ascii="Times New Roman" w:eastAsia="Calibri" w:hAnsi="Times New Roman" w:cs="Times New Roman"/>
          <w:color w:val="auto"/>
          <w:sz w:val="26"/>
          <w:szCs w:val="26"/>
        </w:rPr>
        <w:t>.</w:t>
      </w:r>
      <w:r w:rsidRPr="00E7788F">
        <w:rPr>
          <w:rFonts w:ascii="Times New Roman" w:eastAsia="Calibri" w:hAnsi="Times New Roman" w:cs="Times New Roman"/>
          <w:color w:val="auto"/>
          <w:sz w:val="26"/>
          <w:szCs w:val="26"/>
        </w:rPr>
        <w:t xml:space="preserve"> 3 Закона №</w:t>
      </w:r>
      <w:r w:rsidR="00110946" w:rsidRPr="00E7788F">
        <w:rPr>
          <w:rFonts w:ascii="Times New Roman" w:eastAsia="Calibri" w:hAnsi="Times New Roman" w:cs="Times New Roman"/>
          <w:color w:val="auto"/>
          <w:sz w:val="26"/>
          <w:szCs w:val="26"/>
        </w:rPr>
        <w:t xml:space="preserve"> </w:t>
      </w:r>
      <w:r w:rsidRPr="00E7788F">
        <w:rPr>
          <w:rFonts w:ascii="Times New Roman" w:eastAsia="Calibri" w:hAnsi="Times New Roman" w:cs="Times New Roman"/>
          <w:color w:val="auto"/>
          <w:sz w:val="26"/>
          <w:szCs w:val="26"/>
        </w:rPr>
        <w:t>223-ФЗ;</w:t>
      </w:r>
    </w:p>
    <w:p w14:paraId="748876A6" w14:textId="77777777" w:rsidR="006D6AD3" w:rsidRPr="00E7788F" w:rsidRDefault="006D6AD3" w:rsidP="006D6AD3">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13) предложение о цене договора (цене лота, единицы товара, работы, услуги), за исключением проведения аукциона в электронной форме;</w:t>
      </w:r>
    </w:p>
    <w:p w14:paraId="323CBA3D" w14:textId="77777777" w:rsidR="006D6AD3" w:rsidRPr="00E7788F" w:rsidRDefault="006D6AD3" w:rsidP="006D6AD3">
      <w:pPr>
        <w:autoSpaceDE w:val="0"/>
        <w:autoSpaceDN w:val="0"/>
        <w:adjustRightInd w:val="0"/>
        <w:ind w:firstLine="709"/>
        <w:jc w:val="both"/>
        <w:rPr>
          <w:rFonts w:ascii="Times New Roman" w:eastAsia="Calibri" w:hAnsi="Times New Roman" w:cs="Times New Roman"/>
          <w:color w:val="auto"/>
          <w:sz w:val="26"/>
          <w:szCs w:val="26"/>
        </w:rPr>
      </w:pPr>
      <w:bookmarkStart w:id="97" w:name="Par27"/>
      <w:bookmarkEnd w:id="97"/>
      <w:r w:rsidRPr="00E7788F">
        <w:rPr>
          <w:rFonts w:ascii="Times New Roman" w:eastAsia="Calibri" w:hAnsi="Times New Roman" w:cs="Times New Roman"/>
          <w:color w:val="auto"/>
          <w:sz w:val="26"/>
          <w:szCs w:val="26"/>
        </w:rPr>
        <w:t>8.2.1.2. В случае, если документацией о конкурентной закупке установлено применение к участникам конкурентной закупки с участием СМСП,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EC17A45" w14:textId="080329FD" w:rsidR="006D6AD3" w:rsidRPr="00E7788F" w:rsidRDefault="006D6AD3" w:rsidP="006D6AD3">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8.2.1.3.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 8.2.1.1 и 8.2.1.2 </w:t>
      </w:r>
      <w:r w:rsidR="0032788C" w:rsidRPr="00E7788F">
        <w:rPr>
          <w:rFonts w:ascii="Times New Roman" w:eastAsia="Calibri" w:hAnsi="Times New Roman" w:cs="Times New Roman"/>
          <w:color w:val="auto"/>
          <w:sz w:val="26"/>
          <w:szCs w:val="26"/>
        </w:rPr>
        <w:t>настоящего Положения</w:t>
      </w:r>
      <w:r w:rsidR="00CD06C9" w:rsidRPr="00E7788F">
        <w:rPr>
          <w:rFonts w:ascii="Times New Roman" w:eastAsia="Calibri" w:hAnsi="Times New Roman" w:cs="Times New Roman"/>
          <w:color w:val="auto"/>
          <w:sz w:val="26"/>
          <w:szCs w:val="26"/>
        </w:rPr>
        <w:t>.</w:t>
      </w:r>
    </w:p>
    <w:p w14:paraId="3F7C872D" w14:textId="375058D8" w:rsidR="006D6AD3" w:rsidRPr="00E7788F" w:rsidRDefault="006D6AD3" w:rsidP="006D6AD3">
      <w:pPr>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 xml:space="preserve">8.2.1.4. При осуществлении конкурентной закупки с участием СМСП путем проведения аукциона в электронной форме, запроса котировок в электронной форме установление критериев и порядка оценки, указанных в п. 8.2.1.2 </w:t>
      </w:r>
      <w:r w:rsidR="0032788C" w:rsidRPr="00E7788F">
        <w:rPr>
          <w:rFonts w:ascii="Times New Roman" w:eastAsia="Calibri" w:hAnsi="Times New Roman" w:cs="Times New Roman"/>
          <w:color w:val="auto"/>
          <w:sz w:val="26"/>
          <w:szCs w:val="26"/>
        </w:rPr>
        <w:t>настоящего Положения</w:t>
      </w:r>
      <w:r w:rsidRPr="00E7788F">
        <w:rPr>
          <w:rFonts w:ascii="Times New Roman" w:eastAsia="Calibri" w:hAnsi="Times New Roman" w:cs="Times New Roman"/>
          <w:color w:val="auto"/>
          <w:sz w:val="26"/>
          <w:szCs w:val="26"/>
        </w:rPr>
        <w:t>, не допускается.</w:t>
      </w:r>
    </w:p>
    <w:p w14:paraId="333271BA" w14:textId="592CB8F5" w:rsidR="004B5BD4" w:rsidRPr="00E7788F" w:rsidRDefault="004B5BD4" w:rsidP="00D613B8">
      <w:pPr>
        <w:pStyle w:val="af7"/>
        <w:numPr>
          <w:ilvl w:val="2"/>
          <w:numId w:val="60"/>
        </w:numPr>
        <w:tabs>
          <w:tab w:val="clear" w:pos="1560"/>
          <w:tab w:val="left" w:pos="993"/>
        </w:tabs>
        <w:ind w:left="0" w:firstLine="709"/>
        <w:rPr>
          <w:rFonts w:cs="Times New Roman"/>
          <w:color w:val="auto"/>
          <w:sz w:val="26"/>
          <w:szCs w:val="26"/>
        </w:rPr>
      </w:pPr>
      <w:r w:rsidRPr="00E7788F">
        <w:rPr>
          <w:rFonts w:cs="Times New Roman"/>
          <w:color w:val="auto"/>
          <w:sz w:val="26"/>
          <w:szCs w:val="26"/>
        </w:rPr>
        <w:t>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w:t>
      </w:r>
      <w:r w:rsidR="00CD7E64" w:rsidRPr="00E7788F">
        <w:rPr>
          <w:rFonts w:cs="Times New Roman"/>
          <w:color w:val="auto"/>
          <w:sz w:val="26"/>
          <w:szCs w:val="26"/>
        </w:rPr>
        <w:t>9</w:t>
      </w:r>
      <w:r w:rsidRPr="00E7788F">
        <w:rPr>
          <w:rFonts w:cs="Times New Roman"/>
          <w:color w:val="auto"/>
          <w:sz w:val="26"/>
          <w:szCs w:val="26"/>
        </w:rPr>
        <w:t xml:space="preserve">.6 </w:t>
      </w:r>
      <w:r w:rsidR="0032788C" w:rsidRPr="00E7788F">
        <w:rPr>
          <w:rFonts w:cs="Times New Roman"/>
          <w:color w:val="auto"/>
          <w:sz w:val="26"/>
          <w:szCs w:val="26"/>
        </w:rPr>
        <w:t>настоящего Положения</w:t>
      </w:r>
      <w:r w:rsidRPr="00E7788F">
        <w:rPr>
          <w:rFonts w:cs="Times New Roman"/>
          <w:color w:val="auto"/>
          <w:sz w:val="26"/>
          <w:szCs w:val="26"/>
        </w:rPr>
        <w:t xml:space="preserve">.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00EB53D3" w:rsidRPr="00E7788F">
        <w:rPr>
          <w:rFonts w:cs="Times New Roman"/>
          <w:color w:val="auto"/>
          <w:sz w:val="26"/>
          <w:szCs w:val="26"/>
        </w:rPr>
        <w:t>№</w:t>
      </w:r>
      <w:r w:rsidRPr="00E7788F">
        <w:rPr>
          <w:rFonts w:cs="Times New Roman"/>
          <w:color w:val="auto"/>
          <w:sz w:val="26"/>
          <w:szCs w:val="26"/>
        </w:rPr>
        <w:t xml:space="preserve"> 223-Ф3 или предоставления банковской гарантии.</w:t>
      </w:r>
    </w:p>
    <w:p w14:paraId="3141C61C" w14:textId="2C14E382" w:rsidR="004B5BD4" w:rsidRPr="00E7788F" w:rsidRDefault="004B5BD4" w:rsidP="00D613B8">
      <w:pPr>
        <w:pStyle w:val="af7"/>
        <w:numPr>
          <w:ilvl w:val="2"/>
          <w:numId w:val="60"/>
        </w:numPr>
        <w:tabs>
          <w:tab w:val="clear" w:pos="1560"/>
          <w:tab w:val="left" w:pos="1134"/>
        </w:tabs>
        <w:ind w:left="0" w:firstLine="709"/>
        <w:rPr>
          <w:rFonts w:cs="Times New Roman"/>
          <w:color w:val="auto"/>
          <w:sz w:val="26"/>
          <w:szCs w:val="26"/>
        </w:rPr>
      </w:pPr>
      <w:r w:rsidRPr="00E7788F">
        <w:rPr>
          <w:rFonts w:cs="Times New Roman"/>
          <w:color w:val="auto"/>
          <w:sz w:val="26"/>
          <w:szCs w:val="26"/>
        </w:rPr>
        <w:t xml:space="preserve">Заказчик при осуществлении закупки в соответствии с </w:t>
      </w:r>
      <w:proofErr w:type="spellStart"/>
      <w:r w:rsidRPr="00E7788F">
        <w:rPr>
          <w:rFonts w:cs="Times New Roman"/>
          <w:color w:val="auto"/>
          <w:sz w:val="26"/>
          <w:szCs w:val="26"/>
        </w:rPr>
        <w:t>пп</w:t>
      </w:r>
      <w:proofErr w:type="spellEnd"/>
      <w:r w:rsidRPr="00E7788F">
        <w:rPr>
          <w:rFonts w:cs="Times New Roman"/>
          <w:color w:val="auto"/>
          <w:sz w:val="26"/>
          <w:szCs w:val="26"/>
        </w:rPr>
        <w:t xml:space="preserve">. 2 п. 8.1.2 </w:t>
      </w:r>
      <w:r w:rsidR="0032788C" w:rsidRPr="00E7788F">
        <w:rPr>
          <w:rFonts w:cs="Times New Roman"/>
          <w:color w:val="auto"/>
          <w:sz w:val="26"/>
          <w:szCs w:val="26"/>
        </w:rPr>
        <w:t>настоящего Положения</w:t>
      </w:r>
      <w:r w:rsidRPr="00E7788F">
        <w:rPr>
          <w:rFonts w:cs="Times New Roman"/>
          <w:color w:val="auto"/>
          <w:sz w:val="26"/>
          <w:szCs w:val="26"/>
        </w:rPr>
        <w:t xml:space="preserve"> размещает в ЕИС извещения о проведени</w:t>
      </w:r>
      <w:r w:rsidR="00B54B7E" w:rsidRPr="00E7788F">
        <w:rPr>
          <w:rFonts w:cs="Times New Roman"/>
          <w:color w:val="auto"/>
          <w:sz w:val="26"/>
          <w:szCs w:val="26"/>
        </w:rPr>
        <w:t>и:</w:t>
      </w:r>
    </w:p>
    <w:p w14:paraId="4359FC55" w14:textId="1A592F17" w:rsidR="00B54B7E" w:rsidRPr="00E7788F" w:rsidRDefault="00817194" w:rsidP="00D613B8">
      <w:pPr>
        <w:pStyle w:val="a"/>
        <w:numPr>
          <w:ilvl w:val="0"/>
          <w:numId w:val="61"/>
        </w:numPr>
        <w:tabs>
          <w:tab w:val="left" w:pos="993"/>
        </w:tabs>
        <w:ind w:left="0" w:firstLine="709"/>
        <w:jc w:val="left"/>
        <w:rPr>
          <w:rFonts w:cs="Times New Roman"/>
          <w:color w:val="auto"/>
          <w:sz w:val="26"/>
          <w:szCs w:val="26"/>
        </w:rPr>
      </w:pPr>
      <w:r w:rsidRPr="00E7788F">
        <w:rPr>
          <w:rFonts w:cs="Times New Roman"/>
          <w:color w:val="auto"/>
          <w:sz w:val="26"/>
          <w:szCs w:val="26"/>
        </w:rPr>
        <w:t>ОК</w:t>
      </w:r>
      <w:r w:rsidR="00B54B7E" w:rsidRPr="00E7788F">
        <w:rPr>
          <w:rFonts w:cs="Times New Roman"/>
          <w:color w:val="auto"/>
          <w:sz w:val="26"/>
          <w:szCs w:val="26"/>
        </w:rPr>
        <w:t xml:space="preserve"> в электронной форме</w:t>
      </w:r>
      <w:r w:rsidR="00CD06C9" w:rsidRPr="00E7788F">
        <w:rPr>
          <w:rFonts w:cs="Times New Roman"/>
          <w:color w:val="auto"/>
          <w:sz w:val="26"/>
          <w:szCs w:val="26"/>
        </w:rPr>
        <w:t xml:space="preserve"> в следующие сроки:</w:t>
      </w:r>
    </w:p>
    <w:p w14:paraId="6E3232C0" w14:textId="4F072CD8" w:rsidR="00B54B7E" w:rsidRPr="00E7788F" w:rsidRDefault="00CD06C9" w:rsidP="00D613B8">
      <w:pPr>
        <w:pStyle w:val="2"/>
        <w:numPr>
          <w:ilvl w:val="0"/>
          <w:numId w:val="62"/>
        </w:numPr>
        <w:tabs>
          <w:tab w:val="clear" w:pos="1560"/>
          <w:tab w:val="left" w:pos="993"/>
        </w:tabs>
        <w:ind w:left="0" w:firstLine="709"/>
        <w:rPr>
          <w:rFonts w:cs="Times New Roman"/>
          <w:color w:val="auto"/>
          <w:sz w:val="26"/>
          <w:szCs w:val="26"/>
        </w:rPr>
      </w:pPr>
      <w:r w:rsidRPr="00E7788F">
        <w:rPr>
          <w:rFonts w:cs="Times New Roman"/>
          <w:color w:val="auto"/>
          <w:sz w:val="26"/>
          <w:szCs w:val="26"/>
        </w:rPr>
        <w:t xml:space="preserve">не менее чем за </w:t>
      </w:r>
      <w:r w:rsidR="004461CA" w:rsidRPr="00E7788F">
        <w:rPr>
          <w:rFonts w:cs="Times New Roman"/>
          <w:color w:val="auto"/>
          <w:sz w:val="26"/>
          <w:szCs w:val="26"/>
        </w:rPr>
        <w:t xml:space="preserve"> 7</w:t>
      </w:r>
      <w:r w:rsidR="00B54B7E" w:rsidRPr="00E7788F">
        <w:rPr>
          <w:rFonts w:cs="Times New Roman"/>
          <w:color w:val="auto"/>
          <w:sz w:val="26"/>
          <w:szCs w:val="26"/>
        </w:rPr>
        <w:t xml:space="preserve"> дней до даты окончания срока подачи заявок - если </w:t>
      </w:r>
      <w:r w:rsidR="00F41787" w:rsidRPr="00E7788F">
        <w:rPr>
          <w:rFonts w:cs="Times New Roman"/>
          <w:color w:val="auto"/>
          <w:sz w:val="26"/>
          <w:szCs w:val="26"/>
        </w:rPr>
        <w:t xml:space="preserve">НМЦД </w:t>
      </w:r>
      <w:r w:rsidR="00B54B7E" w:rsidRPr="00E7788F">
        <w:rPr>
          <w:rFonts w:cs="Times New Roman"/>
          <w:color w:val="auto"/>
          <w:sz w:val="26"/>
          <w:szCs w:val="26"/>
        </w:rPr>
        <w:t xml:space="preserve">не превышает 30 </w:t>
      </w:r>
      <w:proofErr w:type="gramStart"/>
      <w:r w:rsidR="00B54B7E" w:rsidRPr="00E7788F">
        <w:rPr>
          <w:rFonts w:cs="Times New Roman"/>
          <w:color w:val="auto"/>
          <w:sz w:val="26"/>
          <w:szCs w:val="26"/>
        </w:rPr>
        <w:t>млн</w:t>
      </w:r>
      <w:proofErr w:type="gramEnd"/>
      <w:r w:rsidR="00B54B7E" w:rsidRPr="00E7788F">
        <w:rPr>
          <w:rFonts w:cs="Times New Roman"/>
          <w:color w:val="auto"/>
          <w:sz w:val="26"/>
          <w:szCs w:val="26"/>
        </w:rPr>
        <w:t xml:space="preserve"> руб.</w:t>
      </w:r>
      <w:r w:rsidR="003A1EC2" w:rsidRPr="00E7788F">
        <w:rPr>
          <w:rFonts w:cs="Times New Roman"/>
          <w:color w:val="auto"/>
          <w:sz w:val="26"/>
          <w:szCs w:val="26"/>
        </w:rPr>
        <w:t>;</w:t>
      </w:r>
    </w:p>
    <w:p w14:paraId="16D1E2D8" w14:textId="5E2FBE25" w:rsidR="00B54B7E" w:rsidRPr="00E7788F" w:rsidRDefault="00CD06C9" w:rsidP="00AF5894">
      <w:pPr>
        <w:pStyle w:val="2"/>
        <w:tabs>
          <w:tab w:val="clear" w:pos="1560"/>
          <w:tab w:val="left" w:pos="993"/>
          <w:tab w:val="left" w:pos="1418"/>
        </w:tabs>
        <w:ind w:left="0" w:firstLine="709"/>
        <w:rPr>
          <w:rFonts w:cs="Times New Roman"/>
          <w:color w:val="auto"/>
          <w:sz w:val="26"/>
          <w:szCs w:val="26"/>
        </w:rPr>
      </w:pPr>
      <w:r w:rsidRPr="00E7788F">
        <w:rPr>
          <w:rFonts w:cs="Times New Roman"/>
          <w:color w:val="auto"/>
          <w:sz w:val="26"/>
          <w:szCs w:val="26"/>
        </w:rPr>
        <w:t xml:space="preserve">не менее чем </w:t>
      </w:r>
      <w:r w:rsidR="00B54B7E" w:rsidRPr="00E7788F">
        <w:rPr>
          <w:rFonts w:cs="Times New Roman"/>
          <w:color w:val="auto"/>
          <w:sz w:val="26"/>
          <w:szCs w:val="26"/>
        </w:rPr>
        <w:t xml:space="preserve">за 15 дней до даты окончания срока подачи заявок - если </w:t>
      </w:r>
      <w:r w:rsidR="00F41787" w:rsidRPr="00E7788F">
        <w:rPr>
          <w:rFonts w:cs="Times New Roman"/>
          <w:color w:val="auto"/>
          <w:sz w:val="26"/>
          <w:szCs w:val="26"/>
        </w:rPr>
        <w:t>НМЦД</w:t>
      </w:r>
      <w:r w:rsidR="003A1EC2" w:rsidRPr="00E7788F">
        <w:rPr>
          <w:rFonts w:cs="Times New Roman"/>
          <w:color w:val="auto"/>
          <w:sz w:val="26"/>
          <w:szCs w:val="26"/>
        </w:rPr>
        <w:t xml:space="preserve"> превышает 30 млн руб.;</w:t>
      </w:r>
    </w:p>
    <w:p w14:paraId="0CF82BF3" w14:textId="17BD202B" w:rsidR="00B54B7E" w:rsidRPr="00E7788F" w:rsidRDefault="00206A4D" w:rsidP="00D613B8">
      <w:pPr>
        <w:pStyle w:val="a"/>
        <w:numPr>
          <w:ilvl w:val="0"/>
          <w:numId w:val="61"/>
        </w:numPr>
        <w:tabs>
          <w:tab w:val="left" w:pos="993"/>
        </w:tabs>
        <w:ind w:left="0" w:firstLine="709"/>
        <w:jc w:val="left"/>
        <w:rPr>
          <w:rFonts w:cs="Times New Roman"/>
          <w:color w:val="auto"/>
          <w:sz w:val="26"/>
          <w:szCs w:val="26"/>
        </w:rPr>
      </w:pPr>
      <w:r w:rsidRPr="00E7788F">
        <w:rPr>
          <w:rFonts w:cs="Times New Roman"/>
          <w:color w:val="auto"/>
          <w:sz w:val="26"/>
          <w:szCs w:val="26"/>
        </w:rPr>
        <w:t>О</w:t>
      </w:r>
      <w:r w:rsidR="00791AA4" w:rsidRPr="00E7788F">
        <w:rPr>
          <w:rFonts w:cs="Times New Roman"/>
          <w:color w:val="auto"/>
          <w:sz w:val="26"/>
          <w:szCs w:val="26"/>
        </w:rPr>
        <w:t>А</w:t>
      </w:r>
      <w:r w:rsidR="00B54B7E" w:rsidRPr="00E7788F">
        <w:rPr>
          <w:rFonts w:cs="Times New Roman"/>
          <w:color w:val="auto"/>
          <w:sz w:val="26"/>
          <w:szCs w:val="26"/>
        </w:rPr>
        <w:t xml:space="preserve"> в электронной форме</w:t>
      </w:r>
      <w:r w:rsidR="00CD06C9" w:rsidRPr="00E7788F">
        <w:rPr>
          <w:rFonts w:cs="Times New Roman"/>
          <w:color w:val="auto"/>
          <w:sz w:val="26"/>
          <w:szCs w:val="26"/>
        </w:rPr>
        <w:t xml:space="preserve"> в следующие сроки</w:t>
      </w:r>
      <w:r w:rsidR="00B54B7E" w:rsidRPr="00E7788F">
        <w:rPr>
          <w:rFonts w:cs="Times New Roman"/>
          <w:color w:val="auto"/>
          <w:sz w:val="26"/>
          <w:szCs w:val="26"/>
        </w:rPr>
        <w:t>:</w:t>
      </w:r>
    </w:p>
    <w:p w14:paraId="27BAB496" w14:textId="21836F73" w:rsidR="00B54B7E" w:rsidRPr="00E7788F" w:rsidRDefault="00CD06C9" w:rsidP="00D613B8">
      <w:pPr>
        <w:pStyle w:val="2"/>
        <w:numPr>
          <w:ilvl w:val="0"/>
          <w:numId w:val="85"/>
        </w:numPr>
        <w:tabs>
          <w:tab w:val="clear" w:pos="1560"/>
          <w:tab w:val="left" w:pos="993"/>
          <w:tab w:val="left" w:pos="1418"/>
        </w:tabs>
        <w:ind w:left="0" w:firstLine="709"/>
        <w:rPr>
          <w:rFonts w:cs="Times New Roman"/>
          <w:color w:val="auto"/>
          <w:sz w:val="26"/>
          <w:szCs w:val="26"/>
        </w:rPr>
      </w:pPr>
      <w:r w:rsidRPr="00E7788F">
        <w:rPr>
          <w:rFonts w:cs="Times New Roman"/>
          <w:color w:val="auto"/>
          <w:sz w:val="26"/>
          <w:szCs w:val="26"/>
        </w:rPr>
        <w:t xml:space="preserve">не менее чем </w:t>
      </w:r>
      <w:r w:rsidR="00B54B7E" w:rsidRPr="00E7788F">
        <w:rPr>
          <w:rFonts w:cs="Times New Roman"/>
          <w:color w:val="auto"/>
          <w:sz w:val="26"/>
          <w:szCs w:val="26"/>
        </w:rPr>
        <w:t xml:space="preserve">за </w:t>
      </w:r>
      <w:r w:rsidR="004461CA" w:rsidRPr="00E7788F">
        <w:rPr>
          <w:rFonts w:cs="Times New Roman"/>
          <w:color w:val="auto"/>
          <w:sz w:val="26"/>
          <w:szCs w:val="26"/>
        </w:rPr>
        <w:t>7</w:t>
      </w:r>
      <w:r w:rsidR="00B54B7E" w:rsidRPr="00E7788F">
        <w:rPr>
          <w:rFonts w:cs="Times New Roman"/>
          <w:color w:val="auto"/>
          <w:sz w:val="26"/>
          <w:szCs w:val="26"/>
        </w:rPr>
        <w:t xml:space="preserve"> дней до даты окончания срока подачи заявок - если </w:t>
      </w:r>
      <w:r w:rsidR="00F41787" w:rsidRPr="00E7788F">
        <w:rPr>
          <w:rFonts w:cs="Times New Roman"/>
          <w:color w:val="auto"/>
          <w:sz w:val="26"/>
          <w:szCs w:val="26"/>
        </w:rPr>
        <w:t>НМЦД</w:t>
      </w:r>
      <w:r w:rsidR="00B54B7E" w:rsidRPr="00E7788F">
        <w:rPr>
          <w:rFonts w:cs="Times New Roman"/>
          <w:color w:val="auto"/>
          <w:sz w:val="26"/>
          <w:szCs w:val="26"/>
        </w:rPr>
        <w:t xml:space="preserve"> не превышает 30 млн руб.;</w:t>
      </w:r>
    </w:p>
    <w:p w14:paraId="40AEB7E2" w14:textId="13A925DA" w:rsidR="00B54B7E" w:rsidRPr="00E7788F" w:rsidRDefault="00CD06C9" w:rsidP="00AF5894">
      <w:pPr>
        <w:pStyle w:val="2"/>
        <w:tabs>
          <w:tab w:val="clear" w:pos="1560"/>
          <w:tab w:val="left" w:pos="993"/>
          <w:tab w:val="left" w:pos="1418"/>
        </w:tabs>
        <w:ind w:left="0" w:firstLine="709"/>
        <w:rPr>
          <w:rFonts w:cs="Times New Roman"/>
          <w:color w:val="auto"/>
          <w:sz w:val="26"/>
          <w:szCs w:val="26"/>
        </w:rPr>
      </w:pPr>
      <w:r w:rsidRPr="00E7788F">
        <w:rPr>
          <w:rFonts w:cs="Times New Roman"/>
          <w:color w:val="auto"/>
          <w:sz w:val="26"/>
          <w:szCs w:val="26"/>
        </w:rPr>
        <w:t xml:space="preserve">не менее чем </w:t>
      </w:r>
      <w:r w:rsidR="00B54B7E" w:rsidRPr="00E7788F">
        <w:rPr>
          <w:rFonts w:cs="Times New Roman"/>
          <w:color w:val="auto"/>
          <w:sz w:val="26"/>
          <w:szCs w:val="26"/>
        </w:rPr>
        <w:t xml:space="preserve">за 15 дней до даты окончания срока подачи заявок - если </w:t>
      </w:r>
      <w:r w:rsidR="00F41787" w:rsidRPr="00E7788F">
        <w:rPr>
          <w:rFonts w:cs="Times New Roman"/>
          <w:color w:val="auto"/>
          <w:sz w:val="26"/>
          <w:szCs w:val="26"/>
        </w:rPr>
        <w:t>НМЦД</w:t>
      </w:r>
      <w:r w:rsidR="00B54B7E" w:rsidRPr="00E7788F">
        <w:rPr>
          <w:rFonts w:cs="Times New Roman"/>
          <w:color w:val="auto"/>
          <w:sz w:val="26"/>
          <w:szCs w:val="26"/>
        </w:rPr>
        <w:t xml:space="preserve"> превышает 30 млн руб.;</w:t>
      </w:r>
    </w:p>
    <w:p w14:paraId="09D12755" w14:textId="24E5266E" w:rsidR="00B54B7E" w:rsidRPr="00E7788F" w:rsidRDefault="00EB1F9C" w:rsidP="00CB4B45">
      <w:pPr>
        <w:pStyle w:val="a"/>
        <w:numPr>
          <w:ilvl w:val="0"/>
          <w:numId w:val="61"/>
        </w:numPr>
        <w:tabs>
          <w:tab w:val="left" w:pos="993"/>
        </w:tabs>
        <w:ind w:left="0" w:firstLine="709"/>
        <w:rPr>
          <w:rFonts w:cs="Times New Roman"/>
          <w:color w:val="auto"/>
          <w:sz w:val="26"/>
          <w:szCs w:val="26"/>
        </w:rPr>
      </w:pPr>
      <w:r w:rsidRPr="00E7788F">
        <w:rPr>
          <w:rFonts w:cs="Times New Roman"/>
          <w:color w:val="auto"/>
          <w:sz w:val="26"/>
          <w:szCs w:val="26"/>
        </w:rPr>
        <w:t>ЗП</w:t>
      </w:r>
      <w:r w:rsidR="00B54B7E" w:rsidRPr="00E7788F">
        <w:rPr>
          <w:rFonts w:cs="Times New Roman"/>
          <w:color w:val="auto"/>
          <w:sz w:val="26"/>
          <w:szCs w:val="26"/>
        </w:rPr>
        <w:t xml:space="preserve"> в электронной форме - </w:t>
      </w:r>
      <w:r w:rsidR="0021043E" w:rsidRPr="00E7788F">
        <w:rPr>
          <w:rFonts w:cs="Times New Roman"/>
          <w:color w:val="auto"/>
          <w:sz w:val="26"/>
          <w:szCs w:val="26"/>
        </w:rPr>
        <w:t xml:space="preserve">не менее чем </w:t>
      </w:r>
      <w:r w:rsidR="00B54B7E" w:rsidRPr="00E7788F">
        <w:rPr>
          <w:rFonts w:cs="Times New Roman"/>
          <w:color w:val="auto"/>
          <w:sz w:val="26"/>
          <w:szCs w:val="26"/>
        </w:rPr>
        <w:t xml:space="preserve">за </w:t>
      </w:r>
      <w:r w:rsidR="0021043E" w:rsidRPr="00E7788F">
        <w:rPr>
          <w:rFonts w:cs="Times New Roman"/>
          <w:color w:val="auto"/>
          <w:sz w:val="26"/>
          <w:szCs w:val="26"/>
        </w:rPr>
        <w:t>5</w:t>
      </w:r>
      <w:r w:rsidR="00B54B7E" w:rsidRPr="00E7788F">
        <w:rPr>
          <w:rFonts w:cs="Times New Roman"/>
          <w:color w:val="auto"/>
          <w:sz w:val="26"/>
          <w:szCs w:val="26"/>
        </w:rPr>
        <w:t xml:space="preserve"> рабочих дней до дня проведения такого </w:t>
      </w:r>
      <w:r w:rsidRPr="00E7788F">
        <w:rPr>
          <w:rFonts w:cs="Times New Roman"/>
          <w:color w:val="auto"/>
          <w:sz w:val="26"/>
          <w:szCs w:val="26"/>
        </w:rPr>
        <w:t>ЗП</w:t>
      </w:r>
      <w:r w:rsidR="00B54B7E" w:rsidRPr="00E7788F">
        <w:rPr>
          <w:rFonts w:cs="Times New Roman"/>
          <w:color w:val="auto"/>
          <w:sz w:val="26"/>
          <w:szCs w:val="26"/>
        </w:rPr>
        <w:t xml:space="preserve">. При этом </w:t>
      </w:r>
      <w:r w:rsidR="00F41787" w:rsidRPr="00E7788F">
        <w:rPr>
          <w:rFonts w:cs="Times New Roman"/>
          <w:color w:val="auto"/>
          <w:sz w:val="26"/>
          <w:szCs w:val="26"/>
        </w:rPr>
        <w:t xml:space="preserve">НМЦД </w:t>
      </w:r>
      <w:r w:rsidR="00B54B7E" w:rsidRPr="00E7788F">
        <w:rPr>
          <w:rFonts w:cs="Times New Roman"/>
          <w:color w:val="auto"/>
          <w:sz w:val="26"/>
          <w:szCs w:val="26"/>
        </w:rPr>
        <w:t>не должна превышать 1</w:t>
      </w:r>
      <w:r w:rsidR="00F131BA" w:rsidRPr="00E7788F">
        <w:rPr>
          <w:rFonts w:cs="Times New Roman"/>
          <w:color w:val="auto"/>
          <w:sz w:val="26"/>
          <w:szCs w:val="26"/>
        </w:rPr>
        <w:t>0</w:t>
      </w:r>
      <w:r w:rsidR="00B54B7E" w:rsidRPr="00E7788F">
        <w:rPr>
          <w:rFonts w:cs="Times New Roman"/>
          <w:color w:val="auto"/>
          <w:sz w:val="26"/>
          <w:szCs w:val="26"/>
        </w:rPr>
        <w:t xml:space="preserve"> млн руб.;</w:t>
      </w:r>
    </w:p>
    <w:p w14:paraId="37DE8D45" w14:textId="4B6DA38B" w:rsidR="00B54B7E" w:rsidRPr="00E7788F" w:rsidRDefault="00135FE7" w:rsidP="00CB4B45">
      <w:pPr>
        <w:pStyle w:val="a"/>
        <w:numPr>
          <w:ilvl w:val="0"/>
          <w:numId w:val="61"/>
        </w:numPr>
        <w:tabs>
          <w:tab w:val="left" w:pos="993"/>
        </w:tabs>
        <w:ind w:left="0" w:firstLine="709"/>
        <w:rPr>
          <w:rFonts w:cs="Times New Roman"/>
          <w:color w:val="auto"/>
          <w:sz w:val="26"/>
          <w:szCs w:val="26"/>
        </w:rPr>
      </w:pPr>
      <w:r w:rsidRPr="00E7788F">
        <w:rPr>
          <w:rFonts w:cs="Times New Roman"/>
          <w:color w:val="auto"/>
          <w:sz w:val="26"/>
          <w:szCs w:val="26"/>
        </w:rPr>
        <w:t>ЗК</w:t>
      </w:r>
      <w:r w:rsidR="00B54B7E" w:rsidRPr="00E7788F">
        <w:rPr>
          <w:rFonts w:cs="Times New Roman"/>
          <w:color w:val="auto"/>
          <w:sz w:val="26"/>
          <w:szCs w:val="26"/>
        </w:rPr>
        <w:t xml:space="preserve"> в электронной форме - </w:t>
      </w:r>
      <w:r w:rsidR="0021043E" w:rsidRPr="00E7788F">
        <w:rPr>
          <w:rFonts w:cs="Times New Roman"/>
          <w:color w:val="auto"/>
          <w:sz w:val="26"/>
          <w:szCs w:val="26"/>
        </w:rPr>
        <w:t xml:space="preserve">не менее чем </w:t>
      </w:r>
      <w:r w:rsidR="00B54B7E" w:rsidRPr="00E7788F">
        <w:rPr>
          <w:rFonts w:cs="Times New Roman"/>
          <w:color w:val="auto"/>
          <w:sz w:val="26"/>
          <w:szCs w:val="26"/>
        </w:rPr>
        <w:t xml:space="preserve">за </w:t>
      </w:r>
      <w:r w:rsidR="0021043E" w:rsidRPr="00E7788F">
        <w:rPr>
          <w:rFonts w:cs="Times New Roman"/>
          <w:color w:val="auto"/>
          <w:sz w:val="26"/>
          <w:szCs w:val="26"/>
        </w:rPr>
        <w:t>4</w:t>
      </w:r>
      <w:r w:rsidR="00B54B7E" w:rsidRPr="00E7788F">
        <w:rPr>
          <w:rFonts w:cs="Times New Roman"/>
          <w:color w:val="auto"/>
          <w:sz w:val="26"/>
          <w:szCs w:val="26"/>
        </w:rPr>
        <w:t xml:space="preserve"> рабочих дня до дня истечения срока подачи заявок. При этом </w:t>
      </w:r>
      <w:r w:rsidR="00F41787" w:rsidRPr="00E7788F">
        <w:rPr>
          <w:rFonts w:cs="Times New Roman"/>
          <w:color w:val="auto"/>
          <w:sz w:val="26"/>
          <w:szCs w:val="26"/>
        </w:rPr>
        <w:t xml:space="preserve">НМЦД </w:t>
      </w:r>
      <w:r w:rsidR="00B54B7E" w:rsidRPr="00E7788F">
        <w:rPr>
          <w:rFonts w:cs="Times New Roman"/>
          <w:color w:val="auto"/>
          <w:sz w:val="26"/>
          <w:szCs w:val="26"/>
        </w:rPr>
        <w:t xml:space="preserve">не должна превышать </w:t>
      </w:r>
      <w:r w:rsidR="00641611" w:rsidRPr="00E7788F">
        <w:rPr>
          <w:rFonts w:cs="Times New Roman"/>
          <w:color w:val="auto"/>
          <w:sz w:val="26"/>
          <w:szCs w:val="26"/>
        </w:rPr>
        <w:t>1 0</w:t>
      </w:r>
      <w:r w:rsidR="00F131BA" w:rsidRPr="00E7788F">
        <w:rPr>
          <w:rFonts w:cs="Times New Roman"/>
          <w:color w:val="auto"/>
          <w:sz w:val="26"/>
          <w:szCs w:val="26"/>
        </w:rPr>
        <w:t xml:space="preserve">00 тыс. </w:t>
      </w:r>
      <w:r w:rsidR="00B54B7E" w:rsidRPr="00E7788F">
        <w:rPr>
          <w:rFonts w:cs="Times New Roman"/>
          <w:color w:val="auto"/>
          <w:sz w:val="26"/>
          <w:szCs w:val="26"/>
        </w:rPr>
        <w:t>руб.</w:t>
      </w:r>
    </w:p>
    <w:p w14:paraId="4B708B45" w14:textId="77777777" w:rsidR="007A4319" w:rsidRPr="00E7788F" w:rsidRDefault="007A4319" w:rsidP="007A4319">
      <w:pPr>
        <w:pStyle w:val="af7"/>
        <w:numPr>
          <w:ilvl w:val="2"/>
          <w:numId w:val="60"/>
        </w:numPr>
        <w:tabs>
          <w:tab w:val="clear" w:pos="1560"/>
          <w:tab w:val="left" w:pos="1276"/>
        </w:tabs>
        <w:ind w:left="0" w:firstLine="709"/>
        <w:rPr>
          <w:rFonts w:cs="Times New Roman"/>
          <w:color w:val="auto"/>
          <w:sz w:val="26"/>
          <w:szCs w:val="26"/>
        </w:rPr>
      </w:pPr>
      <w:r w:rsidRPr="00E7788F">
        <w:rPr>
          <w:rFonts w:eastAsia="Calibri" w:cs="Times New Roman"/>
          <w:color w:val="auto"/>
          <w:sz w:val="26"/>
          <w:szCs w:val="26"/>
        </w:rPr>
        <w:t>Заказчик принимает решение об отказе в допуске к участию в закупке или об отказе от заключения договора, если:</w:t>
      </w:r>
    </w:p>
    <w:p w14:paraId="379BC171" w14:textId="77777777" w:rsidR="007A4319" w:rsidRPr="00E7788F" w:rsidRDefault="007A4319" w:rsidP="007A4319">
      <w:pPr>
        <w:tabs>
          <w:tab w:val="left" w:pos="1276"/>
        </w:tabs>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14:paraId="407DF2E1" w14:textId="6D58CAB0" w:rsidR="00B54B7E" w:rsidRPr="00E7788F" w:rsidRDefault="007A4319" w:rsidP="007A4319">
      <w:pPr>
        <w:tabs>
          <w:tab w:val="left" w:pos="1276"/>
        </w:tabs>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2) информация об участнике закупки отсутствует в Реестре СМСП.</w:t>
      </w:r>
    </w:p>
    <w:p w14:paraId="2A5822B3" w14:textId="500CBEC7" w:rsidR="0021043E" w:rsidRPr="00E7788F" w:rsidRDefault="0021043E" w:rsidP="00CB4B45">
      <w:pPr>
        <w:tabs>
          <w:tab w:val="left" w:pos="1276"/>
        </w:tabs>
        <w:ind w:firstLine="709"/>
        <w:jc w:val="both"/>
        <w:rPr>
          <w:rFonts w:ascii="Times New Roman" w:hAnsi="Times New Roman" w:cs="Times New Roman"/>
          <w:color w:val="auto"/>
          <w:sz w:val="26"/>
          <w:szCs w:val="26"/>
        </w:rPr>
      </w:pPr>
      <w:r w:rsidRPr="00E7788F">
        <w:rPr>
          <w:rFonts w:ascii="Times New Roman" w:eastAsia="Calibri" w:hAnsi="Times New Roman" w:cs="Times New Roman"/>
          <w:color w:val="auto"/>
          <w:sz w:val="26"/>
          <w:szCs w:val="26"/>
        </w:rPr>
        <w:t xml:space="preserve">В случае содержания в первой части заявки на участие в конкурсе в электронной </w:t>
      </w:r>
      <w:r w:rsidRPr="00E7788F">
        <w:rPr>
          <w:rFonts w:ascii="Times New Roman" w:eastAsia="Calibri" w:hAnsi="Times New Roman" w:cs="Times New Roman"/>
          <w:color w:val="auto"/>
          <w:sz w:val="26"/>
          <w:szCs w:val="26"/>
        </w:rPr>
        <w:lastRenderedPageBreak/>
        <w:t>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1057777E" w14:textId="1FFA70DB" w:rsidR="00B54B7E" w:rsidRPr="00E7788F" w:rsidRDefault="00B54B7E" w:rsidP="00CB4B45">
      <w:pPr>
        <w:pStyle w:val="af7"/>
        <w:numPr>
          <w:ilvl w:val="2"/>
          <w:numId w:val="60"/>
        </w:numPr>
        <w:tabs>
          <w:tab w:val="clear" w:pos="1560"/>
        </w:tabs>
        <w:ind w:left="0" w:firstLine="709"/>
        <w:rPr>
          <w:rFonts w:cs="Times New Roman"/>
          <w:color w:val="auto"/>
          <w:sz w:val="26"/>
          <w:szCs w:val="26"/>
        </w:rPr>
      </w:pPr>
      <w:r w:rsidRPr="00E7788F">
        <w:rPr>
          <w:rFonts w:cs="Times New Roman"/>
          <w:color w:val="auto"/>
          <w:sz w:val="26"/>
          <w:szCs w:val="26"/>
        </w:rPr>
        <w:t xml:space="preserve">Заказчик вправе провести закупку в общем порядке (без учета особенностей, установленных разд. 8 </w:t>
      </w:r>
      <w:r w:rsidR="0032788C" w:rsidRPr="00E7788F">
        <w:rPr>
          <w:rFonts w:cs="Times New Roman"/>
          <w:color w:val="auto"/>
          <w:sz w:val="26"/>
          <w:szCs w:val="26"/>
        </w:rPr>
        <w:t>настоящего Положения</w:t>
      </w:r>
      <w:r w:rsidRPr="00E7788F">
        <w:rPr>
          <w:rFonts w:cs="Times New Roman"/>
          <w:color w:val="auto"/>
          <w:sz w:val="26"/>
          <w:szCs w:val="26"/>
        </w:rPr>
        <w:t>), если по окончании срока приема заявок на участие в закупке:</w:t>
      </w:r>
    </w:p>
    <w:p w14:paraId="068FE3BC" w14:textId="74B35ABB" w:rsidR="00B54B7E" w:rsidRPr="00E7788F" w:rsidRDefault="00B54B7E" w:rsidP="00CB4B45">
      <w:pPr>
        <w:pStyle w:val="a"/>
        <w:numPr>
          <w:ilvl w:val="0"/>
          <w:numId w:val="64"/>
        </w:numPr>
        <w:tabs>
          <w:tab w:val="left" w:pos="993"/>
          <w:tab w:val="left" w:pos="1134"/>
        </w:tabs>
        <w:ind w:left="0" w:firstLine="709"/>
        <w:rPr>
          <w:rFonts w:cs="Times New Roman"/>
          <w:color w:val="auto"/>
          <w:sz w:val="26"/>
          <w:szCs w:val="26"/>
        </w:rPr>
      </w:pPr>
      <w:r w:rsidRPr="00E7788F">
        <w:rPr>
          <w:rFonts w:cs="Times New Roman"/>
          <w:color w:val="auto"/>
          <w:sz w:val="26"/>
          <w:szCs w:val="26"/>
        </w:rPr>
        <w:t>СМСП</w:t>
      </w:r>
      <w:r w:rsidR="0021043E" w:rsidRPr="00E7788F">
        <w:rPr>
          <w:rFonts w:cs="Times New Roman"/>
          <w:color w:val="auto"/>
          <w:sz w:val="26"/>
          <w:szCs w:val="26"/>
        </w:rPr>
        <w:t xml:space="preserve"> </w:t>
      </w:r>
      <w:r w:rsidRPr="00E7788F">
        <w:rPr>
          <w:rFonts w:cs="Times New Roman"/>
          <w:color w:val="auto"/>
          <w:sz w:val="26"/>
          <w:szCs w:val="26"/>
        </w:rPr>
        <w:t>не подали заявки на участие в такой закупке;</w:t>
      </w:r>
    </w:p>
    <w:p w14:paraId="5920574C" w14:textId="77777777" w:rsidR="00B54B7E" w:rsidRPr="00E7788F" w:rsidRDefault="00B54B7E" w:rsidP="00CB4B45">
      <w:pPr>
        <w:pStyle w:val="a"/>
        <w:numPr>
          <w:ilvl w:val="0"/>
          <w:numId w:val="64"/>
        </w:numPr>
        <w:tabs>
          <w:tab w:val="left" w:pos="993"/>
          <w:tab w:val="left" w:pos="1134"/>
        </w:tabs>
        <w:ind w:left="0" w:firstLine="709"/>
        <w:rPr>
          <w:rFonts w:cs="Times New Roman"/>
          <w:color w:val="auto"/>
          <w:sz w:val="26"/>
          <w:szCs w:val="26"/>
        </w:rPr>
      </w:pPr>
      <w:r w:rsidRPr="00E7788F">
        <w:rPr>
          <w:rFonts w:cs="Times New Roman"/>
          <w:color w:val="auto"/>
          <w:sz w:val="26"/>
          <w:szCs w:val="26"/>
        </w:rPr>
        <w:t>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14:paraId="48C1DAB2" w14:textId="569634ED" w:rsidR="00B54B7E" w:rsidRPr="00E7788F" w:rsidRDefault="00B54B7E" w:rsidP="00CB4B45">
      <w:pPr>
        <w:pStyle w:val="a"/>
        <w:numPr>
          <w:ilvl w:val="0"/>
          <w:numId w:val="64"/>
        </w:numPr>
        <w:tabs>
          <w:tab w:val="left" w:pos="993"/>
          <w:tab w:val="left" w:pos="1134"/>
        </w:tabs>
        <w:ind w:left="0" w:firstLine="709"/>
        <w:rPr>
          <w:rFonts w:cs="Times New Roman"/>
          <w:color w:val="auto"/>
          <w:sz w:val="26"/>
          <w:szCs w:val="26"/>
        </w:rPr>
      </w:pPr>
      <w:r w:rsidRPr="00E7788F">
        <w:rPr>
          <w:rFonts w:cs="Times New Roman"/>
          <w:color w:val="auto"/>
          <w:sz w:val="26"/>
          <w:szCs w:val="26"/>
        </w:rPr>
        <w:t xml:space="preserve">Заказчик решил отказаться от заключения договора в порядке и по основаниям, предусмотренным </w:t>
      </w:r>
      <w:r w:rsidR="00D920CE" w:rsidRPr="00E7788F">
        <w:rPr>
          <w:rFonts w:cs="Times New Roman"/>
          <w:color w:val="auto"/>
          <w:sz w:val="26"/>
          <w:szCs w:val="26"/>
        </w:rPr>
        <w:t>настоящим Положением</w:t>
      </w:r>
      <w:r w:rsidRPr="00E7788F">
        <w:rPr>
          <w:rFonts w:cs="Times New Roman"/>
          <w:color w:val="auto"/>
          <w:sz w:val="26"/>
          <w:szCs w:val="26"/>
        </w:rPr>
        <w:t>;</w:t>
      </w:r>
    </w:p>
    <w:p w14:paraId="4FEFC192" w14:textId="77777777" w:rsidR="00B54B7E" w:rsidRPr="00E7788F" w:rsidRDefault="00B54B7E" w:rsidP="00CB4B45">
      <w:pPr>
        <w:pStyle w:val="a"/>
        <w:numPr>
          <w:ilvl w:val="0"/>
          <w:numId w:val="64"/>
        </w:numPr>
        <w:tabs>
          <w:tab w:val="left" w:pos="993"/>
          <w:tab w:val="left" w:pos="1134"/>
        </w:tabs>
        <w:ind w:left="0" w:firstLine="709"/>
        <w:rPr>
          <w:rFonts w:cs="Times New Roman"/>
          <w:color w:val="auto"/>
          <w:sz w:val="26"/>
          <w:szCs w:val="26"/>
        </w:rPr>
      </w:pPr>
      <w:r w:rsidRPr="00E7788F">
        <w:rPr>
          <w:rFonts w:cs="Times New Roman"/>
          <w:color w:val="auto"/>
          <w:sz w:val="26"/>
          <w:szCs w:val="26"/>
        </w:rPr>
        <w:t>не заключен договор по результатам проведения такой закупки.</w:t>
      </w:r>
    </w:p>
    <w:p w14:paraId="3BE1CEE3" w14:textId="1FACA2A2" w:rsidR="004728B1" w:rsidRPr="00E7788F" w:rsidRDefault="004728B1" w:rsidP="00D613B8">
      <w:pPr>
        <w:pStyle w:val="20"/>
        <w:numPr>
          <w:ilvl w:val="1"/>
          <w:numId w:val="60"/>
        </w:numPr>
        <w:tabs>
          <w:tab w:val="left" w:pos="567"/>
        </w:tabs>
        <w:ind w:left="0" w:firstLine="0"/>
        <w:rPr>
          <w:rFonts w:eastAsia="Arial Unicode MS" w:cs="Times New Roman"/>
          <w:sz w:val="26"/>
        </w:rPr>
      </w:pPr>
      <w:bookmarkStart w:id="98" w:name="_Toc521424838"/>
      <w:bookmarkStart w:id="99" w:name="_Toc527099467"/>
      <w:r w:rsidRPr="00E7788F">
        <w:rPr>
          <w:rFonts w:eastAsia="Arial Unicode MS" w:cs="Times New Roman"/>
          <w:sz w:val="26"/>
        </w:rPr>
        <w:t>Особенности проведения закупок с требованием о привлечении субподрядчиков (соисполнителей) из числа СМСП</w:t>
      </w:r>
      <w:bookmarkEnd w:id="98"/>
      <w:bookmarkEnd w:id="99"/>
      <w:r w:rsidR="0021043E" w:rsidRPr="00E7788F">
        <w:rPr>
          <w:rFonts w:eastAsia="Arial Unicode MS" w:cs="Times New Roman"/>
          <w:sz w:val="26"/>
        </w:rPr>
        <w:t xml:space="preserve"> </w:t>
      </w:r>
    </w:p>
    <w:p w14:paraId="60CAB3ED" w14:textId="66E0BF06" w:rsidR="004728B1" w:rsidRPr="00E7788F" w:rsidRDefault="00A427F1" w:rsidP="00D613B8">
      <w:pPr>
        <w:pStyle w:val="af7"/>
        <w:numPr>
          <w:ilvl w:val="2"/>
          <w:numId w:val="60"/>
        </w:numPr>
        <w:tabs>
          <w:tab w:val="clear" w:pos="1560"/>
          <w:tab w:val="left" w:pos="993"/>
        </w:tabs>
        <w:ind w:left="0" w:firstLine="709"/>
        <w:rPr>
          <w:rFonts w:cs="Times New Roman"/>
          <w:color w:val="auto"/>
          <w:sz w:val="26"/>
          <w:szCs w:val="26"/>
        </w:rPr>
      </w:pPr>
      <w:r w:rsidRPr="00E7788F">
        <w:rPr>
          <w:rFonts w:cs="Times New Roman"/>
          <w:color w:val="auto"/>
          <w:sz w:val="26"/>
          <w:szCs w:val="26"/>
        </w:rPr>
        <w:t xml:space="preserve">При осуществлении закупки </w:t>
      </w:r>
      <w:r w:rsidR="00330B45" w:rsidRPr="00E7788F">
        <w:rPr>
          <w:rFonts w:eastAsia="Arial Unicode MS" w:cs="Times New Roman"/>
          <w:color w:val="auto"/>
          <w:sz w:val="26"/>
        </w:rPr>
        <w:t>с требованием о привлечении субподрядчиков (соисполнителей) из числа СМСП</w:t>
      </w:r>
      <w:r w:rsidR="004728B1" w:rsidRPr="00E7788F">
        <w:rPr>
          <w:rFonts w:cs="Times New Roman"/>
          <w:color w:val="auto"/>
          <w:sz w:val="26"/>
          <w:szCs w:val="26"/>
        </w:rPr>
        <w:t xml:space="preserve"> Заказчик устанавливает:</w:t>
      </w:r>
    </w:p>
    <w:p w14:paraId="5B6586A7" w14:textId="288F40BC" w:rsidR="004728B1" w:rsidRPr="00E7788F" w:rsidRDefault="004728B1" w:rsidP="00D613B8">
      <w:pPr>
        <w:pStyle w:val="a"/>
        <w:numPr>
          <w:ilvl w:val="0"/>
          <w:numId w:val="65"/>
        </w:numPr>
        <w:tabs>
          <w:tab w:val="left" w:pos="993"/>
        </w:tabs>
        <w:ind w:left="0" w:firstLine="709"/>
        <w:rPr>
          <w:rFonts w:cs="Times New Roman"/>
          <w:color w:val="auto"/>
          <w:sz w:val="26"/>
          <w:szCs w:val="26"/>
        </w:rPr>
      </w:pPr>
      <w:r w:rsidRPr="00E7788F">
        <w:rPr>
          <w:rFonts w:cs="Times New Roman"/>
          <w:color w:val="auto"/>
          <w:sz w:val="26"/>
          <w:szCs w:val="26"/>
        </w:rPr>
        <w:t>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14:paraId="60EBA2A9" w14:textId="69FB455E" w:rsidR="004728B1" w:rsidRPr="00E7788F" w:rsidRDefault="004728B1" w:rsidP="00D613B8">
      <w:pPr>
        <w:pStyle w:val="a"/>
        <w:numPr>
          <w:ilvl w:val="0"/>
          <w:numId w:val="65"/>
        </w:numPr>
        <w:tabs>
          <w:tab w:val="left" w:pos="993"/>
        </w:tabs>
        <w:ind w:left="0" w:firstLine="709"/>
        <w:rPr>
          <w:rFonts w:cs="Times New Roman"/>
          <w:color w:val="auto"/>
          <w:sz w:val="26"/>
          <w:szCs w:val="26"/>
        </w:rPr>
      </w:pPr>
      <w:r w:rsidRPr="00E7788F">
        <w:rPr>
          <w:rFonts w:cs="Times New Roman"/>
          <w:color w:val="auto"/>
          <w:sz w:val="26"/>
          <w:szCs w:val="26"/>
        </w:rPr>
        <w:t xml:space="preserve">документации о закупке (извещении о проведении </w:t>
      </w:r>
      <w:r w:rsidR="00135FE7" w:rsidRPr="00E7788F">
        <w:rPr>
          <w:rFonts w:cs="Times New Roman"/>
          <w:color w:val="auto"/>
          <w:sz w:val="26"/>
          <w:szCs w:val="26"/>
        </w:rPr>
        <w:t>ЗК</w:t>
      </w:r>
      <w:r w:rsidRPr="00E7788F">
        <w:rPr>
          <w:rFonts w:cs="Times New Roman"/>
          <w:color w:val="auto"/>
          <w:sz w:val="26"/>
          <w:szCs w:val="26"/>
        </w:rPr>
        <w:t>)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14:paraId="4ACC201C" w14:textId="77777777" w:rsidR="004728B1" w:rsidRPr="00E7788F" w:rsidRDefault="004728B1" w:rsidP="00D613B8">
      <w:pPr>
        <w:pStyle w:val="af7"/>
        <w:numPr>
          <w:ilvl w:val="2"/>
          <w:numId w:val="60"/>
        </w:numPr>
        <w:tabs>
          <w:tab w:val="clear" w:pos="1560"/>
          <w:tab w:val="left" w:pos="993"/>
        </w:tabs>
        <w:ind w:left="0" w:firstLine="709"/>
        <w:rPr>
          <w:rFonts w:cs="Times New Roman"/>
          <w:color w:val="auto"/>
          <w:sz w:val="26"/>
          <w:szCs w:val="26"/>
        </w:rPr>
      </w:pPr>
      <w:r w:rsidRPr="00E7788F">
        <w:rPr>
          <w:rFonts w:cs="Times New Roman"/>
          <w:color w:val="auto"/>
          <w:sz w:val="26"/>
          <w:szCs w:val="26"/>
        </w:rPr>
        <w:t>Заявка на участие в закупке должна содержать:</w:t>
      </w:r>
    </w:p>
    <w:p w14:paraId="13F8AF89" w14:textId="67A11F42" w:rsidR="004728B1" w:rsidRPr="00E7788F" w:rsidRDefault="004728B1" w:rsidP="007F13F4">
      <w:pPr>
        <w:pStyle w:val="a1"/>
        <w:tabs>
          <w:tab w:val="left" w:pos="993"/>
        </w:tabs>
        <w:ind w:firstLine="709"/>
        <w:rPr>
          <w:sz w:val="26"/>
          <w:szCs w:val="26"/>
        </w:rPr>
      </w:pPr>
      <w:r w:rsidRPr="00E7788F">
        <w:rPr>
          <w:sz w:val="26"/>
          <w:szCs w:val="26"/>
        </w:rPr>
        <w:t>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14:paraId="4672DAAF" w14:textId="77777777" w:rsidR="004728B1" w:rsidRPr="00E7788F" w:rsidRDefault="004728B1" w:rsidP="007F13F4">
      <w:pPr>
        <w:pStyle w:val="a1"/>
        <w:tabs>
          <w:tab w:val="left" w:pos="993"/>
        </w:tabs>
        <w:ind w:firstLine="709"/>
        <w:rPr>
          <w:sz w:val="26"/>
          <w:szCs w:val="26"/>
        </w:rPr>
      </w:pPr>
      <w:r w:rsidRPr="00E7788F">
        <w:rPr>
          <w:sz w:val="26"/>
          <w:szCs w:val="26"/>
        </w:rPr>
        <w:t>сведения из реестра СМСП, содержащие информацию о каждом субподрядчике (соисполнителе) из числа СМСП, привлекаемом к исполнению договора.</w:t>
      </w:r>
    </w:p>
    <w:p w14:paraId="3F3C4317" w14:textId="706A665D" w:rsidR="004728B1" w:rsidRPr="00E7788F" w:rsidRDefault="004728B1" w:rsidP="007F13F4">
      <w:pPr>
        <w:pStyle w:val="af4"/>
        <w:tabs>
          <w:tab w:val="left" w:pos="993"/>
        </w:tabs>
        <w:ind w:firstLine="709"/>
        <w:rPr>
          <w:rFonts w:cs="Times New Roman"/>
          <w:color w:val="auto"/>
          <w:sz w:val="26"/>
          <w:szCs w:val="26"/>
        </w:rPr>
      </w:pPr>
      <w:r w:rsidRPr="00E7788F">
        <w:rPr>
          <w:rFonts w:cs="Times New Roman"/>
          <w:color w:val="auto"/>
          <w:sz w:val="26"/>
          <w:szCs w:val="26"/>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w:t>
      </w:r>
      <w:r w:rsidR="00EB53D3" w:rsidRPr="00E7788F">
        <w:rPr>
          <w:rFonts w:cs="Times New Roman"/>
          <w:color w:val="auto"/>
          <w:sz w:val="26"/>
          <w:szCs w:val="26"/>
        </w:rPr>
        <w:t>№</w:t>
      </w:r>
      <w:r w:rsidRPr="00E7788F">
        <w:rPr>
          <w:rFonts w:cs="Times New Roman"/>
          <w:color w:val="auto"/>
          <w:sz w:val="26"/>
          <w:szCs w:val="26"/>
        </w:rPr>
        <w:t xml:space="preserve">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w:t>
      </w:r>
      <w:r w:rsidR="00D471D1" w:rsidRPr="00E7788F">
        <w:rPr>
          <w:rFonts w:cs="Times New Roman"/>
          <w:color w:val="auto"/>
          <w:sz w:val="26"/>
          <w:szCs w:val="26"/>
        </w:rPr>
        <w:br/>
      </w:r>
      <w:r w:rsidR="00EB53D3" w:rsidRPr="00E7788F">
        <w:rPr>
          <w:rFonts w:cs="Times New Roman"/>
          <w:color w:val="auto"/>
          <w:sz w:val="26"/>
          <w:szCs w:val="26"/>
        </w:rPr>
        <w:t>№</w:t>
      </w:r>
      <w:r w:rsidRPr="00E7788F">
        <w:rPr>
          <w:rFonts w:cs="Times New Roman"/>
          <w:color w:val="auto"/>
          <w:sz w:val="26"/>
          <w:szCs w:val="26"/>
        </w:rPr>
        <w:t xml:space="preserve"> 209-ФЗ. Декларация составляется по форме, предусмотренной в документации о закупке.</w:t>
      </w:r>
    </w:p>
    <w:p w14:paraId="05E6A931" w14:textId="77777777" w:rsidR="00C05676" w:rsidRPr="00E7788F" w:rsidRDefault="004728B1" w:rsidP="00D613B8">
      <w:pPr>
        <w:pStyle w:val="af7"/>
        <w:numPr>
          <w:ilvl w:val="2"/>
          <w:numId w:val="60"/>
        </w:numPr>
        <w:tabs>
          <w:tab w:val="clear" w:pos="1560"/>
          <w:tab w:val="left" w:pos="993"/>
        </w:tabs>
        <w:ind w:left="0" w:firstLine="709"/>
        <w:rPr>
          <w:rFonts w:cs="Times New Roman"/>
          <w:color w:val="auto"/>
          <w:sz w:val="26"/>
          <w:szCs w:val="26"/>
        </w:rPr>
      </w:pPr>
      <w:r w:rsidRPr="00E7788F">
        <w:rPr>
          <w:rFonts w:cs="Times New Roman"/>
          <w:color w:val="auto"/>
          <w:sz w:val="26"/>
          <w:szCs w:val="26"/>
        </w:rPr>
        <w:t>Заказчик принимает решение об отказе в допуске к участию в закупке или об отказе от</w:t>
      </w:r>
      <w:r w:rsidR="008C4717" w:rsidRPr="00E7788F">
        <w:rPr>
          <w:rFonts w:cs="Times New Roman"/>
          <w:color w:val="auto"/>
          <w:sz w:val="26"/>
          <w:szCs w:val="26"/>
        </w:rPr>
        <w:t xml:space="preserve"> </w:t>
      </w:r>
      <w:r w:rsidR="00C05676" w:rsidRPr="00E7788F">
        <w:rPr>
          <w:rFonts w:cs="Times New Roman"/>
          <w:color w:val="auto"/>
          <w:sz w:val="26"/>
          <w:szCs w:val="26"/>
        </w:rPr>
        <w:t>заключения договора с единственным участником закупки в следующих случаях:</w:t>
      </w:r>
    </w:p>
    <w:p w14:paraId="7CF57C7D" w14:textId="77777777" w:rsidR="00C05676" w:rsidRPr="00E7788F" w:rsidRDefault="00C05676" w:rsidP="00D613B8">
      <w:pPr>
        <w:pStyle w:val="a"/>
        <w:numPr>
          <w:ilvl w:val="0"/>
          <w:numId w:val="66"/>
        </w:numPr>
        <w:tabs>
          <w:tab w:val="left" w:pos="993"/>
          <w:tab w:val="left" w:pos="1134"/>
        </w:tabs>
        <w:ind w:left="0" w:firstLine="709"/>
        <w:rPr>
          <w:rFonts w:cs="Times New Roman"/>
          <w:color w:val="auto"/>
          <w:sz w:val="26"/>
          <w:szCs w:val="26"/>
        </w:rPr>
      </w:pPr>
      <w:r w:rsidRPr="00E7788F">
        <w:rPr>
          <w:rFonts w:cs="Times New Roman"/>
          <w:color w:val="auto"/>
          <w:sz w:val="26"/>
          <w:szCs w:val="26"/>
        </w:rPr>
        <w:t>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14:paraId="70B5B062" w14:textId="242AD38B" w:rsidR="00C05676" w:rsidRPr="00E7788F" w:rsidRDefault="00C05676" w:rsidP="00D613B8">
      <w:pPr>
        <w:pStyle w:val="a"/>
        <w:numPr>
          <w:ilvl w:val="0"/>
          <w:numId w:val="66"/>
        </w:numPr>
        <w:tabs>
          <w:tab w:val="left" w:pos="993"/>
          <w:tab w:val="left" w:pos="1134"/>
        </w:tabs>
        <w:ind w:left="0" w:firstLine="709"/>
        <w:rPr>
          <w:rFonts w:cs="Times New Roman"/>
          <w:color w:val="auto"/>
          <w:sz w:val="26"/>
          <w:szCs w:val="26"/>
        </w:rPr>
      </w:pPr>
      <w:r w:rsidRPr="00E7788F">
        <w:rPr>
          <w:rFonts w:cs="Times New Roman"/>
          <w:color w:val="auto"/>
          <w:sz w:val="26"/>
          <w:szCs w:val="26"/>
        </w:rPr>
        <w:lastRenderedPageBreak/>
        <w:t xml:space="preserve">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w:t>
      </w:r>
      <w:r w:rsidR="00EB53D3" w:rsidRPr="00E7788F">
        <w:rPr>
          <w:rFonts w:cs="Times New Roman"/>
          <w:color w:val="auto"/>
          <w:sz w:val="26"/>
          <w:szCs w:val="26"/>
        </w:rPr>
        <w:t>№</w:t>
      </w:r>
      <w:r w:rsidR="0021043E" w:rsidRPr="00E7788F">
        <w:rPr>
          <w:rFonts w:cs="Times New Roman"/>
          <w:color w:val="auto"/>
          <w:sz w:val="26"/>
          <w:szCs w:val="26"/>
        </w:rPr>
        <w:t xml:space="preserve"> 209-ФЗ;</w:t>
      </w:r>
    </w:p>
    <w:p w14:paraId="6E4BB812" w14:textId="6F6763A6" w:rsidR="0021043E" w:rsidRPr="00E7788F" w:rsidRDefault="0021043E" w:rsidP="00D613B8">
      <w:pPr>
        <w:pStyle w:val="a"/>
        <w:numPr>
          <w:ilvl w:val="0"/>
          <w:numId w:val="66"/>
        </w:numPr>
        <w:tabs>
          <w:tab w:val="left" w:pos="993"/>
          <w:tab w:val="left" w:pos="1134"/>
        </w:tabs>
        <w:ind w:left="0" w:firstLine="709"/>
        <w:rPr>
          <w:rFonts w:cs="Times New Roman"/>
          <w:color w:val="auto"/>
          <w:sz w:val="26"/>
          <w:szCs w:val="26"/>
        </w:rPr>
      </w:pPr>
      <w:r w:rsidRPr="00E7788F">
        <w:rPr>
          <w:color w:val="auto"/>
          <w:sz w:val="26"/>
          <w:szCs w:val="26"/>
        </w:rPr>
        <w:t xml:space="preserve">на сайте ФНС России отсутствует информация о том, что привлекаемый участником закупки субподрядчик (соисполнитель) из числа </w:t>
      </w:r>
      <w:proofErr w:type="spellStart"/>
      <w:r w:rsidRPr="00E7788F">
        <w:rPr>
          <w:color w:val="auto"/>
          <w:sz w:val="26"/>
          <w:szCs w:val="26"/>
        </w:rPr>
        <w:t>самозанятых</w:t>
      </w:r>
      <w:proofErr w:type="spellEnd"/>
      <w:r w:rsidRPr="00E7788F">
        <w:rPr>
          <w:color w:val="auto"/>
          <w:sz w:val="26"/>
          <w:szCs w:val="26"/>
        </w:rPr>
        <w:t xml:space="preserve"> применяет специальный налоговый режим «Налог на профессиональный доход».</w:t>
      </w:r>
    </w:p>
    <w:p w14:paraId="1A024DC5" w14:textId="77777777" w:rsidR="0021043E" w:rsidRPr="00E7788F" w:rsidRDefault="0021043E" w:rsidP="0021043E">
      <w:pPr>
        <w:pStyle w:val="a"/>
        <w:numPr>
          <w:ilvl w:val="0"/>
          <w:numId w:val="0"/>
        </w:numPr>
        <w:tabs>
          <w:tab w:val="left" w:pos="993"/>
          <w:tab w:val="left" w:pos="1134"/>
        </w:tabs>
        <w:ind w:left="709"/>
        <w:rPr>
          <w:rFonts w:cs="Times New Roman"/>
          <w:color w:val="auto"/>
          <w:sz w:val="26"/>
          <w:szCs w:val="26"/>
        </w:rPr>
      </w:pPr>
    </w:p>
    <w:p w14:paraId="053C8BE0" w14:textId="77777777" w:rsidR="00C05676" w:rsidRPr="00E7788F" w:rsidRDefault="00C05676" w:rsidP="00D613B8">
      <w:pPr>
        <w:pStyle w:val="20"/>
        <w:numPr>
          <w:ilvl w:val="1"/>
          <w:numId w:val="60"/>
        </w:numPr>
        <w:tabs>
          <w:tab w:val="left" w:pos="426"/>
        </w:tabs>
        <w:ind w:left="0" w:firstLine="0"/>
        <w:rPr>
          <w:rFonts w:eastAsia="Arial Unicode MS" w:cs="Times New Roman"/>
          <w:sz w:val="26"/>
        </w:rPr>
      </w:pPr>
      <w:bookmarkStart w:id="100" w:name="_Toc521424839"/>
      <w:bookmarkStart w:id="101" w:name="_Toc527099468"/>
      <w:r w:rsidRPr="00E7788F">
        <w:rPr>
          <w:rFonts w:eastAsia="Arial Unicode MS" w:cs="Times New Roman"/>
          <w:sz w:val="26"/>
        </w:rPr>
        <w:t>Особенности заключения и исполнения договора при закупках у СМСП</w:t>
      </w:r>
      <w:bookmarkEnd w:id="100"/>
      <w:bookmarkEnd w:id="101"/>
    </w:p>
    <w:p w14:paraId="7ECED5FB" w14:textId="3DF52AC0" w:rsidR="00C05676" w:rsidRPr="00E7788F" w:rsidRDefault="00C05676" w:rsidP="00CB4B45">
      <w:pPr>
        <w:pStyle w:val="af7"/>
        <w:numPr>
          <w:ilvl w:val="2"/>
          <w:numId w:val="60"/>
        </w:numPr>
        <w:tabs>
          <w:tab w:val="left" w:pos="1418"/>
        </w:tabs>
        <w:ind w:left="0" w:firstLine="709"/>
        <w:rPr>
          <w:rFonts w:cs="Times New Roman"/>
          <w:color w:val="auto"/>
          <w:sz w:val="26"/>
          <w:szCs w:val="26"/>
        </w:rPr>
      </w:pPr>
      <w:r w:rsidRPr="00E7788F">
        <w:rPr>
          <w:rFonts w:cs="Times New Roman"/>
          <w:color w:val="auto"/>
          <w:sz w:val="26"/>
          <w:szCs w:val="26"/>
        </w:rPr>
        <w:t>При осуществлении закупки в соответствии с п</w:t>
      </w:r>
      <w:r w:rsidR="00330B45" w:rsidRPr="00E7788F">
        <w:rPr>
          <w:rFonts w:cs="Times New Roman"/>
          <w:color w:val="auto"/>
          <w:sz w:val="26"/>
          <w:szCs w:val="26"/>
        </w:rPr>
        <w:t>одразделом</w:t>
      </w:r>
      <w:r w:rsidRPr="00E7788F">
        <w:rPr>
          <w:rFonts w:cs="Times New Roman"/>
          <w:color w:val="auto"/>
          <w:sz w:val="26"/>
          <w:szCs w:val="26"/>
        </w:rPr>
        <w:t xml:space="preserve"> 8.2 </w:t>
      </w:r>
      <w:r w:rsidR="0032788C" w:rsidRPr="00E7788F">
        <w:rPr>
          <w:rFonts w:cs="Times New Roman"/>
          <w:color w:val="auto"/>
          <w:sz w:val="26"/>
          <w:szCs w:val="26"/>
        </w:rPr>
        <w:t>настоящего Положения</w:t>
      </w:r>
      <w:r w:rsidRPr="00E7788F">
        <w:rPr>
          <w:rFonts w:cs="Times New Roman"/>
          <w:color w:val="auto"/>
          <w:sz w:val="26"/>
          <w:szCs w:val="26"/>
        </w:rPr>
        <w:t xml:space="preserve">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proofErr w:type="spellStart"/>
      <w:r w:rsidRPr="00E7788F">
        <w:rPr>
          <w:rFonts w:cs="Times New Roman"/>
          <w:color w:val="auto"/>
          <w:sz w:val="26"/>
          <w:szCs w:val="26"/>
        </w:rPr>
        <w:t>п</w:t>
      </w:r>
      <w:r w:rsidR="00330B45" w:rsidRPr="00E7788F">
        <w:rPr>
          <w:rFonts w:cs="Times New Roman"/>
          <w:color w:val="auto"/>
          <w:sz w:val="26"/>
          <w:szCs w:val="26"/>
        </w:rPr>
        <w:t>п</w:t>
      </w:r>
      <w:proofErr w:type="spellEnd"/>
      <w:r w:rsidRPr="00E7788F">
        <w:rPr>
          <w:rFonts w:cs="Times New Roman"/>
          <w:color w:val="auto"/>
          <w:sz w:val="26"/>
          <w:szCs w:val="26"/>
        </w:rPr>
        <w:t>. 1.</w:t>
      </w:r>
      <w:r w:rsidR="00CD7E64" w:rsidRPr="00E7788F">
        <w:rPr>
          <w:rFonts w:cs="Times New Roman"/>
          <w:color w:val="auto"/>
          <w:sz w:val="26"/>
          <w:szCs w:val="26"/>
        </w:rPr>
        <w:t>9</w:t>
      </w:r>
      <w:r w:rsidRPr="00E7788F">
        <w:rPr>
          <w:rFonts w:cs="Times New Roman"/>
          <w:color w:val="auto"/>
          <w:sz w:val="26"/>
          <w:szCs w:val="26"/>
        </w:rPr>
        <w:t xml:space="preserve">.16 </w:t>
      </w:r>
      <w:r w:rsidR="0032788C" w:rsidRPr="00E7788F">
        <w:rPr>
          <w:rFonts w:cs="Times New Roman"/>
          <w:color w:val="auto"/>
          <w:sz w:val="26"/>
          <w:szCs w:val="26"/>
        </w:rPr>
        <w:t>настоящего Положения</w:t>
      </w:r>
      <w:r w:rsidRPr="00E7788F">
        <w:rPr>
          <w:rFonts w:cs="Times New Roman"/>
          <w:color w:val="auto"/>
          <w:sz w:val="26"/>
          <w:szCs w:val="26"/>
        </w:rPr>
        <w:t>.</w:t>
      </w:r>
    </w:p>
    <w:p w14:paraId="5FF3F492" w14:textId="77777777" w:rsidR="00C05676" w:rsidRPr="00E7788F" w:rsidRDefault="00C05676" w:rsidP="00CB4B45">
      <w:pPr>
        <w:pStyle w:val="af4"/>
        <w:tabs>
          <w:tab w:val="left" w:pos="1418"/>
        </w:tabs>
        <w:ind w:firstLine="709"/>
        <w:rPr>
          <w:rFonts w:cs="Times New Roman"/>
          <w:color w:val="auto"/>
          <w:sz w:val="26"/>
          <w:szCs w:val="26"/>
        </w:rPr>
      </w:pPr>
      <w:r w:rsidRPr="00E7788F">
        <w:rPr>
          <w:rFonts w:cs="Times New Roman"/>
          <w:color w:val="auto"/>
          <w:sz w:val="26"/>
          <w:szCs w:val="26"/>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14:paraId="2CFA5E94" w14:textId="1FCCCD04" w:rsidR="00C05676" w:rsidRPr="00E7788F" w:rsidRDefault="00C05676" w:rsidP="00CB4B45">
      <w:pPr>
        <w:pStyle w:val="af7"/>
        <w:numPr>
          <w:ilvl w:val="2"/>
          <w:numId w:val="60"/>
        </w:numPr>
        <w:tabs>
          <w:tab w:val="left" w:pos="1418"/>
        </w:tabs>
        <w:ind w:left="0" w:firstLine="709"/>
        <w:rPr>
          <w:rFonts w:cs="Times New Roman"/>
          <w:color w:val="auto"/>
          <w:sz w:val="26"/>
          <w:szCs w:val="26"/>
        </w:rPr>
      </w:pPr>
      <w:r w:rsidRPr="00E7788F">
        <w:rPr>
          <w:rFonts w:cs="Times New Roman"/>
          <w:color w:val="auto"/>
          <w:sz w:val="26"/>
          <w:szCs w:val="26"/>
        </w:rPr>
        <w:t xml:space="preserve">При осуществлении закупки в соответствии с п. 8.3 </w:t>
      </w:r>
      <w:r w:rsidR="0032788C" w:rsidRPr="00E7788F">
        <w:rPr>
          <w:rFonts w:cs="Times New Roman"/>
          <w:color w:val="auto"/>
          <w:sz w:val="26"/>
          <w:szCs w:val="26"/>
        </w:rPr>
        <w:t>настоящего Положения</w:t>
      </w:r>
      <w:r w:rsidRPr="00E7788F">
        <w:rPr>
          <w:rFonts w:cs="Times New Roman"/>
          <w:color w:val="auto"/>
          <w:sz w:val="26"/>
          <w:szCs w:val="26"/>
        </w:rPr>
        <w:t xml:space="preserve"> в договор включаются следующие условия:</w:t>
      </w:r>
    </w:p>
    <w:p w14:paraId="1C0B2FEE" w14:textId="7789EF5A" w:rsidR="00C05676" w:rsidRPr="00E7788F" w:rsidRDefault="00C05676" w:rsidP="00CB4B45">
      <w:pPr>
        <w:pStyle w:val="a"/>
        <w:numPr>
          <w:ilvl w:val="0"/>
          <w:numId w:val="67"/>
        </w:numPr>
        <w:tabs>
          <w:tab w:val="left" w:pos="1134"/>
          <w:tab w:val="left" w:pos="1418"/>
        </w:tabs>
        <w:ind w:left="0" w:firstLine="709"/>
        <w:rPr>
          <w:rFonts w:cs="Times New Roman"/>
          <w:color w:val="auto"/>
          <w:sz w:val="26"/>
          <w:szCs w:val="26"/>
        </w:rPr>
      </w:pPr>
      <w:r w:rsidRPr="00E7788F">
        <w:rPr>
          <w:rFonts w:cs="Times New Roman"/>
          <w:color w:val="auto"/>
          <w:sz w:val="26"/>
          <w:szCs w:val="26"/>
        </w:rPr>
        <w:t>об обязательном привлечении к исполнению договора субподрядчиков (соисполнителей) из числа СМСП</w:t>
      </w:r>
      <w:r w:rsidR="0021043E" w:rsidRPr="00E7788F">
        <w:rPr>
          <w:color w:val="auto"/>
          <w:szCs w:val="26"/>
        </w:rPr>
        <w:t xml:space="preserve"> </w:t>
      </w:r>
      <w:r w:rsidRPr="00E7788F">
        <w:rPr>
          <w:rFonts w:cs="Times New Roman"/>
          <w:color w:val="auto"/>
          <w:sz w:val="26"/>
          <w:szCs w:val="26"/>
        </w:rPr>
        <w:t>и ответственности поставщика за неисполнение такого условия;</w:t>
      </w:r>
    </w:p>
    <w:p w14:paraId="743A80F8" w14:textId="60B181DC" w:rsidR="00C05676" w:rsidRPr="00E7788F" w:rsidRDefault="00C05676" w:rsidP="00CB4B45">
      <w:pPr>
        <w:pStyle w:val="a"/>
        <w:numPr>
          <w:ilvl w:val="0"/>
          <w:numId w:val="67"/>
        </w:numPr>
        <w:tabs>
          <w:tab w:val="left" w:pos="1134"/>
          <w:tab w:val="left" w:pos="1418"/>
        </w:tabs>
        <w:ind w:left="0" w:firstLine="709"/>
        <w:rPr>
          <w:rFonts w:cs="Times New Roman"/>
          <w:color w:val="auto"/>
          <w:sz w:val="26"/>
          <w:szCs w:val="26"/>
        </w:rPr>
      </w:pPr>
      <w:r w:rsidRPr="00E7788F">
        <w:rPr>
          <w:rFonts w:cs="Times New Roman"/>
          <w:color w:val="auto"/>
          <w:sz w:val="26"/>
          <w:szCs w:val="26"/>
        </w:rPr>
        <w:t xml:space="preserve">о сроке оплаты поставленных товаров (выполненных работ, оказанных услуг) по договору (отдельному этапу договора), заключенному поставщиком </w:t>
      </w:r>
      <w:r w:rsidR="00F65F46" w:rsidRPr="00E7788F">
        <w:rPr>
          <w:rFonts w:cs="Times New Roman"/>
          <w:color w:val="auto"/>
          <w:sz w:val="26"/>
          <w:szCs w:val="26"/>
        </w:rPr>
        <w:br/>
      </w:r>
      <w:r w:rsidRPr="00E7788F">
        <w:rPr>
          <w:rFonts w:cs="Times New Roman"/>
          <w:color w:val="auto"/>
          <w:sz w:val="26"/>
          <w:szCs w:val="26"/>
        </w:rPr>
        <w:t>с субподрядчиком (соисполнителем) из числа СМСП. Такой срок не может превышать 30 дней со дня подписания заказчиком документа о приемке товара (выполненной работы, оказанной услуги) по договору (отдельному этапу договора);</w:t>
      </w:r>
    </w:p>
    <w:p w14:paraId="03729D30" w14:textId="7FDD6716" w:rsidR="00C05676" w:rsidRPr="00E7788F" w:rsidRDefault="00C05676" w:rsidP="00CB4B45">
      <w:pPr>
        <w:pStyle w:val="a"/>
        <w:numPr>
          <w:ilvl w:val="0"/>
          <w:numId w:val="67"/>
        </w:numPr>
        <w:tabs>
          <w:tab w:val="left" w:pos="1134"/>
          <w:tab w:val="left" w:pos="1418"/>
        </w:tabs>
        <w:ind w:left="0" w:firstLine="709"/>
        <w:rPr>
          <w:rFonts w:cs="Times New Roman"/>
          <w:color w:val="auto"/>
          <w:sz w:val="26"/>
          <w:szCs w:val="26"/>
        </w:rPr>
      </w:pPr>
      <w:r w:rsidRPr="00E7788F">
        <w:rPr>
          <w:rFonts w:cs="Times New Roman"/>
          <w:color w:val="auto"/>
          <w:sz w:val="26"/>
          <w:szCs w:val="26"/>
        </w:rPr>
        <w:t>о возможности замены поставщиком субподрядчика (соисполнителя) на другого субподрядчика (соисполнителя) из числа СМСП</w:t>
      </w:r>
      <w:r w:rsidR="0021043E" w:rsidRPr="00E7788F">
        <w:rPr>
          <w:color w:val="auto"/>
          <w:szCs w:val="26"/>
        </w:rPr>
        <w:t xml:space="preserve"> </w:t>
      </w:r>
      <w:r w:rsidRPr="00E7788F">
        <w:rPr>
          <w:rFonts w:cs="Times New Roman"/>
          <w:color w:val="auto"/>
          <w:sz w:val="26"/>
          <w:szCs w:val="26"/>
        </w:rPr>
        <w:t>в ходе исполнения договора только по согласованию с Заказчиком при сохранении цены договора, заключаемого или заключенного между поставщиком и субподрядчиком (соисполнителем), либо цены такого договора за вычетом сумм, которые выплачены поставщиком в счет исполненных обязательств, если договор субподряда был частично исполнен.</w:t>
      </w:r>
    </w:p>
    <w:p w14:paraId="7B72BE5B" w14:textId="77777777" w:rsidR="0072304C" w:rsidRPr="00E7788F" w:rsidRDefault="0072304C" w:rsidP="00D613B8">
      <w:pPr>
        <w:pStyle w:val="10"/>
        <w:numPr>
          <w:ilvl w:val="0"/>
          <w:numId w:val="68"/>
        </w:numPr>
        <w:rPr>
          <w:rFonts w:eastAsia="Arial Unicode MS" w:cs="Times New Roman"/>
          <w:sz w:val="26"/>
          <w:szCs w:val="26"/>
        </w:rPr>
      </w:pPr>
      <w:bookmarkStart w:id="102" w:name="_Toc521424841"/>
      <w:bookmarkStart w:id="103" w:name="_Toc527099469"/>
      <w:r w:rsidRPr="00E7788F">
        <w:rPr>
          <w:rFonts w:eastAsia="Arial Unicode MS" w:cs="Times New Roman"/>
          <w:sz w:val="26"/>
          <w:szCs w:val="26"/>
        </w:rPr>
        <w:t>Заключительные положения</w:t>
      </w:r>
      <w:bookmarkEnd w:id="102"/>
      <w:bookmarkEnd w:id="103"/>
    </w:p>
    <w:p w14:paraId="4C78CAEA" w14:textId="16FD8FEF" w:rsidR="0072304C" w:rsidRPr="00E7788F" w:rsidRDefault="0072304C" w:rsidP="00CB4B45">
      <w:pPr>
        <w:pStyle w:val="a0"/>
        <w:numPr>
          <w:ilvl w:val="1"/>
          <w:numId w:val="68"/>
        </w:numPr>
        <w:tabs>
          <w:tab w:val="clear" w:pos="709"/>
          <w:tab w:val="left" w:pos="1134"/>
          <w:tab w:val="left" w:pos="1276"/>
        </w:tabs>
        <w:ind w:left="0" w:firstLine="709"/>
        <w:rPr>
          <w:color w:val="auto"/>
          <w:sz w:val="26"/>
          <w:szCs w:val="26"/>
        </w:rPr>
      </w:pPr>
      <w:r w:rsidRPr="00E7788F">
        <w:rPr>
          <w:color w:val="auto"/>
          <w:sz w:val="26"/>
          <w:szCs w:val="26"/>
        </w:rPr>
        <w:t>Контроль за соблюдением закуп</w:t>
      </w:r>
      <w:r w:rsidR="000365D2" w:rsidRPr="00E7788F">
        <w:rPr>
          <w:color w:val="auto"/>
          <w:sz w:val="26"/>
          <w:szCs w:val="26"/>
        </w:rPr>
        <w:t>ки</w:t>
      </w:r>
      <w:r w:rsidRPr="00E7788F">
        <w:rPr>
          <w:color w:val="auto"/>
          <w:sz w:val="26"/>
          <w:szCs w:val="26"/>
        </w:rPr>
        <w:t xml:space="preserve"> осуществляется в порядке, установленном законодательством РФ.</w:t>
      </w:r>
    </w:p>
    <w:p w14:paraId="510D59BC" w14:textId="093638D3" w:rsidR="0072304C" w:rsidRPr="00E7788F" w:rsidRDefault="0072304C" w:rsidP="00CB4B45">
      <w:pPr>
        <w:pStyle w:val="a0"/>
        <w:numPr>
          <w:ilvl w:val="1"/>
          <w:numId w:val="68"/>
        </w:numPr>
        <w:tabs>
          <w:tab w:val="clear" w:pos="709"/>
          <w:tab w:val="left" w:pos="1134"/>
          <w:tab w:val="left" w:pos="1276"/>
        </w:tabs>
        <w:ind w:left="0" w:firstLine="709"/>
        <w:rPr>
          <w:color w:val="auto"/>
          <w:sz w:val="26"/>
          <w:szCs w:val="26"/>
        </w:rPr>
      </w:pPr>
      <w:r w:rsidRPr="00E7788F">
        <w:rPr>
          <w:color w:val="auto"/>
          <w:sz w:val="26"/>
          <w:szCs w:val="26"/>
        </w:rPr>
        <w:t xml:space="preserve">За нарушение требований </w:t>
      </w:r>
      <w:r w:rsidR="0032788C" w:rsidRPr="00E7788F">
        <w:rPr>
          <w:color w:val="auto"/>
          <w:sz w:val="26"/>
          <w:szCs w:val="26"/>
        </w:rPr>
        <w:t>настоящего Положения</w:t>
      </w:r>
      <w:r w:rsidRPr="00E7788F">
        <w:rPr>
          <w:color w:val="auto"/>
          <w:sz w:val="26"/>
          <w:szCs w:val="26"/>
        </w:rPr>
        <w:t xml:space="preserve"> виновные лица несут ответственность в соответствии с законодательством РФ.</w:t>
      </w:r>
    </w:p>
    <w:p w14:paraId="08385C43" w14:textId="1132FD22" w:rsidR="0072304C" w:rsidRPr="00E7788F" w:rsidRDefault="0072304C" w:rsidP="00CB4B45">
      <w:pPr>
        <w:pStyle w:val="a0"/>
        <w:numPr>
          <w:ilvl w:val="1"/>
          <w:numId w:val="68"/>
        </w:numPr>
        <w:tabs>
          <w:tab w:val="clear" w:pos="709"/>
          <w:tab w:val="left" w:pos="1134"/>
          <w:tab w:val="left" w:pos="1276"/>
        </w:tabs>
        <w:ind w:left="0" w:firstLine="709"/>
        <w:rPr>
          <w:color w:val="auto"/>
          <w:sz w:val="26"/>
          <w:szCs w:val="26"/>
        </w:rPr>
      </w:pPr>
      <w:r w:rsidRPr="00E7788F">
        <w:rPr>
          <w:color w:val="auto"/>
          <w:sz w:val="26"/>
          <w:szCs w:val="26"/>
        </w:rPr>
        <w:t xml:space="preserve">Заказчик </w:t>
      </w:r>
      <w:r w:rsidR="00F131BA" w:rsidRPr="00E7788F">
        <w:rPr>
          <w:color w:val="auto"/>
          <w:sz w:val="26"/>
          <w:szCs w:val="26"/>
        </w:rPr>
        <w:t>в срок</w:t>
      </w:r>
      <w:r w:rsidR="000E51FC" w:rsidRPr="00E7788F">
        <w:rPr>
          <w:color w:val="auto"/>
          <w:sz w:val="26"/>
          <w:szCs w:val="26"/>
        </w:rPr>
        <w:t>,</w:t>
      </w:r>
      <w:r w:rsidR="00F131BA" w:rsidRPr="00E7788F">
        <w:rPr>
          <w:color w:val="auto"/>
          <w:sz w:val="26"/>
          <w:szCs w:val="26"/>
        </w:rPr>
        <w:t xml:space="preserve"> установленный Правилам</w:t>
      </w:r>
      <w:r w:rsidR="00BB0053" w:rsidRPr="00E7788F">
        <w:rPr>
          <w:color w:val="auto"/>
          <w:sz w:val="26"/>
          <w:szCs w:val="26"/>
        </w:rPr>
        <w:t xml:space="preserve">и, утвержденными </w:t>
      </w:r>
      <w:r w:rsidR="000E51FC" w:rsidRPr="00E7788F">
        <w:rPr>
          <w:color w:val="auto"/>
          <w:sz w:val="26"/>
          <w:szCs w:val="26"/>
        </w:rPr>
        <w:t>Постановлением от 22.11.2012 № 1211</w:t>
      </w:r>
      <w:r w:rsidR="00BB0053" w:rsidRPr="00E7788F">
        <w:rPr>
          <w:color w:val="auto"/>
          <w:sz w:val="26"/>
          <w:szCs w:val="26"/>
        </w:rPr>
        <w:t xml:space="preserve">, </w:t>
      </w:r>
      <w:r w:rsidR="00F131BA" w:rsidRPr="00E7788F">
        <w:rPr>
          <w:color w:val="auto"/>
          <w:sz w:val="26"/>
          <w:szCs w:val="26"/>
        </w:rPr>
        <w:t xml:space="preserve">направляет </w:t>
      </w:r>
      <w:r w:rsidRPr="00E7788F">
        <w:rPr>
          <w:color w:val="auto"/>
          <w:sz w:val="26"/>
          <w:szCs w:val="26"/>
        </w:rPr>
        <w:t xml:space="preserve">в </w:t>
      </w:r>
      <w:r w:rsidR="00F131BA" w:rsidRPr="00E7788F">
        <w:rPr>
          <w:color w:val="auto"/>
          <w:sz w:val="26"/>
          <w:szCs w:val="26"/>
        </w:rPr>
        <w:t>федеральный орган исполнительной власти, уполномоченный на ведение реестра недобросовестных поставщиков</w:t>
      </w:r>
      <w:r w:rsidRPr="00E7788F">
        <w:rPr>
          <w:color w:val="auto"/>
          <w:sz w:val="26"/>
          <w:szCs w:val="26"/>
        </w:rPr>
        <w:t xml:space="preserve">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14:paraId="79CC0E52" w14:textId="54D53204" w:rsidR="0072304C" w:rsidRPr="00E7788F" w:rsidRDefault="0072304C" w:rsidP="00CB4B45">
      <w:pPr>
        <w:pStyle w:val="a0"/>
        <w:numPr>
          <w:ilvl w:val="1"/>
          <w:numId w:val="68"/>
        </w:numPr>
        <w:tabs>
          <w:tab w:val="clear" w:pos="709"/>
          <w:tab w:val="left" w:pos="1134"/>
          <w:tab w:val="left" w:pos="1276"/>
        </w:tabs>
        <w:ind w:left="0" w:firstLine="709"/>
        <w:rPr>
          <w:color w:val="auto"/>
          <w:sz w:val="26"/>
          <w:szCs w:val="26"/>
        </w:rPr>
      </w:pPr>
      <w:r w:rsidRPr="00E7788F">
        <w:rPr>
          <w:color w:val="auto"/>
          <w:sz w:val="26"/>
          <w:szCs w:val="26"/>
        </w:rPr>
        <w:lastRenderedPageBreak/>
        <w:t xml:space="preserve">Заказчик при осуществлении закупок руководствуется </w:t>
      </w:r>
      <w:r w:rsidR="00D920CE" w:rsidRPr="00E7788F">
        <w:rPr>
          <w:color w:val="auto"/>
          <w:sz w:val="26"/>
          <w:szCs w:val="26"/>
        </w:rPr>
        <w:t>настоящим Положением</w:t>
      </w:r>
      <w:r w:rsidRPr="00E7788F">
        <w:rPr>
          <w:color w:val="auto"/>
          <w:sz w:val="26"/>
          <w:szCs w:val="26"/>
        </w:rPr>
        <w:t xml:space="preserve"> с момента его размещения в ЕИС.</w:t>
      </w:r>
    </w:p>
    <w:p w14:paraId="4EB2927B" w14:textId="38A6449E" w:rsidR="00EB59B1" w:rsidRPr="00E7788F" w:rsidRDefault="0021043E" w:rsidP="00CB4B45">
      <w:pPr>
        <w:pStyle w:val="af3"/>
        <w:widowControl/>
        <w:numPr>
          <w:ilvl w:val="1"/>
          <w:numId w:val="68"/>
        </w:numPr>
        <w:tabs>
          <w:tab w:val="left" w:pos="1134"/>
        </w:tabs>
        <w:autoSpaceDE w:val="0"/>
        <w:autoSpaceDN w:val="0"/>
        <w:adjustRightInd w:val="0"/>
        <w:ind w:left="0" w:firstLine="709"/>
        <w:jc w:val="both"/>
        <w:rPr>
          <w:rFonts w:ascii="Times New Roman" w:eastAsiaTheme="minorHAnsi" w:hAnsi="Times New Roman" w:cs="Times New Roman"/>
          <w:color w:val="auto"/>
          <w:sz w:val="26"/>
          <w:szCs w:val="26"/>
          <w:lang w:eastAsia="en-US"/>
        </w:rPr>
      </w:pPr>
      <w:r w:rsidRPr="00E7788F">
        <w:rPr>
          <w:rFonts w:ascii="Times New Roman" w:hAnsi="Times New Roman" w:cs="Times New Roman"/>
          <w:color w:val="auto"/>
          <w:sz w:val="26"/>
          <w:szCs w:val="26"/>
        </w:rPr>
        <w:t xml:space="preserve">Все </w:t>
      </w:r>
      <w:r w:rsidR="00744101" w:rsidRPr="00E7788F">
        <w:rPr>
          <w:rFonts w:ascii="Times New Roman" w:hAnsi="Times New Roman" w:cs="Times New Roman"/>
          <w:color w:val="auto"/>
          <w:sz w:val="26"/>
          <w:szCs w:val="26"/>
        </w:rPr>
        <w:t>правила</w:t>
      </w:r>
      <w:r w:rsidR="00EB59B1" w:rsidRPr="00E7788F">
        <w:rPr>
          <w:rFonts w:ascii="Times New Roman" w:hAnsi="Times New Roman" w:cs="Times New Roman"/>
          <w:color w:val="auto"/>
          <w:sz w:val="26"/>
          <w:szCs w:val="26"/>
        </w:rPr>
        <w:t>, установленные настоящим Положением</w:t>
      </w:r>
      <w:r w:rsidR="00744101" w:rsidRPr="00E7788F">
        <w:rPr>
          <w:rFonts w:ascii="Times New Roman" w:hAnsi="Times New Roman" w:cs="Times New Roman"/>
          <w:color w:val="auto"/>
          <w:sz w:val="26"/>
          <w:szCs w:val="26"/>
        </w:rPr>
        <w:t xml:space="preserve"> в соответствии </w:t>
      </w:r>
      <w:r w:rsidR="00744101" w:rsidRPr="00E7788F">
        <w:rPr>
          <w:rFonts w:ascii="Times New Roman" w:hAnsi="Times New Roman" w:cs="Times New Roman"/>
          <w:color w:val="auto"/>
          <w:sz w:val="26"/>
          <w:szCs w:val="26"/>
        </w:rPr>
        <w:br/>
        <w:t>с Законом № 223-ФЗ, постановлением Правительства РФ № 1352</w:t>
      </w:r>
      <w:r w:rsidR="00EB59B1" w:rsidRPr="00E7788F">
        <w:rPr>
          <w:rFonts w:ascii="Times New Roman" w:hAnsi="Times New Roman" w:cs="Times New Roman"/>
          <w:color w:val="auto"/>
          <w:sz w:val="26"/>
          <w:szCs w:val="26"/>
        </w:rPr>
        <w:t xml:space="preserve">, </w:t>
      </w:r>
      <w:r w:rsidRPr="00E7788F">
        <w:rPr>
          <w:rFonts w:ascii="Times New Roman" w:hAnsi="Times New Roman" w:cs="Times New Roman"/>
          <w:color w:val="auto"/>
          <w:sz w:val="26"/>
          <w:szCs w:val="26"/>
        </w:rPr>
        <w:t xml:space="preserve">касающиеся участия СМСП в закупках, распространяются и на </w:t>
      </w:r>
      <w:proofErr w:type="spellStart"/>
      <w:r w:rsidR="002F2664" w:rsidRPr="00E7788F">
        <w:rPr>
          <w:rFonts w:ascii="Times New Roman" w:hAnsi="Times New Roman" w:cs="Times New Roman"/>
          <w:color w:val="auto"/>
          <w:sz w:val="26"/>
          <w:szCs w:val="26"/>
        </w:rPr>
        <w:t>самозанятых</w:t>
      </w:r>
      <w:proofErr w:type="spellEnd"/>
      <w:r w:rsidR="002F2664" w:rsidRPr="00E7788F">
        <w:rPr>
          <w:rFonts w:ascii="Times New Roman" w:hAnsi="Times New Roman" w:cs="Times New Roman"/>
          <w:color w:val="auto"/>
          <w:sz w:val="26"/>
          <w:szCs w:val="26"/>
        </w:rPr>
        <w:t xml:space="preserve"> – </w:t>
      </w:r>
      <w:r w:rsidRPr="00E7788F">
        <w:rPr>
          <w:rFonts w:ascii="Times New Roman" w:hAnsi="Times New Roman" w:cs="Times New Roman"/>
          <w:color w:val="auto"/>
          <w:sz w:val="26"/>
          <w:szCs w:val="26"/>
        </w:rPr>
        <w:t>физ</w:t>
      </w:r>
      <w:r w:rsidR="002F2664" w:rsidRPr="00E7788F">
        <w:rPr>
          <w:rFonts w:ascii="Times New Roman" w:hAnsi="Times New Roman" w:cs="Times New Roman"/>
          <w:color w:val="auto"/>
          <w:sz w:val="26"/>
          <w:szCs w:val="26"/>
        </w:rPr>
        <w:t xml:space="preserve">ических </w:t>
      </w:r>
      <w:r w:rsidRPr="00E7788F">
        <w:rPr>
          <w:rFonts w:ascii="Times New Roman" w:hAnsi="Times New Roman" w:cs="Times New Roman"/>
          <w:color w:val="auto"/>
          <w:sz w:val="26"/>
          <w:szCs w:val="26"/>
        </w:rPr>
        <w:t xml:space="preserve">лиц, </w:t>
      </w:r>
      <w:r w:rsidR="00EB59B1" w:rsidRPr="00E7788F">
        <w:rPr>
          <w:rFonts w:ascii="Times New Roman" w:hAnsi="Times New Roman" w:cs="Times New Roman"/>
          <w:color w:val="auto"/>
          <w:sz w:val="26"/>
          <w:szCs w:val="26"/>
        </w:rPr>
        <w:br/>
      </w:r>
      <w:r w:rsidRPr="00E7788F">
        <w:rPr>
          <w:rFonts w:ascii="Times New Roman" w:hAnsi="Times New Roman" w:cs="Times New Roman"/>
          <w:color w:val="auto"/>
          <w:sz w:val="26"/>
          <w:szCs w:val="26"/>
        </w:rPr>
        <w:t xml:space="preserve">не </w:t>
      </w:r>
      <w:r w:rsidR="002F2664" w:rsidRPr="00E7788F">
        <w:rPr>
          <w:rFonts w:ascii="Times New Roman" w:hAnsi="Times New Roman" w:cs="Times New Roman"/>
          <w:color w:val="auto"/>
          <w:sz w:val="26"/>
          <w:szCs w:val="26"/>
        </w:rPr>
        <w:t>зарегист</w:t>
      </w:r>
      <w:bookmarkStart w:id="104" w:name="_GoBack"/>
      <w:bookmarkEnd w:id="104"/>
      <w:r w:rsidR="002F2664" w:rsidRPr="00E7788F">
        <w:rPr>
          <w:rFonts w:ascii="Times New Roman" w:hAnsi="Times New Roman" w:cs="Times New Roman"/>
          <w:color w:val="auto"/>
          <w:sz w:val="26"/>
          <w:szCs w:val="26"/>
        </w:rPr>
        <w:t xml:space="preserve">рированных в качестве </w:t>
      </w:r>
      <w:r w:rsidRPr="00E7788F">
        <w:rPr>
          <w:rFonts w:ascii="Times New Roman" w:hAnsi="Times New Roman" w:cs="Times New Roman"/>
          <w:color w:val="auto"/>
          <w:sz w:val="26"/>
          <w:szCs w:val="26"/>
        </w:rPr>
        <w:t>индивидуальны</w:t>
      </w:r>
      <w:r w:rsidR="002F2664" w:rsidRPr="00E7788F">
        <w:rPr>
          <w:rFonts w:ascii="Times New Roman" w:hAnsi="Times New Roman" w:cs="Times New Roman"/>
          <w:color w:val="auto"/>
          <w:sz w:val="26"/>
          <w:szCs w:val="26"/>
        </w:rPr>
        <w:t>х</w:t>
      </w:r>
      <w:r w:rsidRPr="00E7788F">
        <w:rPr>
          <w:rFonts w:ascii="Times New Roman" w:hAnsi="Times New Roman" w:cs="Times New Roman"/>
          <w:color w:val="auto"/>
          <w:sz w:val="26"/>
          <w:szCs w:val="26"/>
        </w:rPr>
        <w:t xml:space="preserve"> предпринимател</w:t>
      </w:r>
      <w:r w:rsidR="002F2664" w:rsidRPr="00E7788F">
        <w:rPr>
          <w:rFonts w:ascii="Times New Roman" w:hAnsi="Times New Roman" w:cs="Times New Roman"/>
          <w:color w:val="auto"/>
          <w:sz w:val="26"/>
          <w:szCs w:val="26"/>
        </w:rPr>
        <w:t>ей</w:t>
      </w:r>
      <w:r w:rsidRPr="00E7788F">
        <w:rPr>
          <w:rFonts w:ascii="Times New Roman" w:hAnsi="Times New Roman" w:cs="Times New Roman"/>
          <w:color w:val="auto"/>
          <w:sz w:val="26"/>
          <w:szCs w:val="26"/>
        </w:rPr>
        <w:t>, применяющих специальный налоговый режим «Налог на профессиональный доход»</w:t>
      </w:r>
      <w:r w:rsidR="009D782F" w:rsidRPr="00E7788F">
        <w:rPr>
          <w:rFonts w:ascii="Times New Roman" w:hAnsi="Times New Roman" w:cs="Times New Roman"/>
          <w:color w:val="auto"/>
          <w:sz w:val="26"/>
          <w:szCs w:val="26"/>
        </w:rPr>
        <w:t>,</w:t>
      </w:r>
      <w:r w:rsidR="00EB59B1" w:rsidRPr="00E7788F">
        <w:rPr>
          <w:rFonts w:ascii="Times New Roman" w:eastAsiaTheme="minorHAnsi" w:hAnsi="Times New Roman" w:cs="Times New Roman"/>
          <w:color w:val="auto"/>
          <w:sz w:val="26"/>
          <w:szCs w:val="26"/>
          <w:lang w:eastAsia="en-US"/>
        </w:rPr>
        <w:t xml:space="preserve"> в течение срока</w:t>
      </w:r>
      <w:r w:rsidR="002F5250" w:rsidRPr="00E7788F">
        <w:rPr>
          <w:rFonts w:ascii="Times New Roman" w:eastAsiaTheme="minorHAnsi" w:hAnsi="Times New Roman" w:cs="Times New Roman"/>
          <w:color w:val="auto"/>
          <w:sz w:val="26"/>
          <w:szCs w:val="26"/>
          <w:lang w:eastAsia="en-US"/>
        </w:rPr>
        <w:t xml:space="preserve">, предусмотренного ч. 15 ст. 8 </w:t>
      </w:r>
      <w:r w:rsidR="00744101" w:rsidRPr="00E7788F">
        <w:rPr>
          <w:rFonts w:ascii="Times New Roman" w:hAnsi="Times New Roman" w:cs="Times New Roman"/>
          <w:color w:val="auto"/>
          <w:sz w:val="26"/>
          <w:szCs w:val="26"/>
        </w:rPr>
        <w:t>Закона № 223-ФЗ.</w:t>
      </w:r>
    </w:p>
    <w:p w14:paraId="2188BFBD" w14:textId="3726D6ED" w:rsidR="007C5C88" w:rsidRPr="00E7788F" w:rsidRDefault="004837D8" w:rsidP="00CB4B45">
      <w:pPr>
        <w:tabs>
          <w:tab w:val="left" w:pos="1134"/>
        </w:tabs>
        <w:autoSpaceDE w:val="0"/>
        <w:autoSpaceDN w:val="0"/>
        <w:adjustRightInd w:val="0"/>
        <w:ind w:firstLine="709"/>
        <w:jc w:val="both"/>
        <w:rPr>
          <w:rFonts w:ascii="Times New Roman" w:eastAsia="Calibri" w:hAnsi="Times New Roman" w:cs="Times New Roman"/>
          <w:color w:val="auto"/>
          <w:sz w:val="26"/>
          <w:szCs w:val="26"/>
        </w:rPr>
      </w:pPr>
      <w:r w:rsidRPr="00E7788F">
        <w:rPr>
          <w:rFonts w:ascii="Times New Roman" w:eastAsia="Calibri" w:hAnsi="Times New Roman" w:cs="Times New Roman"/>
          <w:color w:val="auto"/>
          <w:sz w:val="26"/>
          <w:szCs w:val="26"/>
        </w:rPr>
        <w:t>9.6. Закупки, извещения об осуществлении которых были размещены в единой информационной системе до даты размещения и вступления в силу настоящей редакции Положения, завершаются по правилам, которые действовали на дату размещения такого извещения. Все мероприятия по данным закупкам осуществляются в соответствии с требованиями, предусмотренными Положением о закупке товаров, работ, услуг, совершаемых обществом с ограниченной ответственностью «Управляющая компания «</w:t>
      </w:r>
      <w:proofErr w:type="spellStart"/>
      <w:r w:rsidR="00037F7E" w:rsidRPr="00E7788F">
        <w:rPr>
          <w:rFonts w:ascii="Times New Roman" w:eastAsia="Calibri" w:hAnsi="Times New Roman" w:cs="Times New Roman"/>
          <w:color w:val="auto"/>
          <w:sz w:val="26"/>
          <w:szCs w:val="26"/>
        </w:rPr>
        <w:t>Жилкомсервис</w:t>
      </w:r>
      <w:proofErr w:type="spellEnd"/>
      <w:r w:rsidR="00037F7E" w:rsidRPr="00E7788F">
        <w:rPr>
          <w:rFonts w:ascii="Times New Roman" w:eastAsia="Calibri" w:hAnsi="Times New Roman" w:cs="Times New Roman"/>
          <w:color w:val="auto"/>
          <w:sz w:val="26"/>
          <w:szCs w:val="26"/>
        </w:rPr>
        <w:t>-Норильск</w:t>
      </w:r>
      <w:r w:rsidRPr="00E7788F">
        <w:rPr>
          <w:rFonts w:ascii="Times New Roman" w:eastAsia="Calibri" w:hAnsi="Times New Roman" w:cs="Times New Roman"/>
          <w:color w:val="auto"/>
          <w:sz w:val="26"/>
          <w:szCs w:val="26"/>
        </w:rPr>
        <w:t xml:space="preserve">», в редакции утвержденной Распоряжением Администрации города Норильска от </w:t>
      </w:r>
      <w:r w:rsidR="00037F7E" w:rsidRPr="00E7788F">
        <w:rPr>
          <w:rFonts w:ascii="Times New Roman" w:eastAsia="Calibri" w:hAnsi="Times New Roman" w:cs="Times New Roman"/>
          <w:color w:val="auto"/>
          <w:sz w:val="26"/>
          <w:szCs w:val="26"/>
        </w:rPr>
        <w:t>04.08.2020</w:t>
      </w:r>
      <w:r w:rsidR="00D471D1" w:rsidRPr="00E7788F">
        <w:rPr>
          <w:rFonts w:ascii="Times New Roman" w:eastAsia="Calibri" w:hAnsi="Times New Roman" w:cs="Times New Roman"/>
          <w:color w:val="auto"/>
          <w:sz w:val="26"/>
          <w:szCs w:val="26"/>
        </w:rPr>
        <w:t xml:space="preserve"> № 6</w:t>
      </w:r>
      <w:r w:rsidR="00037F7E" w:rsidRPr="00E7788F">
        <w:rPr>
          <w:rFonts w:ascii="Times New Roman" w:eastAsia="Calibri" w:hAnsi="Times New Roman" w:cs="Times New Roman"/>
          <w:color w:val="auto"/>
          <w:sz w:val="26"/>
          <w:szCs w:val="26"/>
        </w:rPr>
        <w:t>3362</w:t>
      </w:r>
      <w:r w:rsidRPr="00E7788F">
        <w:rPr>
          <w:rFonts w:ascii="Times New Roman" w:eastAsia="Calibri" w:hAnsi="Times New Roman" w:cs="Times New Roman"/>
          <w:color w:val="auto"/>
          <w:sz w:val="26"/>
          <w:szCs w:val="26"/>
        </w:rPr>
        <w:t>, действующей до вступления в силу настоящей редакции Положения.</w:t>
      </w:r>
    </w:p>
    <w:p w14:paraId="1CA3D9B4" w14:textId="77777777" w:rsidR="007C5C88" w:rsidRPr="00E7788F" w:rsidRDefault="007C5C88" w:rsidP="007C5C88">
      <w:pPr>
        <w:rPr>
          <w:rFonts w:ascii="Times New Roman" w:eastAsia="Calibri" w:hAnsi="Times New Roman" w:cs="Times New Roman"/>
          <w:color w:val="auto"/>
          <w:sz w:val="26"/>
          <w:szCs w:val="26"/>
        </w:rPr>
      </w:pPr>
    </w:p>
    <w:p w14:paraId="393E9932" w14:textId="77777777" w:rsidR="007C5C88" w:rsidRPr="00E7788F" w:rsidRDefault="007C5C88" w:rsidP="007C5C88">
      <w:pPr>
        <w:rPr>
          <w:rFonts w:ascii="Times New Roman" w:eastAsia="Calibri" w:hAnsi="Times New Roman" w:cs="Times New Roman"/>
          <w:color w:val="auto"/>
          <w:sz w:val="26"/>
          <w:szCs w:val="26"/>
        </w:rPr>
      </w:pPr>
    </w:p>
    <w:p w14:paraId="48457DE5" w14:textId="77777777" w:rsidR="007C5C88" w:rsidRPr="00E7788F" w:rsidRDefault="007C5C88" w:rsidP="007C5C88">
      <w:pPr>
        <w:rPr>
          <w:rFonts w:ascii="Times New Roman" w:eastAsia="Calibri" w:hAnsi="Times New Roman" w:cs="Times New Roman"/>
          <w:color w:val="auto"/>
          <w:sz w:val="26"/>
          <w:szCs w:val="26"/>
        </w:rPr>
      </w:pPr>
    </w:p>
    <w:p w14:paraId="4AEF02A1" w14:textId="77777777" w:rsidR="007C5C88" w:rsidRPr="00E7788F" w:rsidRDefault="007C5C88" w:rsidP="007C5C88">
      <w:pPr>
        <w:rPr>
          <w:rFonts w:ascii="Times New Roman" w:eastAsia="Calibri" w:hAnsi="Times New Roman" w:cs="Times New Roman"/>
          <w:color w:val="auto"/>
          <w:sz w:val="26"/>
          <w:szCs w:val="26"/>
        </w:rPr>
      </w:pPr>
    </w:p>
    <w:p w14:paraId="3D0BC916" w14:textId="77777777" w:rsidR="007C5C88" w:rsidRPr="00E7788F" w:rsidRDefault="007C5C88" w:rsidP="007C5C88">
      <w:pPr>
        <w:rPr>
          <w:rFonts w:ascii="Times New Roman" w:eastAsia="Calibri" w:hAnsi="Times New Roman" w:cs="Times New Roman"/>
          <w:color w:val="auto"/>
          <w:sz w:val="26"/>
          <w:szCs w:val="26"/>
        </w:rPr>
      </w:pPr>
    </w:p>
    <w:p w14:paraId="6AC9E61B" w14:textId="77777777" w:rsidR="007C5C88" w:rsidRPr="00E7788F" w:rsidRDefault="007C5C88" w:rsidP="007C5C88">
      <w:pPr>
        <w:rPr>
          <w:rFonts w:ascii="Times New Roman" w:eastAsia="Calibri" w:hAnsi="Times New Roman" w:cs="Times New Roman"/>
          <w:color w:val="auto"/>
          <w:sz w:val="26"/>
          <w:szCs w:val="26"/>
        </w:rPr>
      </w:pPr>
    </w:p>
    <w:p w14:paraId="7612DC99" w14:textId="77777777" w:rsidR="007C5C88" w:rsidRPr="00E7788F" w:rsidRDefault="007C5C88" w:rsidP="007C5C88">
      <w:pPr>
        <w:rPr>
          <w:rFonts w:ascii="Times New Roman" w:eastAsia="Calibri" w:hAnsi="Times New Roman" w:cs="Times New Roman"/>
          <w:color w:val="auto"/>
          <w:sz w:val="26"/>
          <w:szCs w:val="26"/>
        </w:rPr>
      </w:pPr>
    </w:p>
    <w:p w14:paraId="6810199D" w14:textId="4CA5C807" w:rsidR="007C5C88" w:rsidRPr="00E7788F" w:rsidRDefault="007C5C88" w:rsidP="007C5C88">
      <w:pPr>
        <w:rPr>
          <w:rFonts w:ascii="Times New Roman" w:eastAsia="Calibri" w:hAnsi="Times New Roman" w:cs="Times New Roman"/>
          <w:color w:val="auto"/>
          <w:sz w:val="26"/>
          <w:szCs w:val="26"/>
        </w:rPr>
      </w:pPr>
    </w:p>
    <w:p w14:paraId="0EF78458" w14:textId="6C661E37" w:rsidR="004837D8" w:rsidRPr="007C5C88" w:rsidRDefault="004837D8" w:rsidP="007C5C88">
      <w:pPr>
        <w:tabs>
          <w:tab w:val="left" w:pos="3916"/>
        </w:tabs>
        <w:rPr>
          <w:rFonts w:ascii="Times New Roman" w:eastAsia="Calibri" w:hAnsi="Times New Roman" w:cs="Times New Roman"/>
          <w:sz w:val="26"/>
          <w:szCs w:val="26"/>
        </w:rPr>
      </w:pPr>
    </w:p>
    <w:sectPr w:rsidR="004837D8" w:rsidRPr="007C5C88" w:rsidSect="007B4C31">
      <w:footerReference w:type="default" r:id="rId57"/>
      <w:pgSz w:w="11909" w:h="16834"/>
      <w:pgMar w:top="1276" w:right="641" w:bottom="1128" w:left="1418" w:header="0" w:footer="28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7BA5F" w14:textId="77777777" w:rsidR="000E793A" w:rsidRDefault="000E793A" w:rsidP="0030523C">
      <w:r>
        <w:separator/>
      </w:r>
    </w:p>
  </w:endnote>
  <w:endnote w:type="continuationSeparator" w:id="0">
    <w:p w14:paraId="1397E465" w14:textId="77777777" w:rsidR="000E793A" w:rsidRDefault="000E793A" w:rsidP="0030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318707"/>
      <w:docPartObj>
        <w:docPartGallery w:val="Page Numbers (Bottom of Page)"/>
        <w:docPartUnique/>
      </w:docPartObj>
    </w:sdtPr>
    <w:sdtEndPr>
      <w:rPr>
        <w:rFonts w:ascii="Times New Roman" w:hAnsi="Times New Roman" w:cs="Times New Roman"/>
      </w:rPr>
    </w:sdtEndPr>
    <w:sdtContent>
      <w:p w14:paraId="1C21EFE4" w14:textId="77777777" w:rsidR="000E793A" w:rsidRPr="00147283" w:rsidRDefault="000E793A">
        <w:pPr>
          <w:pStyle w:val="af0"/>
          <w:jc w:val="right"/>
          <w:rPr>
            <w:rFonts w:ascii="Times New Roman" w:hAnsi="Times New Roman" w:cs="Times New Roman"/>
          </w:rPr>
        </w:pPr>
        <w:r w:rsidRPr="00147283">
          <w:rPr>
            <w:rFonts w:ascii="Times New Roman" w:hAnsi="Times New Roman" w:cs="Times New Roman"/>
          </w:rPr>
          <w:fldChar w:fldCharType="begin"/>
        </w:r>
        <w:r w:rsidRPr="00147283">
          <w:rPr>
            <w:rFonts w:ascii="Times New Roman" w:hAnsi="Times New Roman" w:cs="Times New Roman"/>
          </w:rPr>
          <w:instrText>PAGE   \* MERGEFORMAT</w:instrText>
        </w:r>
        <w:r w:rsidRPr="00147283">
          <w:rPr>
            <w:rFonts w:ascii="Times New Roman" w:hAnsi="Times New Roman" w:cs="Times New Roman"/>
          </w:rPr>
          <w:fldChar w:fldCharType="separate"/>
        </w:r>
        <w:r w:rsidR="00E7788F">
          <w:rPr>
            <w:rFonts w:ascii="Times New Roman" w:hAnsi="Times New Roman" w:cs="Times New Roman"/>
            <w:noProof/>
          </w:rPr>
          <w:t>82</w:t>
        </w:r>
        <w:r w:rsidRPr="00147283">
          <w:rPr>
            <w:rFonts w:ascii="Times New Roman" w:hAnsi="Times New Roman" w:cs="Times New Roman"/>
          </w:rPr>
          <w:fldChar w:fldCharType="end"/>
        </w:r>
      </w:p>
    </w:sdtContent>
  </w:sdt>
  <w:p w14:paraId="5CFCCB3B" w14:textId="77777777" w:rsidR="000E793A" w:rsidRDefault="000E793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3006B" w14:textId="77777777" w:rsidR="000E793A" w:rsidRDefault="000E793A" w:rsidP="0030523C">
      <w:r>
        <w:separator/>
      </w:r>
    </w:p>
  </w:footnote>
  <w:footnote w:type="continuationSeparator" w:id="0">
    <w:p w14:paraId="74A219E1" w14:textId="77777777" w:rsidR="000E793A" w:rsidRDefault="000E793A" w:rsidP="00305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C50"/>
    <w:multiLevelType w:val="multilevel"/>
    <w:tmpl w:val="91B8C5D2"/>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572AB0"/>
    <w:multiLevelType w:val="multilevel"/>
    <w:tmpl w:val="B6E05FF2"/>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EB96073"/>
    <w:multiLevelType w:val="multilevel"/>
    <w:tmpl w:val="AFE45EC0"/>
    <w:lvl w:ilvl="0">
      <w:start w:val="1"/>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266A6F62"/>
    <w:multiLevelType w:val="multilevel"/>
    <w:tmpl w:val="876A92F6"/>
    <w:lvl w:ilvl="0">
      <w:start w:val="2"/>
      <w:numFmt w:val="decimal"/>
      <w:lvlText w:val="%1."/>
      <w:lvlJc w:val="left"/>
      <w:rPr>
        <w:rFonts w:ascii="Times New Roman" w:eastAsia="Arial Unicode MS" w:hAnsi="Times New Roman" w:cs="Times New Roman" w:hint="default"/>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0E16E6"/>
    <w:multiLevelType w:val="multilevel"/>
    <w:tmpl w:val="55F0645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34DC1F98"/>
    <w:multiLevelType w:val="hybridMultilevel"/>
    <w:tmpl w:val="9C70DC8E"/>
    <w:lvl w:ilvl="0" w:tplc="D95C4634">
      <w:start w:val="1"/>
      <w:numFmt w:val="russianLower"/>
      <w:pStyle w:val="2"/>
      <w:lvlText w:val="%1)"/>
      <w:lvlJc w:val="left"/>
      <w:pPr>
        <w:ind w:left="1069"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4EE4D7C"/>
    <w:multiLevelType w:val="hybridMultilevel"/>
    <w:tmpl w:val="41C21D9A"/>
    <w:lvl w:ilvl="0" w:tplc="FA38C2C6">
      <w:start w:val="1"/>
      <w:numFmt w:val="decimal"/>
      <w:lvlText w:val="%1)"/>
      <w:lvlJc w:val="left"/>
      <w:pPr>
        <w:ind w:left="1211"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FEF7C25"/>
    <w:multiLevelType w:val="hybridMultilevel"/>
    <w:tmpl w:val="7AC09C66"/>
    <w:lvl w:ilvl="0" w:tplc="C2500578">
      <w:start w:val="1"/>
      <w:numFmt w:val="decimal"/>
      <w:pStyle w:val="a"/>
      <w:lvlText w:val="%1)"/>
      <w:lvlJc w:val="left"/>
      <w:pPr>
        <w:ind w:left="928"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43B5390"/>
    <w:multiLevelType w:val="multilevel"/>
    <w:tmpl w:val="5E4AB99C"/>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nsid w:val="4C6E5F34"/>
    <w:multiLevelType w:val="hybridMultilevel"/>
    <w:tmpl w:val="41C21D9A"/>
    <w:lvl w:ilvl="0" w:tplc="FA38C2C6">
      <w:start w:val="1"/>
      <w:numFmt w:val="decimal"/>
      <w:lvlText w:val="%1)"/>
      <w:lvlJc w:val="left"/>
      <w:pPr>
        <w:ind w:left="1211" w:hanging="360"/>
      </w:pPr>
      <w:rPr>
        <w:rFonts w:hint="default"/>
      </w:rPr>
    </w:lvl>
    <w:lvl w:ilvl="1" w:tplc="04190019">
      <w:start w:val="1"/>
      <w:numFmt w:val="lowerLetter"/>
      <w:lvlText w:val="%2."/>
      <w:lvlJc w:val="left"/>
      <w:pPr>
        <w:ind w:left="8594" w:hanging="360"/>
      </w:pPr>
    </w:lvl>
    <w:lvl w:ilvl="2" w:tplc="0419001B">
      <w:start w:val="1"/>
      <w:numFmt w:val="lowerRoman"/>
      <w:lvlText w:val="%3."/>
      <w:lvlJc w:val="right"/>
      <w:pPr>
        <w:ind w:left="9314" w:hanging="180"/>
      </w:pPr>
    </w:lvl>
    <w:lvl w:ilvl="3" w:tplc="0419000F">
      <w:start w:val="1"/>
      <w:numFmt w:val="decimal"/>
      <w:lvlText w:val="%4."/>
      <w:lvlJc w:val="left"/>
      <w:pPr>
        <w:ind w:left="10034" w:hanging="360"/>
      </w:pPr>
    </w:lvl>
    <w:lvl w:ilvl="4" w:tplc="04190019" w:tentative="1">
      <w:start w:val="1"/>
      <w:numFmt w:val="lowerLetter"/>
      <w:lvlText w:val="%5."/>
      <w:lvlJc w:val="left"/>
      <w:pPr>
        <w:ind w:left="10754" w:hanging="360"/>
      </w:pPr>
    </w:lvl>
    <w:lvl w:ilvl="5" w:tplc="0419001B" w:tentative="1">
      <w:start w:val="1"/>
      <w:numFmt w:val="lowerRoman"/>
      <w:lvlText w:val="%6."/>
      <w:lvlJc w:val="right"/>
      <w:pPr>
        <w:ind w:left="11474" w:hanging="180"/>
      </w:pPr>
    </w:lvl>
    <w:lvl w:ilvl="6" w:tplc="0419000F" w:tentative="1">
      <w:start w:val="1"/>
      <w:numFmt w:val="decimal"/>
      <w:lvlText w:val="%7."/>
      <w:lvlJc w:val="left"/>
      <w:pPr>
        <w:ind w:left="12194" w:hanging="360"/>
      </w:pPr>
    </w:lvl>
    <w:lvl w:ilvl="7" w:tplc="04190019" w:tentative="1">
      <w:start w:val="1"/>
      <w:numFmt w:val="lowerLetter"/>
      <w:lvlText w:val="%8."/>
      <w:lvlJc w:val="left"/>
      <w:pPr>
        <w:ind w:left="12914" w:hanging="360"/>
      </w:pPr>
    </w:lvl>
    <w:lvl w:ilvl="8" w:tplc="0419001B" w:tentative="1">
      <w:start w:val="1"/>
      <w:numFmt w:val="lowerRoman"/>
      <w:lvlText w:val="%9."/>
      <w:lvlJc w:val="right"/>
      <w:pPr>
        <w:ind w:left="13634" w:hanging="180"/>
      </w:pPr>
    </w:lvl>
  </w:abstractNum>
  <w:abstractNum w:abstractNumId="10">
    <w:nsid w:val="51A57CE8"/>
    <w:multiLevelType w:val="multilevel"/>
    <w:tmpl w:val="D7F21AA0"/>
    <w:lvl w:ilvl="0">
      <w:start w:val="1"/>
      <w:numFmt w:val="decimal"/>
      <w:lvlText w:val="%1."/>
      <w:lvlJc w:val="left"/>
      <w:pPr>
        <w:ind w:left="720"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2165DED"/>
    <w:multiLevelType w:val="multilevel"/>
    <w:tmpl w:val="67AEE756"/>
    <w:lvl w:ilvl="0">
      <w:start w:val="1"/>
      <w:numFmt w:val="decimal"/>
      <w:lvlText w:val="%1."/>
      <w:lvlJc w:val="left"/>
      <w:pPr>
        <w:ind w:left="540" w:hanging="540"/>
      </w:pPr>
      <w:rPr>
        <w:rFonts w:hint="default"/>
      </w:rPr>
    </w:lvl>
    <w:lvl w:ilvl="1">
      <w:start w:val="1"/>
      <w:numFmt w:val="decimal"/>
      <w:lvlText w:val="%2)"/>
      <w:lvlJc w:val="left"/>
      <w:pPr>
        <w:ind w:left="54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nsid w:val="535D5F4A"/>
    <w:multiLevelType w:val="multilevel"/>
    <w:tmpl w:val="AC22FF6E"/>
    <w:lvl w:ilvl="0">
      <w:start w:val="8"/>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5376299C"/>
    <w:multiLevelType w:val="multilevel"/>
    <w:tmpl w:val="5A90DF3C"/>
    <w:lvl w:ilvl="0">
      <w:start w:val="4"/>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7"/>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55597B21"/>
    <w:multiLevelType w:val="multilevel"/>
    <w:tmpl w:val="2084C190"/>
    <w:lvl w:ilvl="0">
      <w:start w:val="8"/>
      <w:numFmt w:val="decimal"/>
      <w:lvlText w:val="%1."/>
      <w:lvlJc w:val="left"/>
      <w:pPr>
        <w:ind w:left="720" w:hanging="720"/>
      </w:pPr>
      <w:rPr>
        <w:rFonts w:hint="default"/>
      </w:rPr>
    </w:lvl>
    <w:lvl w:ilvl="1">
      <w:start w:val="1"/>
      <w:numFmt w:val="decimal"/>
      <w:lvlText w:val="%1.%2."/>
      <w:lvlJc w:val="left"/>
      <w:pPr>
        <w:ind w:left="1074" w:hanging="720"/>
      </w:pPr>
      <w:rPr>
        <w:rFonts w:hint="default"/>
      </w:rPr>
    </w:lvl>
    <w:lvl w:ilvl="2">
      <w:start w:val="10"/>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5">
    <w:nsid w:val="5A4F4E15"/>
    <w:multiLevelType w:val="multilevel"/>
    <w:tmpl w:val="092A02BC"/>
    <w:lvl w:ilvl="0">
      <w:start w:val="1"/>
      <w:numFmt w:val="decimal"/>
      <w:lvlText w:val="%1."/>
      <w:lvlJc w:val="left"/>
      <w:pPr>
        <w:ind w:left="0" w:firstLine="0"/>
      </w:pPr>
      <w:rPr>
        <w:rFonts w:ascii="Times New Roman" w:eastAsia="Arial Unicode MS" w:hAnsi="Times New Roman" w:cs="Times New Roman" w:hint="default"/>
        <w:b/>
        <w:bCs w:val="0"/>
        <w:i w:val="0"/>
        <w:iCs w:val="0"/>
        <w:smallCaps w:val="0"/>
        <w:strike w:val="0"/>
        <w:color w:val="000000"/>
        <w:spacing w:val="0"/>
        <w:w w:val="100"/>
        <w:position w:val="0"/>
        <w:sz w:val="24"/>
        <w:szCs w:val="24"/>
        <w:u w:val="none"/>
        <w:lang w:val="ru-RU"/>
      </w:rPr>
    </w:lvl>
    <w:lvl w:ilvl="1">
      <w:start w:val="2"/>
      <w:numFmt w:val="decimal"/>
      <w:lvlText w:val="%1.%2."/>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pPr>
        <w:ind w:left="156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6"/>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D7F19BB"/>
    <w:multiLevelType w:val="multilevel"/>
    <w:tmpl w:val="7F601362"/>
    <w:lvl w:ilvl="0">
      <w:start w:val="5"/>
      <w:numFmt w:val="decimal"/>
      <w:lvlText w:val="%1."/>
      <w:lvlJc w:val="left"/>
      <w:pPr>
        <w:ind w:left="360" w:hanging="360"/>
      </w:pPr>
      <w:rPr>
        <w:rFonts w:hint="default"/>
      </w:rPr>
    </w:lvl>
    <w:lvl w:ilvl="1">
      <w:start w:val="1"/>
      <w:numFmt w:val="decimal"/>
      <w:pStyle w:val="a0"/>
      <w:lvlText w:val="%1.%2."/>
      <w:lvlJc w:val="left"/>
      <w:pPr>
        <w:ind w:left="1211"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3DD6017"/>
    <w:multiLevelType w:val="multilevel"/>
    <w:tmpl w:val="EB92F9B0"/>
    <w:lvl w:ilvl="0">
      <w:start w:val="1"/>
      <w:numFmt w:val="bullet"/>
      <w:pStyle w:val="a1"/>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367C56"/>
    <w:multiLevelType w:val="multilevel"/>
    <w:tmpl w:val="67AEE756"/>
    <w:lvl w:ilvl="0">
      <w:start w:val="1"/>
      <w:numFmt w:val="decimal"/>
      <w:lvlText w:val="%1."/>
      <w:lvlJc w:val="left"/>
      <w:pPr>
        <w:ind w:left="540" w:hanging="540"/>
      </w:pPr>
      <w:rPr>
        <w:rFonts w:hint="default"/>
      </w:rPr>
    </w:lvl>
    <w:lvl w:ilvl="1">
      <w:start w:val="1"/>
      <w:numFmt w:val="decimal"/>
      <w:lvlText w:val="%2)"/>
      <w:lvlJc w:val="left"/>
      <w:pPr>
        <w:ind w:left="54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6EE93271"/>
    <w:multiLevelType w:val="multilevel"/>
    <w:tmpl w:val="DDB04022"/>
    <w:lvl w:ilvl="0">
      <w:start w:val="1"/>
      <w:numFmt w:val="decimal"/>
      <w:lvlText w:val="%1"/>
      <w:lvlJc w:val="left"/>
      <w:pPr>
        <w:ind w:left="480" w:hanging="480"/>
      </w:pPr>
      <w:rPr>
        <w:rFonts w:hint="default"/>
      </w:rPr>
    </w:lvl>
    <w:lvl w:ilvl="1">
      <w:start w:val="7"/>
      <w:numFmt w:val="decimal"/>
      <w:lvlText w:val="%1.%2"/>
      <w:lvlJc w:val="left"/>
      <w:pPr>
        <w:ind w:left="905" w:hanging="480"/>
      </w:pPr>
      <w:rPr>
        <w:rFonts w:hint="default"/>
      </w:rPr>
    </w:lvl>
    <w:lvl w:ilvl="2">
      <w:start w:val="1"/>
      <w:numFmt w:val="decimal"/>
      <w:lvlText w:val="%1.8.%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702A5A94"/>
    <w:multiLevelType w:val="multilevel"/>
    <w:tmpl w:val="0BF4CD94"/>
    <w:lvl w:ilvl="0">
      <w:start w:val="8"/>
      <w:numFmt w:val="decimal"/>
      <w:lvlText w:val="%1."/>
      <w:lvlJc w:val="left"/>
      <w:rPr>
        <w:rFonts w:ascii="Times New Roman" w:eastAsia="Arial Unicode MS" w:hAnsi="Times New Roman" w:cs="Times New Roman" w:hint="default"/>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E771C4"/>
    <w:multiLevelType w:val="multilevel"/>
    <w:tmpl w:val="33281356"/>
    <w:styleLink w:val="1"/>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7"/>
  </w:num>
  <w:num w:numId="3">
    <w:abstractNumId w:val="2"/>
  </w:num>
  <w:num w:numId="4">
    <w:abstractNumId w:val="3"/>
  </w:num>
  <w:num w:numId="5">
    <w:abstractNumId w:val="16"/>
  </w:num>
  <w:num w:numId="6">
    <w:abstractNumId w:val="20"/>
  </w:num>
  <w:num w:numId="7">
    <w:abstractNumId w:val="9"/>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9"/>
  </w:num>
  <w:num w:numId="16">
    <w:abstractNumId w:val="9"/>
    <w:lvlOverride w:ilvl="0">
      <w:startOverride w:val="1"/>
    </w:lvlOverride>
  </w:num>
  <w:num w:numId="17">
    <w:abstractNumId w:val="9"/>
    <w:lvlOverride w:ilvl="0">
      <w:startOverride w:val="1"/>
    </w:lvlOverride>
  </w:num>
  <w:num w:numId="18">
    <w:abstractNumId w:val="5"/>
  </w:num>
  <w:num w:numId="19">
    <w:abstractNumId w:val="0"/>
  </w:num>
  <w:num w:numId="20">
    <w:abstractNumId w:val="9"/>
    <w:lvlOverride w:ilvl="0">
      <w:startOverride w:val="1"/>
    </w:lvlOverride>
  </w:num>
  <w:num w:numId="21">
    <w:abstractNumId w:val="5"/>
    <w:lvlOverride w:ilvl="0">
      <w:startOverride w:val="1"/>
    </w:lvlOverride>
  </w:num>
  <w:num w:numId="22">
    <w:abstractNumId w:val="8"/>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 w:numId="35">
    <w:abstractNumId w:val="9"/>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9"/>
    <w:lvlOverride w:ilvl="0">
      <w:startOverride w:val="1"/>
    </w:lvlOverride>
  </w:num>
  <w:num w:numId="41">
    <w:abstractNumId w:val="9"/>
    <w:lvlOverride w:ilvl="0">
      <w:startOverride w:val="1"/>
    </w:lvlOverride>
  </w:num>
  <w:num w:numId="42">
    <w:abstractNumId w:val="9"/>
    <w:lvlOverride w:ilvl="0">
      <w:startOverride w:val="1"/>
    </w:lvlOverride>
  </w:num>
  <w:num w:numId="43">
    <w:abstractNumId w:val="9"/>
    <w:lvlOverride w:ilvl="0">
      <w:startOverride w:val="1"/>
    </w:lvlOverride>
  </w:num>
  <w:num w:numId="44">
    <w:abstractNumId w:val="9"/>
    <w:lvlOverride w:ilvl="0">
      <w:startOverride w:val="1"/>
    </w:lvlOverride>
  </w:num>
  <w:num w:numId="45">
    <w:abstractNumId w:val="9"/>
    <w:lvlOverride w:ilvl="0">
      <w:startOverride w:val="1"/>
    </w:lvlOverride>
  </w:num>
  <w:num w:numId="46">
    <w:abstractNumId w:val="9"/>
    <w:lvlOverride w:ilvl="0">
      <w:startOverride w:val="1"/>
    </w:lvlOverride>
  </w:num>
  <w:num w:numId="47">
    <w:abstractNumId w:val="9"/>
    <w:lvlOverride w:ilvl="0">
      <w:startOverride w:val="1"/>
    </w:lvlOverride>
  </w:num>
  <w:num w:numId="48">
    <w:abstractNumId w:val="9"/>
    <w:lvlOverride w:ilvl="0">
      <w:startOverride w:val="1"/>
    </w:lvlOverride>
  </w:num>
  <w:num w:numId="49">
    <w:abstractNumId w:val="9"/>
    <w:lvlOverride w:ilvl="0">
      <w:startOverride w:val="1"/>
    </w:lvlOverride>
  </w:num>
  <w:num w:numId="50">
    <w:abstractNumId w:val="9"/>
    <w:lvlOverride w:ilvl="0">
      <w:startOverride w:val="1"/>
    </w:lvlOverride>
  </w:num>
  <w:num w:numId="51">
    <w:abstractNumId w:val="9"/>
    <w:lvlOverride w:ilvl="0">
      <w:startOverride w:val="1"/>
    </w:lvlOverride>
  </w:num>
  <w:num w:numId="52">
    <w:abstractNumId w:val="9"/>
    <w:lvlOverride w:ilvl="0">
      <w:startOverride w:val="1"/>
    </w:lvlOverride>
  </w:num>
  <w:num w:numId="53">
    <w:abstractNumId w:val="9"/>
    <w:lvlOverride w:ilvl="0">
      <w:startOverride w:val="1"/>
    </w:lvlOverride>
  </w:num>
  <w:num w:numId="54">
    <w:abstractNumId w:val="9"/>
    <w:lvlOverride w:ilvl="0">
      <w:startOverride w:val="1"/>
    </w:lvlOverride>
  </w:num>
  <w:num w:numId="55">
    <w:abstractNumId w:val="9"/>
    <w:lvlOverride w:ilvl="0">
      <w:startOverride w:val="1"/>
    </w:lvlOverride>
  </w:num>
  <w:num w:numId="56">
    <w:abstractNumId w:val="9"/>
    <w:lvlOverride w:ilvl="0">
      <w:startOverride w:val="1"/>
    </w:lvlOverride>
  </w:num>
  <w:num w:numId="57">
    <w:abstractNumId w:val="9"/>
    <w:lvlOverride w:ilvl="0">
      <w:startOverride w:val="1"/>
    </w:lvlOverride>
  </w:num>
  <w:num w:numId="58">
    <w:abstractNumId w:val="9"/>
    <w:lvlOverride w:ilvl="0">
      <w:startOverride w:val="1"/>
    </w:lvlOverride>
  </w:num>
  <w:num w:numId="59">
    <w:abstractNumId w:val="9"/>
    <w:lvlOverride w:ilvl="0">
      <w:startOverride w:val="1"/>
    </w:lvlOverride>
  </w:num>
  <w:num w:numId="60">
    <w:abstractNumId w:val="12"/>
  </w:num>
  <w:num w:numId="61">
    <w:abstractNumId w:val="9"/>
    <w:lvlOverride w:ilvl="0">
      <w:startOverride w:val="1"/>
    </w:lvlOverride>
  </w:num>
  <w:num w:numId="62">
    <w:abstractNumId w:val="5"/>
    <w:lvlOverride w:ilvl="0">
      <w:startOverride w:val="1"/>
    </w:lvlOverride>
  </w:num>
  <w:num w:numId="63">
    <w:abstractNumId w:val="9"/>
    <w:lvlOverride w:ilvl="0">
      <w:startOverride w:val="1"/>
    </w:lvlOverride>
  </w:num>
  <w:num w:numId="64">
    <w:abstractNumId w:val="9"/>
    <w:lvlOverride w:ilvl="0">
      <w:startOverride w:val="1"/>
    </w:lvlOverride>
  </w:num>
  <w:num w:numId="65">
    <w:abstractNumId w:val="9"/>
    <w:lvlOverride w:ilvl="0">
      <w:startOverride w:val="1"/>
    </w:lvlOverride>
  </w:num>
  <w:num w:numId="66">
    <w:abstractNumId w:val="9"/>
    <w:lvlOverride w:ilvl="0">
      <w:startOverride w:val="1"/>
    </w:lvlOverride>
  </w:num>
  <w:num w:numId="67">
    <w:abstractNumId w:val="9"/>
    <w:lvlOverride w:ilvl="0">
      <w:startOverride w:val="1"/>
    </w:lvlOverride>
  </w:num>
  <w:num w:numId="68">
    <w:abstractNumId w:val="4"/>
  </w:num>
  <w:num w:numId="69">
    <w:abstractNumId w:val="1"/>
  </w:num>
  <w:num w:numId="70">
    <w:abstractNumId w:val="9"/>
    <w:lvlOverride w:ilvl="0">
      <w:startOverride w:val="1"/>
    </w:lvlOverride>
  </w:num>
  <w:num w:numId="71">
    <w:abstractNumId w:val="13"/>
  </w:num>
  <w:num w:numId="72">
    <w:abstractNumId w:val="9"/>
    <w:lvlOverride w:ilvl="0">
      <w:startOverride w:val="1"/>
    </w:lvlOverride>
  </w:num>
  <w:num w:numId="73">
    <w:abstractNumId w:val="7"/>
  </w:num>
  <w:num w:numId="74">
    <w:abstractNumId w:val="7"/>
    <w:lvlOverride w:ilvl="0">
      <w:startOverride w:val="1"/>
    </w:lvlOverride>
  </w:num>
  <w:num w:numId="75">
    <w:abstractNumId w:val="7"/>
    <w:lvlOverride w:ilvl="0">
      <w:startOverride w:val="2"/>
    </w:lvlOverride>
  </w:num>
  <w:num w:numId="76">
    <w:abstractNumId w:val="7"/>
    <w:lvlOverride w:ilvl="0">
      <w:startOverride w:val="2"/>
    </w:lvlOverride>
  </w:num>
  <w:num w:numId="77">
    <w:abstractNumId w:val="7"/>
    <w:lvlOverride w:ilvl="0">
      <w:startOverride w:val="5"/>
    </w:lvlOverride>
  </w:num>
  <w:num w:numId="78">
    <w:abstractNumId w:val="7"/>
    <w:lvlOverride w:ilvl="0">
      <w:startOverride w:val="3"/>
    </w:lvlOverride>
  </w:num>
  <w:num w:numId="79">
    <w:abstractNumId w:val="7"/>
    <w:lvlOverride w:ilvl="0">
      <w:startOverride w:val="3"/>
    </w:lvlOverride>
  </w:num>
  <w:num w:numId="80">
    <w:abstractNumId w:val="7"/>
    <w:lvlOverride w:ilvl="0">
      <w:startOverride w:val="2"/>
    </w:lvlOverride>
  </w:num>
  <w:num w:numId="81">
    <w:abstractNumId w:val="18"/>
  </w:num>
  <w:num w:numId="82">
    <w:abstractNumId w:val="11"/>
  </w:num>
  <w:num w:numId="83">
    <w:abstractNumId w:val="10"/>
  </w:num>
  <w:num w:numId="84">
    <w:abstractNumId w:val="21"/>
  </w:num>
  <w:num w:numId="85">
    <w:abstractNumId w:val="5"/>
    <w:lvlOverride w:ilvl="0">
      <w:startOverride w:val="1"/>
    </w:lvlOverride>
  </w:num>
  <w:num w:numId="86">
    <w:abstractNumId w:val="6"/>
  </w:num>
  <w:num w:numId="87">
    <w:abstractNumId w:val="15"/>
    <w:lvlOverride w:ilvl="0">
      <w:startOverride w:val="1"/>
    </w:lvlOverride>
    <w:lvlOverride w:ilvl="1">
      <w:startOverride w:val="5"/>
    </w:lvlOverride>
    <w:lvlOverride w:ilvl="2">
      <w:startOverride w:val="10"/>
    </w:lvlOverride>
  </w:num>
  <w:num w:numId="88">
    <w:abstractNumId w:val="14"/>
  </w:num>
  <w:num w:numId="89">
    <w:abstractNumId w:val="15"/>
    <w:lvlOverride w:ilvl="0">
      <w:startOverride w:val="1"/>
    </w:lvlOverride>
    <w:lvlOverride w:ilvl="1">
      <w:startOverride w:val="2"/>
    </w:lvlOverride>
    <w:lvlOverride w:ilvl="2">
      <w:startOverride w:val="2"/>
    </w:lvlOverride>
  </w:num>
  <w:num w:numId="90">
    <w:abstractNumId w:val="15"/>
  </w:num>
  <w:num w:numId="91">
    <w:abstractNumId w:val="7"/>
  </w:num>
  <w:num w:numId="92">
    <w:abstractNumId w:val="7"/>
  </w:num>
  <w:num w:numId="93">
    <w:abstractNumId w:val="7"/>
  </w:num>
  <w:num w:numId="9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6"/>
    <w:lvlOverride w:ilvl="0">
      <w:startOverride w:val="5"/>
    </w:lvlOverride>
    <w:lvlOverride w:ilvl="1">
      <w:startOverride w:val="4"/>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CF"/>
    <w:rsid w:val="000053F7"/>
    <w:rsid w:val="00011EBD"/>
    <w:rsid w:val="000203D1"/>
    <w:rsid w:val="000239EC"/>
    <w:rsid w:val="00026F1D"/>
    <w:rsid w:val="00030E30"/>
    <w:rsid w:val="000365D2"/>
    <w:rsid w:val="00037F7E"/>
    <w:rsid w:val="00042C8D"/>
    <w:rsid w:val="00042D06"/>
    <w:rsid w:val="00043062"/>
    <w:rsid w:val="00045258"/>
    <w:rsid w:val="0004599A"/>
    <w:rsid w:val="000502A6"/>
    <w:rsid w:val="000572E5"/>
    <w:rsid w:val="00057FA0"/>
    <w:rsid w:val="00063669"/>
    <w:rsid w:val="000647FC"/>
    <w:rsid w:val="000665FC"/>
    <w:rsid w:val="00066C91"/>
    <w:rsid w:val="00067EB5"/>
    <w:rsid w:val="00070D34"/>
    <w:rsid w:val="00073A0E"/>
    <w:rsid w:val="00074F4F"/>
    <w:rsid w:val="00075CF0"/>
    <w:rsid w:val="00084C99"/>
    <w:rsid w:val="000865BD"/>
    <w:rsid w:val="00086F09"/>
    <w:rsid w:val="0009314E"/>
    <w:rsid w:val="00093C99"/>
    <w:rsid w:val="00097D16"/>
    <w:rsid w:val="000A0DAA"/>
    <w:rsid w:val="000A15B0"/>
    <w:rsid w:val="000A2620"/>
    <w:rsid w:val="000A3D63"/>
    <w:rsid w:val="000A3F8F"/>
    <w:rsid w:val="000A59C0"/>
    <w:rsid w:val="000A7FA6"/>
    <w:rsid w:val="000B1392"/>
    <w:rsid w:val="000B19F8"/>
    <w:rsid w:val="000B46E5"/>
    <w:rsid w:val="000B52C6"/>
    <w:rsid w:val="000B5D7D"/>
    <w:rsid w:val="000B6E7B"/>
    <w:rsid w:val="000C2D75"/>
    <w:rsid w:val="000C5F0D"/>
    <w:rsid w:val="000C686F"/>
    <w:rsid w:val="000D22B7"/>
    <w:rsid w:val="000D23C5"/>
    <w:rsid w:val="000D4E1F"/>
    <w:rsid w:val="000D7BA9"/>
    <w:rsid w:val="000E1F98"/>
    <w:rsid w:val="000E238C"/>
    <w:rsid w:val="000E51FC"/>
    <w:rsid w:val="000E793A"/>
    <w:rsid w:val="000F42F1"/>
    <w:rsid w:val="000F5554"/>
    <w:rsid w:val="000F5C2D"/>
    <w:rsid w:val="000F5CD5"/>
    <w:rsid w:val="000F70E7"/>
    <w:rsid w:val="0010090E"/>
    <w:rsid w:val="00103BFE"/>
    <w:rsid w:val="001046BA"/>
    <w:rsid w:val="00105F82"/>
    <w:rsid w:val="001061AF"/>
    <w:rsid w:val="001074A1"/>
    <w:rsid w:val="00107AED"/>
    <w:rsid w:val="00110946"/>
    <w:rsid w:val="00111D8D"/>
    <w:rsid w:val="0011229F"/>
    <w:rsid w:val="00114631"/>
    <w:rsid w:val="0011506A"/>
    <w:rsid w:val="00115886"/>
    <w:rsid w:val="00116378"/>
    <w:rsid w:val="00124EFE"/>
    <w:rsid w:val="001324D0"/>
    <w:rsid w:val="001334F1"/>
    <w:rsid w:val="00134ED6"/>
    <w:rsid w:val="00135FE7"/>
    <w:rsid w:val="00141CC2"/>
    <w:rsid w:val="00142D3B"/>
    <w:rsid w:val="00143FA8"/>
    <w:rsid w:val="001451EF"/>
    <w:rsid w:val="00147283"/>
    <w:rsid w:val="001546F2"/>
    <w:rsid w:val="001561B5"/>
    <w:rsid w:val="00162E1D"/>
    <w:rsid w:val="001702AE"/>
    <w:rsid w:val="00171D9D"/>
    <w:rsid w:val="001749EB"/>
    <w:rsid w:val="00174F73"/>
    <w:rsid w:val="00175143"/>
    <w:rsid w:val="00175340"/>
    <w:rsid w:val="00175DC2"/>
    <w:rsid w:val="00175F08"/>
    <w:rsid w:val="0017689C"/>
    <w:rsid w:val="00180E04"/>
    <w:rsid w:val="00180E39"/>
    <w:rsid w:val="00182FE5"/>
    <w:rsid w:val="0018642D"/>
    <w:rsid w:val="00190BB3"/>
    <w:rsid w:val="001915D7"/>
    <w:rsid w:val="001922AE"/>
    <w:rsid w:val="00193046"/>
    <w:rsid w:val="00196218"/>
    <w:rsid w:val="001A3AEA"/>
    <w:rsid w:val="001A4172"/>
    <w:rsid w:val="001B0580"/>
    <w:rsid w:val="001B12E6"/>
    <w:rsid w:val="001B1463"/>
    <w:rsid w:val="001B27CB"/>
    <w:rsid w:val="001B3B26"/>
    <w:rsid w:val="001B512A"/>
    <w:rsid w:val="001B5E9B"/>
    <w:rsid w:val="001B636E"/>
    <w:rsid w:val="001C0AD2"/>
    <w:rsid w:val="001C4513"/>
    <w:rsid w:val="001C4CCC"/>
    <w:rsid w:val="001D063E"/>
    <w:rsid w:val="001D1681"/>
    <w:rsid w:val="001D1DE9"/>
    <w:rsid w:val="001D24B1"/>
    <w:rsid w:val="001D25D8"/>
    <w:rsid w:val="001D2FE8"/>
    <w:rsid w:val="001D7BEB"/>
    <w:rsid w:val="001E2F1E"/>
    <w:rsid w:val="001E4ADB"/>
    <w:rsid w:val="001E519F"/>
    <w:rsid w:val="001E55A1"/>
    <w:rsid w:val="001E7C03"/>
    <w:rsid w:val="001F49EC"/>
    <w:rsid w:val="00200DFD"/>
    <w:rsid w:val="0020530E"/>
    <w:rsid w:val="0020629D"/>
    <w:rsid w:val="00206A4D"/>
    <w:rsid w:val="002071FD"/>
    <w:rsid w:val="0021043E"/>
    <w:rsid w:val="00210F8A"/>
    <w:rsid w:val="002139A9"/>
    <w:rsid w:val="00214F56"/>
    <w:rsid w:val="002218AE"/>
    <w:rsid w:val="00223B07"/>
    <w:rsid w:val="002269F0"/>
    <w:rsid w:val="002300AA"/>
    <w:rsid w:val="0023323C"/>
    <w:rsid w:val="00233E3D"/>
    <w:rsid w:val="002347F7"/>
    <w:rsid w:val="0023624E"/>
    <w:rsid w:val="0023736D"/>
    <w:rsid w:val="00240CC4"/>
    <w:rsid w:val="00240EE6"/>
    <w:rsid w:val="00241B32"/>
    <w:rsid w:val="00245293"/>
    <w:rsid w:val="0024743A"/>
    <w:rsid w:val="0025364A"/>
    <w:rsid w:val="0025618E"/>
    <w:rsid w:val="00257339"/>
    <w:rsid w:val="002602B2"/>
    <w:rsid w:val="002613A8"/>
    <w:rsid w:val="00262E26"/>
    <w:rsid w:val="00266A4C"/>
    <w:rsid w:val="00266B15"/>
    <w:rsid w:val="00270B1B"/>
    <w:rsid w:val="00273B53"/>
    <w:rsid w:val="00275AA3"/>
    <w:rsid w:val="00276296"/>
    <w:rsid w:val="00281889"/>
    <w:rsid w:val="00283331"/>
    <w:rsid w:val="00291448"/>
    <w:rsid w:val="00293107"/>
    <w:rsid w:val="002A18E8"/>
    <w:rsid w:val="002A1BF5"/>
    <w:rsid w:val="002A3496"/>
    <w:rsid w:val="002A49EA"/>
    <w:rsid w:val="002A525B"/>
    <w:rsid w:val="002A60D5"/>
    <w:rsid w:val="002B2047"/>
    <w:rsid w:val="002B251A"/>
    <w:rsid w:val="002B3E6D"/>
    <w:rsid w:val="002B4435"/>
    <w:rsid w:val="002B655A"/>
    <w:rsid w:val="002C1465"/>
    <w:rsid w:val="002C203D"/>
    <w:rsid w:val="002C4AC7"/>
    <w:rsid w:val="002C572D"/>
    <w:rsid w:val="002C5FBF"/>
    <w:rsid w:val="002C6A68"/>
    <w:rsid w:val="002C76D2"/>
    <w:rsid w:val="002D1A5F"/>
    <w:rsid w:val="002D3625"/>
    <w:rsid w:val="002D46AB"/>
    <w:rsid w:val="002D768A"/>
    <w:rsid w:val="002E4884"/>
    <w:rsid w:val="002E61F4"/>
    <w:rsid w:val="002F0A75"/>
    <w:rsid w:val="002F0DE0"/>
    <w:rsid w:val="002F1789"/>
    <w:rsid w:val="002F2664"/>
    <w:rsid w:val="002F3038"/>
    <w:rsid w:val="002F368B"/>
    <w:rsid w:val="002F38C1"/>
    <w:rsid w:val="002F44AA"/>
    <w:rsid w:val="002F5250"/>
    <w:rsid w:val="002F6067"/>
    <w:rsid w:val="0030523C"/>
    <w:rsid w:val="00307678"/>
    <w:rsid w:val="00316581"/>
    <w:rsid w:val="003207EB"/>
    <w:rsid w:val="00323F9C"/>
    <w:rsid w:val="003261F0"/>
    <w:rsid w:val="0032788C"/>
    <w:rsid w:val="00327AB6"/>
    <w:rsid w:val="00330B45"/>
    <w:rsid w:val="00332B4C"/>
    <w:rsid w:val="00333465"/>
    <w:rsid w:val="00335335"/>
    <w:rsid w:val="003367A1"/>
    <w:rsid w:val="00342D1D"/>
    <w:rsid w:val="00347D00"/>
    <w:rsid w:val="0035205B"/>
    <w:rsid w:val="003543D9"/>
    <w:rsid w:val="00354E65"/>
    <w:rsid w:val="00361C02"/>
    <w:rsid w:val="0036227E"/>
    <w:rsid w:val="00367363"/>
    <w:rsid w:val="00370B32"/>
    <w:rsid w:val="003765C1"/>
    <w:rsid w:val="00394DAB"/>
    <w:rsid w:val="00394F68"/>
    <w:rsid w:val="0039502B"/>
    <w:rsid w:val="003973D8"/>
    <w:rsid w:val="003A0220"/>
    <w:rsid w:val="003A0E10"/>
    <w:rsid w:val="003A1EC2"/>
    <w:rsid w:val="003A1F67"/>
    <w:rsid w:val="003A205E"/>
    <w:rsid w:val="003A24AB"/>
    <w:rsid w:val="003A452C"/>
    <w:rsid w:val="003A5CD6"/>
    <w:rsid w:val="003A748B"/>
    <w:rsid w:val="003B0295"/>
    <w:rsid w:val="003B02CB"/>
    <w:rsid w:val="003B0426"/>
    <w:rsid w:val="003B11F3"/>
    <w:rsid w:val="003B6A3D"/>
    <w:rsid w:val="003B77AB"/>
    <w:rsid w:val="003C051C"/>
    <w:rsid w:val="003C49DB"/>
    <w:rsid w:val="003C4B3D"/>
    <w:rsid w:val="003C51D7"/>
    <w:rsid w:val="003C73AC"/>
    <w:rsid w:val="003C78F0"/>
    <w:rsid w:val="003D0E94"/>
    <w:rsid w:val="003D18B0"/>
    <w:rsid w:val="003D6D6D"/>
    <w:rsid w:val="003D6F10"/>
    <w:rsid w:val="003D768F"/>
    <w:rsid w:val="003E02EF"/>
    <w:rsid w:val="003E04B7"/>
    <w:rsid w:val="003E0AE8"/>
    <w:rsid w:val="003E30DC"/>
    <w:rsid w:val="003E3B31"/>
    <w:rsid w:val="003E4676"/>
    <w:rsid w:val="003F006B"/>
    <w:rsid w:val="003F121F"/>
    <w:rsid w:val="003F1580"/>
    <w:rsid w:val="003F1DCE"/>
    <w:rsid w:val="003F2550"/>
    <w:rsid w:val="003F2C2E"/>
    <w:rsid w:val="003F3055"/>
    <w:rsid w:val="003F68B4"/>
    <w:rsid w:val="003F6ADC"/>
    <w:rsid w:val="003F70D8"/>
    <w:rsid w:val="00400F6B"/>
    <w:rsid w:val="004036C3"/>
    <w:rsid w:val="00404B12"/>
    <w:rsid w:val="004067DD"/>
    <w:rsid w:val="00412A88"/>
    <w:rsid w:val="00414FD2"/>
    <w:rsid w:val="00415D82"/>
    <w:rsid w:val="0041754F"/>
    <w:rsid w:val="00424C20"/>
    <w:rsid w:val="00424ECB"/>
    <w:rsid w:val="00425D04"/>
    <w:rsid w:val="00430280"/>
    <w:rsid w:val="00430CC4"/>
    <w:rsid w:val="0043302F"/>
    <w:rsid w:val="0043572E"/>
    <w:rsid w:val="00436A91"/>
    <w:rsid w:val="004378DD"/>
    <w:rsid w:val="004456A9"/>
    <w:rsid w:val="00445F97"/>
    <w:rsid w:val="004461CA"/>
    <w:rsid w:val="00446416"/>
    <w:rsid w:val="00446A33"/>
    <w:rsid w:val="00447F5E"/>
    <w:rsid w:val="00450AF4"/>
    <w:rsid w:val="004517D8"/>
    <w:rsid w:val="00452159"/>
    <w:rsid w:val="00456496"/>
    <w:rsid w:val="00460A9E"/>
    <w:rsid w:val="00463575"/>
    <w:rsid w:val="00465AFE"/>
    <w:rsid w:val="00465BF1"/>
    <w:rsid w:val="00470457"/>
    <w:rsid w:val="0047181F"/>
    <w:rsid w:val="004728B1"/>
    <w:rsid w:val="00474FDC"/>
    <w:rsid w:val="00476203"/>
    <w:rsid w:val="00476DAD"/>
    <w:rsid w:val="004837D8"/>
    <w:rsid w:val="00484502"/>
    <w:rsid w:val="00490095"/>
    <w:rsid w:val="004908B3"/>
    <w:rsid w:val="00490F21"/>
    <w:rsid w:val="00492EE6"/>
    <w:rsid w:val="0049444E"/>
    <w:rsid w:val="00495DCF"/>
    <w:rsid w:val="00497337"/>
    <w:rsid w:val="004976C8"/>
    <w:rsid w:val="004A3333"/>
    <w:rsid w:val="004A6170"/>
    <w:rsid w:val="004A6BE5"/>
    <w:rsid w:val="004A6F70"/>
    <w:rsid w:val="004B28F4"/>
    <w:rsid w:val="004B5BD4"/>
    <w:rsid w:val="004B6E80"/>
    <w:rsid w:val="004C2765"/>
    <w:rsid w:val="004C2D5D"/>
    <w:rsid w:val="004C5538"/>
    <w:rsid w:val="004C69FE"/>
    <w:rsid w:val="004D2ECE"/>
    <w:rsid w:val="004D3FA5"/>
    <w:rsid w:val="004D40EF"/>
    <w:rsid w:val="004D46B3"/>
    <w:rsid w:val="004E1EA2"/>
    <w:rsid w:val="004E7107"/>
    <w:rsid w:val="004E75BE"/>
    <w:rsid w:val="004E766B"/>
    <w:rsid w:val="004F0932"/>
    <w:rsid w:val="004F154C"/>
    <w:rsid w:val="004F18DC"/>
    <w:rsid w:val="004F33F0"/>
    <w:rsid w:val="004F3996"/>
    <w:rsid w:val="004F4C0F"/>
    <w:rsid w:val="004F74C2"/>
    <w:rsid w:val="0050498B"/>
    <w:rsid w:val="00505BD6"/>
    <w:rsid w:val="00507228"/>
    <w:rsid w:val="00507543"/>
    <w:rsid w:val="00507B2E"/>
    <w:rsid w:val="0051151E"/>
    <w:rsid w:val="0051207C"/>
    <w:rsid w:val="005125D9"/>
    <w:rsid w:val="005155B3"/>
    <w:rsid w:val="00520B42"/>
    <w:rsid w:val="00527612"/>
    <w:rsid w:val="0053003D"/>
    <w:rsid w:val="00530893"/>
    <w:rsid w:val="005351E4"/>
    <w:rsid w:val="00535B7D"/>
    <w:rsid w:val="005414A5"/>
    <w:rsid w:val="005430B6"/>
    <w:rsid w:val="0054687D"/>
    <w:rsid w:val="00546CE2"/>
    <w:rsid w:val="0055149B"/>
    <w:rsid w:val="005558C5"/>
    <w:rsid w:val="00556569"/>
    <w:rsid w:val="00561926"/>
    <w:rsid w:val="00562FD0"/>
    <w:rsid w:val="005638F0"/>
    <w:rsid w:val="00566950"/>
    <w:rsid w:val="005675BE"/>
    <w:rsid w:val="0056798F"/>
    <w:rsid w:val="005721B1"/>
    <w:rsid w:val="00572B67"/>
    <w:rsid w:val="00573509"/>
    <w:rsid w:val="005746DA"/>
    <w:rsid w:val="00574785"/>
    <w:rsid w:val="00575FDE"/>
    <w:rsid w:val="00575FF7"/>
    <w:rsid w:val="005807CB"/>
    <w:rsid w:val="00580E0A"/>
    <w:rsid w:val="00583D66"/>
    <w:rsid w:val="00584086"/>
    <w:rsid w:val="005864AC"/>
    <w:rsid w:val="00586B37"/>
    <w:rsid w:val="005908BF"/>
    <w:rsid w:val="005915F2"/>
    <w:rsid w:val="005920C2"/>
    <w:rsid w:val="00593A5A"/>
    <w:rsid w:val="005953E5"/>
    <w:rsid w:val="00596344"/>
    <w:rsid w:val="00596D7D"/>
    <w:rsid w:val="005A4037"/>
    <w:rsid w:val="005A43BA"/>
    <w:rsid w:val="005B01A5"/>
    <w:rsid w:val="005B2CD4"/>
    <w:rsid w:val="005B3D27"/>
    <w:rsid w:val="005B57F1"/>
    <w:rsid w:val="005B5983"/>
    <w:rsid w:val="005B618F"/>
    <w:rsid w:val="005B6DB3"/>
    <w:rsid w:val="005C1951"/>
    <w:rsid w:val="005C2CB1"/>
    <w:rsid w:val="005C64C9"/>
    <w:rsid w:val="005C6AE3"/>
    <w:rsid w:val="005D0CDF"/>
    <w:rsid w:val="005D0EF2"/>
    <w:rsid w:val="005D0FA1"/>
    <w:rsid w:val="005D1447"/>
    <w:rsid w:val="005D2466"/>
    <w:rsid w:val="005D4E5E"/>
    <w:rsid w:val="005D551A"/>
    <w:rsid w:val="005D7DEC"/>
    <w:rsid w:val="005E6B4F"/>
    <w:rsid w:val="005F0F7E"/>
    <w:rsid w:val="005F5BEC"/>
    <w:rsid w:val="005F5E74"/>
    <w:rsid w:val="005F6414"/>
    <w:rsid w:val="006008F7"/>
    <w:rsid w:val="00601281"/>
    <w:rsid w:val="00601C70"/>
    <w:rsid w:val="00605781"/>
    <w:rsid w:val="00606CF0"/>
    <w:rsid w:val="00607DB0"/>
    <w:rsid w:val="0061033F"/>
    <w:rsid w:val="00612F0A"/>
    <w:rsid w:val="006143C4"/>
    <w:rsid w:val="006203B4"/>
    <w:rsid w:val="00620CB9"/>
    <w:rsid w:val="00622A20"/>
    <w:rsid w:val="00625D0E"/>
    <w:rsid w:val="00626D36"/>
    <w:rsid w:val="00626D38"/>
    <w:rsid w:val="0063002E"/>
    <w:rsid w:val="0063052C"/>
    <w:rsid w:val="00631415"/>
    <w:rsid w:val="00634553"/>
    <w:rsid w:val="00634E05"/>
    <w:rsid w:val="00635331"/>
    <w:rsid w:val="006359E9"/>
    <w:rsid w:val="00637F30"/>
    <w:rsid w:val="00640DEA"/>
    <w:rsid w:val="00641611"/>
    <w:rsid w:val="0064246B"/>
    <w:rsid w:val="0064274B"/>
    <w:rsid w:val="006429D0"/>
    <w:rsid w:val="006441FB"/>
    <w:rsid w:val="00644504"/>
    <w:rsid w:val="006446D1"/>
    <w:rsid w:val="00646636"/>
    <w:rsid w:val="006506DD"/>
    <w:rsid w:val="0065080A"/>
    <w:rsid w:val="006554FC"/>
    <w:rsid w:val="00656692"/>
    <w:rsid w:val="00657A4F"/>
    <w:rsid w:val="0066202B"/>
    <w:rsid w:val="006653C0"/>
    <w:rsid w:val="0066753D"/>
    <w:rsid w:val="0067032D"/>
    <w:rsid w:val="006719EC"/>
    <w:rsid w:val="00672B77"/>
    <w:rsid w:val="00672BBB"/>
    <w:rsid w:val="00674DCC"/>
    <w:rsid w:val="00676D26"/>
    <w:rsid w:val="00681916"/>
    <w:rsid w:val="00685458"/>
    <w:rsid w:val="00686980"/>
    <w:rsid w:val="00687E5F"/>
    <w:rsid w:val="00693A1E"/>
    <w:rsid w:val="00694DDA"/>
    <w:rsid w:val="00696910"/>
    <w:rsid w:val="006B210F"/>
    <w:rsid w:val="006B448C"/>
    <w:rsid w:val="006B4BBF"/>
    <w:rsid w:val="006B5CE4"/>
    <w:rsid w:val="006B69BB"/>
    <w:rsid w:val="006C76E6"/>
    <w:rsid w:val="006D5ADF"/>
    <w:rsid w:val="006D6AD3"/>
    <w:rsid w:val="006E0BD3"/>
    <w:rsid w:val="006E26BA"/>
    <w:rsid w:val="006E3CCB"/>
    <w:rsid w:val="006E6AC3"/>
    <w:rsid w:val="006F0491"/>
    <w:rsid w:val="006F04D9"/>
    <w:rsid w:val="006F1000"/>
    <w:rsid w:val="006F26A1"/>
    <w:rsid w:val="006F2EEA"/>
    <w:rsid w:val="006F2FFF"/>
    <w:rsid w:val="006F31C5"/>
    <w:rsid w:val="006F32E2"/>
    <w:rsid w:val="006F70D8"/>
    <w:rsid w:val="00703D51"/>
    <w:rsid w:val="00705794"/>
    <w:rsid w:val="00705FDD"/>
    <w:rsid w:val="0071070A"/>
    <w:rsid w:val="0071132D"/>
    <w:rsid w:val="00711F8C"/>
    <w:rsid w:val="00714A86"/>
    <w:rsid w:val="00716D5C"/>
    <w:rsid w:val="007213EE"/>
    <w:rsid w:val="00721FF6"/>
    <w:rsid w:val="007220D6"/>
    <w:rsid w:val="007221A9"/>
    <w:rsid w:val="00722EB5"/>
    <w:rsid w:val="0072304C"/>
    <w:rsid w:val="00725479"/>
    <w:rsid w:val="00731244"/>
    <w:rsid w:val="00732D91"/>
    <w:rsid w:val="00733F67"/>
    <w:rsid w:val="0073565D"/>
    <w:rsid w:val="00737AA2"/>
    <w:rsid w:val="0074400B"/>
    <w:rsid w:val="00744101"/>
    <w:rsid w:val="007461EB"/>
    <w:rsid w:val="00746CE8"/>
    <w:rsid w:val="007513C3"/>
    <w:rsid w:val="00752908"/>
    <w:rsid w:val="00754EC9"/>
    <w:rsid w:val="007557B3"/>
    <w:rsid w:val="00761FF2"/>
    <w:rsid w:val="00763822"/>
    <w:rsid w:val="0076639B"/>
    <w:rsid w:val="00777461"/>
    <w:rsid w:val="00781391"/>
    <w:rsid w:val="00784FB7"/>
    <w:rsid w:val="007906F5"/>
    <w:rsid w:val="00791AA4"/>
    <w:rsid w:val="00793A57"/>
    <w:rsid w:val="007970E7"/>
    <w:rsid w:val="007A0065"/>
    <w:rsid w:val="007A0187"/>
    <w:rsid w:val="007A04C8"/>
    <w:rsid w:val="007A0544"/>
    <w:rsid w:val="007A061B"/>
    <w:rsid w:val="007A4319"/>
    <w:rsid w:val="007B14F9"/>
    <w:rsid w:val="007B44F0"/>
    <w:rsid w:val="007B4C31"/>
    <w:rsid w:val="007B548F"/>
    <w:rsid w:val="007B5A24"/>
    <w:rsid w:val="007B5EA4"/>
    <w:rsid w:val="007B66AC"/>
    <w:rsid w:val="007B772B"/>
    <w:rsid w:val="007B77E5"/>
    <w:rsid w:val="007C18A1"/>
    <w:rsid w:val="007C1D7C"/>
    <w:rsid w:val="007C46F9"/>
    <w:rsid w:val="007C5C88"/>
    <w:rsid w:val="007C61A8"/>
    <w:rsid w:val="007C727F"/>
    <w:rsid w:val="007C7807"/>
    <w:rsid w:val="007C7901"/>
    <w:rsid w:val="007D16E2"/>
    <w:rsid w:val="007D18F8"/>
    <w:rsid w:val="007D19C1"/>
    <w:rsid w:val="007D3257"/>
    <w:rsid w:val="007D57D3"/>
    <w:rsid w:val="007D6E86"/>
    <w:rsid w:val="007D77C8"/>
    <w:rsid w:val="007E061A"/>
    <w:rsid w:val="007E0ED8"/>
    <w:rsid w:val="007E1456"/>
    <w:rsid w:val="007E391D"/>
    <w:rsid w:val="007E758C"/>
    <w:rsid w:val="007F13F4"/>
    <w:rsid w:val="007F635F"/>
    <w:rsid w:val="007F6CAF"/>
    <w:rsid w:val="007F7E77"/>
    <w:rsid w:val="008029ED"/>
    <w:rsid w:val="00802A7B"/>
    <w:rsid w:val="008035B4"/>
    <w:rsid w:val="00804BDC"/>
    <w:rsid w:val="00807CC2"/>
    <w:rsid w:val="00811B96"/>
    <w:rsid w:val="00811B9C"/>
    <w:rsid w:val="00811DFA"/>
    <w:rsid w:val="00813AA5"/>
    <w:rsid w:val="00813BDB"/>
    <w:rsid w:val="00817194"/>
    <w:rsid w:val="00817770"/>
    <w:rsid w:val="00820E77"/>
    <w:rsid w:val="008215A0"/>
    <w:rsid w:val="00824042"/>
    <w:rsid w:val="00826A2F"/>
    <w:rsid w:val="00827D98"/>
    <w:rsid w:val="00833132"/>
    <w:rsid w:val="00833E5B"/>
    <w:rsid w:val="00836DE3"/>
    <w:rsid w:val="008373A5"/>
    <w:rsid w:val="008379F2"/>
    <w:rsid w:val="00840FEB"/>
    <w:rsid w:val="008410AF"/>
    <w:rsid w:val="00842CE4"/>
    <w:rsid w:val="008434C5"/>
    <w:rsid w:val="00843BE2"/>
    <w:rsid w:val="008457B5"/>
    <w:rsid w:val="00847744"/>
    <w:rsid w:val="00847C7E"/>
    <w:rsid w:val="00850D77"/>
    <w:rsid w:val="00851240"/>
    <w:rsid w:val="00852AC7"/>
    <w:rsid w:val="00852D0E"/>
    <w:rsid w:val="008531D4"/>
    <w:rsid w:val="00853BD6"/>
    <w:rsid w:val="00856E82"/>
    <w:rsid w:val="00857715"/>
    <w:rsid w:val="00862B20"/>
    <w:rsid w:val="0086354E"/>
    <w:rsid w:val="008664D8"/>
    <w:rsid w:val="008668BD"/>
    <w:rsid w:val="00866968"/>
    <w:rsid w:val="00867DFD"/>
    <w:rsid w:val="008702DE"/>
    <w:rsid w:val="008737F1"/>
    <w:rsid w:val="00874D66"/>
    <w:rsid w:val="008752D2"/>
    <w:rsid w:val="0088004E"/>
    <w:rsid w:val="00880BCB"/>
    <w:rsid w:val="00886AF0"/>
    <w:rsid w:val="008914A6"/>
    <w:rsid w:val="00891B24"/>
    <w:rsid w:val="00891B57"/>
    <w:rsid w:val="00892F9D"/>
    <w:rsid w:val="0089489F"/>
    <w:rsid w:val="0089494D"/>
    <w:rsid w:val="008A2ADC"/>
    <w:rsid w:val="008A3B7D"/>
    <w:rsid w:val="008A6D7E"/>
    <w:rsid w:val="008A7978"/>
    <w:rsid w:val="008A7B28"/>
    <w:rsid w:val="008B166E"/>
    <w:rsid w:val="008B16A5"/>
    <w:rsid w:val="008B24EB"/>
    <w:rsid w:val="008C0184"/>
    <w:rsid w:val="008C19BF"/>
    <w:rsid w:val="008C4717"/>
    <w:rsid w:val="008C49E7"/>
    <w:rsid w:val="008C6C06"/>
    <w:rsid w:val="008C72DE"/>
    <w:rsid w:val="008C741D"/>
    <w:rsid w:val="008D2A93"/>
    <w:rsid w:val="008D4847"/>
    <w:rsid w:val="008D51CC"/>
    <w:rsid w:val="008D53A0"/>
    <w:rsid w:val="008E1ED9"/>
    <w:rsid w:val="008E4ABB"/>
    <w:rsid w:val="008E4F52"/>
    <w:rsid w:val="008E7628"/>
    <w:rsid w:val="008F50F9"/>
    <w:rsid w:val="008F6958"/>
    <w:rsid w:val="009015CD"/>
    <w:rsid w:val="00901D17"/>
    <w:rsid w:val="00901DED"/>
    <w:rsid w:val="0090209B"/>
    <w:rsid w:val="00902ACD"/>
    <w:rsid w:val="00902AF9"/>
    <w:rsid w:val="00915DA1"/>
    <w:rsid w:val="00917785"/>
    <w:rsid w:val="00921273"/>
    <w:rsid w:val="00922D76"/>
    <w:rsid w:val="00923321"/>
    <w:rsid w:val="00931361"/>
    <w:rsid w:val="00933B0B"/>
    <w:rsid w:val="009347E7"/>
    <w:rsid w:val="00942067"/>
    <w:rsid w:val="0094329F"/>
    <w:rsid w:val="00945BC5"/>
    <w:rsid w:val="009537F6"/>
    <w:rsid w:val="00956F96"/>
    <w:rsid w:val="0096025F"/>
    <w:rsid w:val="009620EE"/>
    <w:rsid w:val="00963532"/>
    <w:rsid w:val="0097262F"/>
    <w:rsid w:val="00972994"/>
    <w:rsid w:val="009730D8"/>
    <w:rsid w:val="00976FF6"/>
    <w:rsid w:val="00982A9C"/>
    <w:rsid w:val="00984F9F"/>
    <w:rsid w:val="00985E2E"/>
    <w:rsid w:val="009868E2"/>
    <w:rsid w:val="009916C2"/>
    <w:rsid w:val="009935ED"/>
    <w:rsid w:val="009940D1"/>
    <w:rsid w:val="0099458D"/>
    <w:rsid w:val="009A0837"/>
    <w:rsid w:val="009A0B53"/>
    <w:rsid w:val="009A3D28"/>
    <w:rsid w:val="009A4A15"/>
    <w:rsid w:val="009A6C3B"/>
    <w:rsid w:val="009B3B43"/>
    <w:rsid w:val="009B5D9A"/>
    <w:rsid w:val="009B6953"/>
    <w:rsid w:val="009C03D6"/>
    <w:rsid w:val="009C0515"/>
    <w:rsid w:val="009C3564"/>
    <w:rsid w:val="009C6241"/>
    <w:rsid w:val="009C7859"/>
    <w:rsid w:val="009C7E09"/>
    <w:rsid w:val="009D19C9"/>
    <w:rsid w:val="009D1BF5"/>
    <w:rsid w:val="009D5CD3"/>
    <w:rsid w:val="009D782F"/>
    <w:rsid w:val="009E2BDD"/>
    <w:rsid w:val="009E37E1"/>
    <w:rsid w:val="009F243B"/>
    <w:rsid w:val="009F3FA0"/>
    <w:rsid w:val="009F46EB"/>
    <w:rsid w:val="009F47BB"/>
    <w:rsid w:val="009F5487"/>
    <w:rsid w:val="009F62E3"/>
    <w:rsid w:val="00A008A7"/>
    <w:rsid w:val="00A00D93"/>
    <w:rsid w:val="00A10914"/>
    <w:rsid w:val="00A10EF4"/>
    <w:rsid w:val="00A11F5A"/>
    <w:rsid w:val="00A141EA"/>
    <w:rsid w:val="00A26A57"/>
    <w:rsid w:val="00A27B97"/>
    <w:rsid w:val="00A27F5B"/>
    <w:rsid w:val="00A30A0C"/>
    <w:rsid w:val="00A31914"/>
    <w:rsid w:val="00A31ADC"/>
    <w:rsid w:val="00A31C13"/>
    <w:rsid w:val="00A31C9C"/>
    <w:rsid w:val="00A31EBA"/>
    <w:rsid w:val="00A35038"/>
    <w:rsid w:val="00A3733B"/>
    <w:rsid w:val="00A40305"/>
    <w:rsid w:val="00A42480"/>
    <w:rsid w:val="00A427F1"/>
    <w:rsid w:val="00A44BFD"/>
    <w:rsid w:val="00A46A44"/>
    <w:rsid w:val="00A46C86"/>
    <w:rsid w:val="00A528A6"/>
    <w:rsid w:val="00A535B8"/>
    <w:rsid w:val="00A55D74"/>
    <w:rsid w:val="00A5755C"/>
    <w:rsid w:val="00A577D4"/>
    <w:rsid w:val="00A60DE0"/>
    <w:rsid w:val="00A629D4"/>
    <w:rsid w:val="00A63C9A"/>
    <w:rsid w:val="00A64294"/>
    <w:rsid w:val="00A644BB"/>
    <w:rsid w:val="00A64749"/>
    <w:rsid w:val="00A649F2"/>
    <w:rsid w:val="00A713AA"/>
    <w:rsid w:val="00A7604E"/>
    <w:rsid w:val="00A7693E"/>
    <w:rsid w:val="00A804A3"/>
    <w:rsid w:val="00A81223"/>
    <w:rsid w:val="00A86A0A"/>
    <w:rsid w:val="00A87C12"/>
    <w:rsid w:val="00A90277"/>
    <w:rsid w:val="00A90BCB"/>
    <w:rsid w:val="00A93619"/>
    <w:rsid w:val="00A941EB"/>
    <w:rsid w:val="00A9432A"/>
    <w:rsid w:val="00A94FBE"/>
    <w:rsid w:val="00A951E8"/>
    <w:rsid w:val="00A95422"/>
    <w:rsid w:val="00A97376"/>
    <w:rsid w:val="00AA010B"/>
    <w:rsid w:val="00AA048C"/>
    <w:rsid w:val="00AA2840"/>
    <w:rsid w:val="00AA292C"/>
    <w:rsid w:val="00AA2B02"/>
    <w:rsid w:val="00AB099F"/>
    <w:rsid w:val="00AB0B36"/>
    <w:rsid w:val="00AB38A8"/>
    <w:rsid w:val="00AB44F3"/>
    <w:rsid w:val="00AC3A4A"/>
    <w:rsid w:val="00AC4D0D"/>
    <w:rsid w:val="00AC60A9"/>
    <w:rsid w:val="00AC715C"/>
    <w:rsid w:val="00AD0874"/>
    <w:rsid w:val="00AD10FC"/>
    <w:rsid w:val="00AD1F48"/>
    <w:rsid w:val="00AD4A3F"/>
    <w:rsid w:val="00AE2940"/>
    <w:rsid w:val="00AF36D6"/>
    <w:rsid w:val="00AF42EB"/>
    <w:rsid w:val="00AF5894"/>
    <w:rsid w:val="00AF5D2A"/>
    <w:rsid w:val="00AF647C"/>
    <w:rsid w:val="00B10333"/>
    <w:rsid w:val="00B1074C"/>
    <w:rsid w:val="00B10C94"/>
    <w:rsid w:val="00B10F6E"/>
    <w:rsid w:val="00B123EA"/>
    <w:rsid w:val="00B12F2F"/>
    <w:rsid w:val="00B1412E"/>
    <w:rsid w:val="00B153E4"/>
    <w:rsid w:val="00B15E2F"/>
    <w:rsid w:val="00B163EC"/>
    <w:rsid w:val="00B213B6"/>
    <w:rsid w:val="00B228DE"/>
    <w:rsid w:val="00B23C87"/>
    <w:rsid w:val="00B26F28"/>
    <w:rsid w:val="00B30A24"/>
    <w:rsid w:val="00B313ED"/>
    <w:rsid w:val="00B3179E"/>
    <w:rsid w:val="00B31F09"/>
    <w:rsid w:val="00B32C74"/>
    <w:rsid w:val="00B402DE"/>
    <w:rsid w:val="00B40DFF"/>
    <w:rsid w:val="00B417F6"/>
    <w:rsid w:val="00B42986"/>
    <w:rsid w:val="00B44575"/>
    <w:rsid w:val="00B46E85"/>
    <w:rsid w:val="00B518B4"/>
    <w:rsid w:val="00B51B44"/>
    <w:rsid w:val="00B532EA"/>
    <w:rsid w:val="00B54B7E"/>
    <w:rsid w:val="00B56284"/>
    <w:rsid w:val="00B56DEE"/>
    <w:rsid w:val="00B625B6"/>
    <w:rsid w:val="00B62DE4"/>
    <w:rsid w:val="00B6328F"/>
    <w:rsid w:val="00B64DA6"/>
    <w:rsid w:val="00B6510E"/>
    <w:rsid w:val="00B6574E"/>
    <w:rsid w:val="00B667E6"/>
    <w:rsid w:val="00B70848"/>
    <w:rsid w:val="00B70A97"/>
    <w:rsid w:val="00B70FA7"/>
    <w:rsid w:val="00B71A0F"/>
    <w:rsid w:val="00B74987"/>
    <w:rsid w:val="00B7657D"/>
    <w:rsid w:val="00B76745"/>
    <w:rsid w:val="00B77A06"/>
    <w:rsid w:val="00B77B9F"/>
    <w:rsid w:val="00B83B5A"/>
    <w:rsid w:val="00B871D7"/>
    <w:rsid w:val="00B91A30"/>
    <w:rsid w:val="00B923EC"/>
    <w:rsid w:val="00B97B44"/>
    <w:rsid w:val="00BA5A65"/>
    <w:rsid w:val="00BA65D7"/>
    <w:rsid w:val="00BA6BC3"/>
    <w:rsid w:val="00BB0053"/>
    <w:rsid w:val="00BB2A7E"/>
    <w:rsid w:val="00BB2C6F"/>
    <w:rsid w:val="00BB666C"/>
    <w:rsid w:val="00BC397B"/>
    <w:rsid w:val="00BC5057"/>
    <w:rsid w:val="00BC7F18"/>
    <w:rsid w:val="00BD095F"/>
    <w:rsid w:val="00BD1A84"/>
    <w:rsid w:val="00BD20CA"/>
    <w:rsid w:val="00BD5F41"/>
    <w:rsid w:val="00BD6E86"/>
    <w:rsid w:val="00BE2338"/>
    <w:rsid w:val="00BE4DA1"/>
    <w:rsid w:val="00BE7F4A"/>
    <w:rsid w:val="00BF4377"/>
    <w:rsid w:val="00BF498B"/>
    <w:rsid w:val="00BF49F9"/>
    <w:rsid w:val="00BF538A"/>
    <w:rsid w:val="00BF7416"/>
    <w:rsid w:val="00C00C7D"/>
    <w:rsid w:val="00C0297B"/>
    <w:rsid w:val="00C0435B"/>
    <w:rsid w:val="00C05676"/>
    <w:rsid w:val="00C074BD"/>
    <w:rsid w:val="00C07540"/>
    <w:rsid w:val="00C11DA3"/>
    <w:rsid w:val="00C15BC2"/>
    <w:rsid w:val="00C17477"/>
    <w:rsid w:val="00C22360"/>
    <w:rsid w:val="00C243EE"/>
    <w:rsid w:val="00C2535A"/>
    <w:rsid w:val="00C2601A"/>
    <w:rsid w:val="00C26071"/>
    <w:rsid w:val="00C27FB2"/>
    <w:rsid w:val="00C30D41"/>
    <w:rsid w:val="00C30DC5"/>
    <w:rsid w:val="00C310B8"/>
    <w:rsid w:val="00C31B33"/>
    <w:rsid w:val="00C33125"/>
    <w:rsid w:val="00C34142"/>
    <w:rsid w:val="00C369D8"/>
    <w:rsid w:val="00C372A7"/>
    <w:rsid w:val="00C37F65"/>
    <w:rsid w:val="00C40495"/>
    <w:rsid w:val="00C42D8D"/>
    <w:rsid w:val="00C442C3"/>
    <w:rsid w:val="00C460C8"/>
    <w:rsid w:val="00C526A7"/>
    <w:rsid w:val="00C5323D"/>
    <w:rsid w:val="00C545D6"/>
    <w:rsid w:val="00C57B91"/>
    <w:rsid w:val="00C57F69"/>
    <w:rsid w:val="00C60E44"/>
    <w:rsid w:val="00C617D3"/>
    <w:rsid w:val="00C62A1D"/>
    <w:rsid w:val="00C6511B"/>
    <w:rsid w:val="00C71826"/>
    <w:rsid w:val="00C730C5"/>
    <w:rsid w:val="00C7555D"/>
    <w:rsid w:val="00C75BB3"/>
    <w:rsid w:val="00C8111D"/>
    <w:rsid w:val="00C824C8"/>
    <w:rsid w:val="00C847CE"/>
    <w:rsid w:val="00C8522B"/>
    <w:rsid w:val="00C90366"/>
    <w:rsid w:val="00C92F10"/>
    <w:rsid w:val="00C96558"/>
    <w:rsid w:val="00C96A7B"/>
    <w:rsid w:val="00CA1696"/>
    <w:rsid w:val="00CA1BFC"/>
    <w:rsid w:val="00CA3B12"/>
    <w:rsid w:val="00CA3E43"/>
    <w:rsid w:val="00CA5512"/>
    <w:rsid w:val="00CA652E"/>
    <w:rsid w:val="00CB071D"/>
    <w:rsid w:val="00CB2370"/>
    <w:rsid w:val="00CB413C"/>
    <w:rsid w:val="00CB4387"/>
    <w:rsid w:val="00CB4B45"/>
    <w:rsid w:val="00CB7CB4"/>
    <w:rsid w:val="00CC564E"/>
    <w:rsid w:val="00CC5762"/>
    <w:rsid w:val="00CD06C9"/>
    <w:rsid w:val="00CD790F"/>
    <w:rsid w:val="00CD7E64"/>
    <w:rsid w:val="00CD7FE0"/>
    <w:rsid w:val="00CE01BA"/>
    <w:rsid w:val="00CE13A5"/>
    <w:rsid w:val="00CE2EC4"/>
    <w:rsid w:val="00CE47E2"/>
    <w:rsid w:val="00CE7165"/>
    <w:rsid w:val="00CF4F0C"/>
    <w:rsid w:val="00CF5CAD"/>
    <w:rsid w:val="00CF7C2E"/>
    <w:rsid w:val="00D06263"/>
    <w:rsid w:val="00D0731C"/>
    <w:rsid w:val="00D101FA"/>
    <w:rsid w:val="00D16465"/>
    <w:rsid w:val="00D1777A"/>
    <w:rsid w:val="00D271D9"/>
    <w:rsid w:val="00D30947"/>
    <w:rsid w:val="00D31E73"/>
    <w:rsid w:val="00D330CC"/>
    <w:rsid w:val="00D3404D"/>
    <w:rsid w:val="00D34FD2"/>
    <w:rsid w:val="00D35115"/>
    <w:rsid w:val="00D41A62"/>
    <w:rsid w:val="00D43E39"/>
    <w:rsid w:val="00D4457D"/>
    <w:rsid w:val="00D4510C"/>
    <w:rsid w:val="00D467F7"/>
    <w:rsid w:val="00D471D1"/>
    <w:rsid w:val="00D54E22"/>
    <w:rsid w:val="00D55FFB"/>
    <w:rsid w:val="00D56C25"/>
    <w:rsid w:val="00D56FCA"/>
    <w:rsid w:val="00D610AD"/>
    <w:rsid w:val="00D613B8"/>
    <w:rsid w:val="00D626D9"/>
    <w:rsid w:val="00D63D48"/>
    <w:rsid w:val="00D67056"/>
    <w:rsid w:val="00D70A9E"/>
    <w:rsid w:val="00D72813"/>
    <w:rsid w:val="00D84208"/>
    <w:rsid w:val="00D84511"/>
    <w:rsid w:val="00D8498E"/>
    <w:rsid w:val="00D84C08"/>
    <w:rsid w:val="00D90373"/>
    <w:rsid w:val="00D920CE"/>
    <w:rsid w:val="00D951A7"/>
    <w:rsid w:val="00D959F0"/>
    <w:rsid w:val="00D96E63"/>
    <w:rsid w:val="00DA0C7C"/>
    <w:rsid w:val="00DA1526"/>
    <w:rsid w:val="00DA19DE"/>
    <w:rsid w:val="00DA2FCC"/>
    <w:rsid w:val="00DA3F69"/>
    <w:rsid w:val="00DA42EF"/>
    <w:rsid w:val="00DA719E"/>
    <w:rsid w:val="00DB1FCD"/>
    <w:rsid w:val="00DB6F06"/>
    <w:rsid w:val="00DC2332"/>
    <w:rsid w:val="00DC3D1B"/>
    <w:rsid w:val="00DC4ACE"/>
    <w:rsid w:val="00DD1F88"/>
    <w:rsid w:val="00DD23D2"/>
    <w:rsid w:val="00DD3C16"/>
    <w:rsid w:val="00DD559E"/>
    <w:rsid w:val="00DD7000"/>
    <w:rsid w:val="00DE0635"/>
    <w:rsid w:val="00DE4431"/>
    <w:rsid w:val="00DE6364"/>
    <w:rsid w:val="00DE6799"/>
    <w:rsid w:val="00DE729C"/>
    <w:rsid w:val="00DE75A9"/>
    <w:rsid w:val="00DF0516"/>
    <w:rsid w:val="00DF1184"/>
    <w:rsid w:val="00DF2473"/>
    <w:rsid w:val="00DF5AB7"/>
    <w:rsid w:val="00DF70C1"/>
    <w:rsid w:val="00E00333"/>
    <w:rsid w:val="00E03520"/>
    <w:rsid w:val="00E0417E"/>
    <w:rsid w:val="00E06C5F"/>
    <w:rsid w:val="00E073EA"/>
    <w:rsid w:val="00E075D1"/>
    <w:rsid w:val="00E13F07"/>
    <w:rsid w:val="00E20549"/>
    <w:rsid w:val="00E219E4"/>
    <w:rsid w:val="00E21FBE"/>
    <w:rsid w:val="00E23E3B"/>
    <w:rsid w:val="00E2543A"/>
    <w:rsid w:val="00E3209C"/>
    <w:rsid w:val="00E33146"/>
    <w:rsid w:val="00E33280"/>
    <w:rsid w:val="00E33B72"/>
    <w:rsid w:val="00E33E51"/>
    <w:rsid w:val="00E348A2"/>
    <w:rsid w:val="00E34CAD"/>
    <w:rsid w:val="00E358ED"/>
    <w:rsid w:val="00E3621A"/>
    <w:rsid w:val="00E367B9"/>
    <w:rsid w:val="00E37614"/>
    <w:rsid w:val="00E37B09"/>
    <w:rsid w:val="00E407AC"/>
    <w:rsid w:val="00E40C56"/>
    <w:rsid w:val="00E40D74"/>
    <w:rsid w:val="00E41997"/>
    <w:rsid w:val="00E41CEC"/>
    <w:rsid w:val="00E41DAC"/>
    <w:rsid w:val="00E46231"/>
    <w:rsid w:val="00E46C0B"/>
    <w:rsid w:val="00E50A20"/>
    <w:rsid w:val="00E5179A"/>
    <w:rsid w:val="00E5321D"/>
    <w:rsid w:val="00E5665B"/>
    <w:rsid w:val="00E571FE"/>
    <w:rsid w:val="00E62067"/>
    <w:rsid w:val="00E636CF"/>
    <w:rsid w:val="00E64C89"/>
    <w:rsid w:val="00E65540"/>
    <w:rsid w:val="00E669E2"/>
    <w:rsid w:val="00E6797E"/>
    <w:rsid w:val="00E73DCF"/>
    <w:rsid w:val="00E74C63"/>
    <w:rsid w:val="00E754E4"/>
    <w:rsid w:val="00E762F9"/>
    <w:rsid w:val="00E76AE8"/>
    <w:rsid w:val="00E76C21"/>
    <w:rsid w:val="00E77129"/>
    <w:rsid w:val="00E77409"/>
    <w:rsid w:val="00E7788F"/>
    <w:rsid w:val="00E86C60"/>
    <w:rsid w:val="00E87064"/>
    <w:rsid w:val="00E87D4C"/>
    <w:rsid w:val="00E90D15"/>
    <w:rsid w:val="00E94B7D"/>
    <w:rsid w:val="00E9544E"/>
    <w:rsid w:val="00E9546C"/>
    <w:rsid w:val="00EA1B9C"/>
    <w:rsid w:val="00EA240D"/>
    <w:rsid w:val="00EA348F"/>
    <w:rsid w:val="00EA7467"/>
    <w:rsid w:val="00EB1F9C"/>
    <w:rsid w:val="00EB53D3"/>
    <w:rsid w:val="00EB59B1"/>
    <w:rsid w:val="00EC492E"/>
    <w:rsid w:val="00EC5A16"/>
    <w:rsid w:val="00EC5A42"/>
    <w:rsid w:val="00EC6348"/>
    <w:rsid w:val="00ED0A0D"/>
    <w:rsid w:val="00ED0E37"/>
    <w:rsid w:val="00ED4D2B"/>
    <w:rsid w:val="00EE7FC0"/>
    <w:rsid w:val="00EF05FB"/>
    <w:rsid w:val="00EF33FF"/>
    <w:rsid w:val="00EF3793"/>
    <w:rsid w:val="00EF6AED"/>
    <w:rsid w:val="00F01DF4"/>
    <w:rsid w:val="00F02523"/>
    <w:rsid w:val="00F02BBE"/>
    <w:rsid w:val="00F03566"/>
    <w:rsid w:val="00F03E4F"/>
    <w:rsid w:val="00F06409"/>
    <w:rsid w:val="00F131BA"/>
    <w:rsid w:val="00F14CE7"/>
    <w:rsid w:val="00F14D9F"/>
    <w:rsid w:val="00F20486"/>
    <w:rsid w:val="00F218D0"/>
    <w:rsid w:val="00F2264D"/>
    <w:rsid w:val="00F22F9A"/>
    <w:rsid w:val="00F23ABD"/>
    <w:rsid w:val="00F2472D"/>
    <w:rsid w:val="00F25195"/>
    <w:rsid w:val="00F25359"/>
    <w:rsid w:val="00F37A22"/>
    <w:rsid w:val="00F4174B"/>
    <w:rsid w:val="00F41787"/>
    <w:rsid w:val="00F418A1"/>
    <w:rsid w:val="00F436B1"/>
    <w:rsid w:val="00F44BA7"/>
    <w:rsid w:val="00F450CC"/>
    <w:rsid w:val="00F53A3C"/>
    <w:rsid w:val="00F542EC"/>
    <w:rsid w:val="00F55187"/>
    <w:rsid w:val="00F61AEC"/>
    <w:rsid w:val="00F61DA6"/>
    <w:rsid w:val="00F61E6B"/>
    <w:rsid w:val="00F62E9F"/>
    <w:rsid w:val="00F63A70"/>
    <w:rsid w:val="00F65638"/>
    <w:rsid w:val="00F65F46"/>
    <w:rsid w:val="00F66BCE"/>
    <w:rsid w:val="00F67C6F"/>
    <w:rsid w:val="00F746E2"/>
    <w:rsid w:val="00F76177"/>
    <w:rsid w:val="00F76A23"/>
    <w:rsid w:val="00F81BA9"/>
    <w:rsid w:val="00F8280C"/>
    <w:rsid w:val="00F84D25"/>
    <w:rsid w:val="00F8521D"/>
    <w:rsid w:val="00F9295A"/>
    <w:rsid w:val="00F95178"/>
    <w:rsid w:val="00F96433"/>
    <w:rsid w:val="00F96452"/>
    <w:rsid w:val="00F969A7"/>
    <w:rsid w:val="00F97F81"/>
    <w:rsid w:val="00FA132C"/>
    <w:rsid w:val="00FA330A"/>
    <w:rsid w:val="00FA488D"/>
    <w:rsid w:val="00FA4E06"/>
    <w:rsid w:val="00FA6F6B"/>
    <w:rsid w:val="00FA704C"/>
    <w:rsid w:val="00FA71A6"/>
    <w:rsid w:val="00FA71EC"/>
    <w:rsid w:val="00FC1BA2"/>
    <w:rsid w:val="00FD1F11"/>
    <w:rsid w:val="00FE0791"/>
    <w:rsid w:val="00FE09E3"/>
    <w:rsid w:val="00FE51DC"/>
    <w:rsid w:val="00FE57D7"/>
    <w:rsid w:val="00FE59D2"/>
    <w:rsid w:val="00FE67BD"/>
    <w:rsid w:val="00FF01F2"/>
    <w:rsid w:val="00FF1DE1"/>
    <w:rsid w:val="00FF6063"/>
    <w:rsid w:val="00FF620F"/>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sid w:val="00E636CF"/>
    <w:pPr>
      <w:widowControl w:val="0"/>
      <w:spacing w:after="0" w:line="240" w:lineRule="auto"/>
    </w:pPr>
    <w:rPr>
      <w:rFonts w:ascii="Courier New" w:eastAsia="Courier New" w:hAnsi="Courier New" w:cs="Courier New"/>
      <w:color w:val="000000"/>
      <w:sz w:val="24"/>
      <w:szCs w:val="24"/>
      <w:lang w:eastAsia="ru-RU"/>
    </w:rPr>
  </w:style>
  <w:style w:type="paragraph" w:styleId="10">
    <w:name w:val="heading 1"/>
    <w:aliases w:val="Раздел"/>
    <w:basedOn w:val="a2"/>
    <w:next w:val="a2"/>
    <w:link w:val="11"/>
    <w:uiPriority w:val="9"/>
    <w:qFormat/>
    <w:rsid w:val="00D467F7"/>
    <w:pPr>
      <w:keepNext/>
      <w:keepLines/>
      <w:spacing w:before="240" w:after="240"/>
      <w:jc w:val="center"/>
      <w:outlineLvl w:val="0"/>
    </w:pPr>
    <w:rPr>
      <w:rFonts w:ascii="Times New Roman" w:eastAsiaTheme="majorEastAsia" w:hAnsi="Times New Roman" w:cstheme="majorBidi"/>
      <w:b/>
      <w:color w:val="auto"/>
      <w:szCs w:val="32"/>
    </w:rPr>
  </w:style>
  <w:style w:type="paragraph" w:styleId="20">
    <w:name w:val="heading 2"/>
    <w:aliases w:val="Подраздел"/>
    <w:basedOn w:val="a2"/>
    <w:next w:val="a2"/>
    <w:link w:val="21"/>
    <w:uiPriority w:val="9"/>
    <w:unhideWhenUsed/>
    <w:qFormat/>
    <w:rsid w:val="000D22B7"/>
    <w:pPr>
      <w:keepNext/>
      <w:keepLines/>
      <w:spacing w:before="240" w:after="240"/>
      <w:jc w:val="center"/>
      <w:outlineLvl w:val="1"/>
    </w:pPr>
    <w:rPr>
      <w:rFonts w:ascii="Times New Roman" w:eastAsiaTheme="majorEastAsia" w:hAnsi="Times New Roman" w:cstheme="majorBidi"/>
      <w:color w:val="auto"/>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E636CF"/>
    <w:rPr>
      <w:color w:val="000080"/>
      <w:u w:val="single"/>
    </w:rPr>
  </w:style>
  <w:style w:type="character" w:customStyle="1" w:styleId="22">
    <w:name w:val="Основной текст (2)"/>
    <w:basedOn w:val="a3"/>
    <w:rsid w:val="00E636CF"/>
    <w:rPr>
      <w:rFonts w:ascii="Arial Unicode MS" w:eastAsia="Arial Unicode MS" w:hAnsi="Arial Unicode MS" w:cs="Arial Unicode MS"/>
      <w:b w:val="0"/>
      <w:bCs w:val="0"/>
      <w:i/>
      <w:iCs/>
      <w:smallCaps w:val="0"/>
      <w:strike w:val="0"/>
      <w:spacing w:val="-10"/>
      <w:sz w:val="20"/>
      <w:szCs w:val="20"/>
      <w:u w:val="none"/>
    </w:rPr>
  </w:style>
  <w:style w:type="character" w:customStyle="1" w:styleId="12">
    <w:name w:val="Основной текст1"/>
    <w:basedOn w:val="a3"/>
    <w:rsid w:val="00E636CF"/>
    <w:rPr>
      <w:rFonts w:ascii="Arial Unicode MS" w:eastAsia="Arial Unicode MS" w:hAnsi="Arial Unicode MS" w:cs="Arial Unicode MS"/>
      <w:b w:val="0"/>
      <w:bCs w:val="0"/>
      <w:i w:val="0"/>
      <w:iCs w:val="0"/>
      <w:smallCaps w:val="0"/>
      <w:strike w:val="0"/>
      <w:sz w:val="20"/>
      <w:szCs w:val="20"/>
      <w:u w:val="none"/>
    </w:rPr>
  </w:style>
  <w:style w:type="character" w:customStyle="1" w:styleId="6">
    <w:name w:val="Основной текст (6)_"/>
    <w:basedOn w:val="a3"/>
    <w:link w:val="60"/>
    <w:rsid w:val="00E636CF"/>
    <w:rPr>
      <w:rFonts w:ascii="Consolas" w:eastAsia="Consolas" w:hAnsi="Consolas" w:cs="Consolas"/>
      <w:i/>
      <w:iCs/>
      <w:sz w:val="19"/>
      <w:szCs w:val="19"/>
      <w:shd w:val="clear" w:color="auto" w:fill="FFFFFF"/>
    </w:rPr>
  </w:style>
  <w:style w:type="character" w:customStyle="1" w:styleId="7">
    <w:name w:val="Основной текст (7)_"/>
    <w:basedOn w:val="a3"/>
    <w:link w:val="70"/>
    <w:rsid w:val="00E636CF"/>
    <w:rPr>
      <w:rFonts w:ascii="Palatino Linotype" w:eastAsia="Palatino Linotype" w:hAnsi="Palatino Linotype" w:cs="Palatino Linotype"/>
      <w:i/>
      <w:iCs/>
      <w:sz w:val="21"/>
      <w:szCs w:val="21"/>
      <w:shd w:val="clear" w:color="auto" w:fill="FFFFFF"/>
    </w:rPr>
  </w:style>
  <w:style w:type="character" w:customStyle="1" w:styleId="23">
    <w:name w:val="Основной текст (2)_"/>
    <w:basedOn w:val="a3"/>
    <w:rsid w:val="00E636CF"/>
    <w:rPr>
      <w:rFonts w:ascii="Arial Unicode MS" w:eastAsia="Arial Unicode MS" w:hAnsi="Arial Unicode MS" w:cs="Arial Unicode MS"/>
      <w:b w:val="0"/>
      <w:bCs w:val="0"/>
      <w:i/>
      <w:iCs/>
      <w:smallCaps w:val="0"/>
      <w:strike w:val="0"/>
      <w:spacing w:val="-10"/>
      <w:sz w:val="20"/>
      <w:szCs w:val="20"/>
      <w:u w:val="none"/>
    </w:rPr>
  </w:style>
  <w:style w:type="character" w:customStyle="1" w:styleId="20pt">
    <w:name w:val="Основной текст (2) + Не курсив;Интервал 0 pt"/>
    <w:basedOn w:val="23"/>
    <w:rsid w:val="00E636CF"/>
    <w:rPr>
      <w:rFonts w:ascii="Arial Unicode MS" w:eastAsia="Arial Unicode MS" w:hAnsi="Arial Unicode MS" w:cs="Arial Unicode MS"/>
      <w:b w:val="0"/>
      <w:bCs w:val="0"/>
      <w:i/>
      <w:iCs/>
      <w:smallCaps w:val="0"/>
      <w:strike w:val="0"/>
      <w:color w:val="000000"/>
      <w:spacing w:val="0"/>
      <w:w w:val="100"/>
      <w:position w:val="0"/>
      <w:sz w:val="20"/>
      <w:szCs w:val="20"/>
      <w:u w:val="none"/>
      <w:lang w:val="ru-RU"/>
    </w:rPr>
  </w:style>
  <w:style w:type="character" w:customStyle="1" w:styleId="a7">
    <w:name w:val="Колонтитул_"/>
    <w:basedOn w:val="a3"/>
    <w:rsid w:val="00E636CF"/>
    <w:rPr>
      <w:rFonts w:ascii="Arial Unicode MS" w:eastAsia="Arial Unicode MS" w:hAnsi="Arial Unicode MS" w:cs="Arial Unicode MS"/>
      <w:b w:val="0"/>
      <w:bCs w:val="0"/>
      <w:i w:val="0"/>
      <w:iCs w:val="0"/>
      <w:smallCaps w:val="0"/>
      <w:strike w:val="0"/>
      <w:sz w:val="11"/>
      <w:szCs w:val="11"/>
      <w:u w:val="none"/>
    </w:rPr>
  </w:style>
  <w:style w:type="character" w:customStyle="1" w:styleId="a8">
    <w:name w:val="Колонтитул"/>
    <w:basedOn w:val="a7"/>
    <w:rsid w:val="00E636CF"/>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ru-RU"/>
    </w:rPr>
  </w:style>
  <w:style w:type="character" w:customStyle="1" w:styleId="3">
    <w:name w:val="Основной текст (3)_"/>
    <w:basedOn w:val="a3"/>
    <w:link w:val="30"/>
    <w:rsid w:val="00E636CF"/>
    <w:rPr>
      <w:rFonts w:ascii="Arial Unicode MS" w:eastAsia="Arial Unicode MS" w:hAnsi="Arial Unicode MS" w:cs="Arial Unicode MS"/>
      <w:sz w:val="18"/>
      <w:szCs w:val="18"/>
      <w:shd w:val="clear" w:color="auto" w:fill="FFFFFF"/>
    </w:rPr>
  </w:style>
  <w:style w:type="character" w:customStyle="1" w:styleId="24">
    <w:name w:val="Заголовок №2_"/>
    <w:basedOn w:val="a3"/>
    <w:link w:val="25"/>
    <w:rsid w:val="00E636CF"/>
    <w:rPr>
      <w:rFonts w:ascii="Arial Unicode MS" w:eastAsia="Arial Unicode MS" w:hAnsi="Arial Unicode MS" w:cs="Arial Unicode MS"/>
      <w:b/>
      <w:bCs/>
      <w:spacing w:val="-10"/>
      <w:sz w:val="37"/>
      <w:szCs w:val="37"/>
      <w:shd w:val="clear" w:color="auto" w:fill="FFFFFF"/>
    </w:rPr>
  </w:style>
  <w:style w:type="character" w:customStyle="1" w:styleId="a9">
    <w:name w:val="Основной текст_"/>
    <w:basedOn w:val="a3"/>
    <w:link w:val="4"/>
    <w:rsid w:val="00E636CF"/>
    <w:rPr>
      <w:rFonts w:ascii="Arial Unicode MS" w:eastAsia="Arial Unicode MS" w:hAnsi="Arial Unicode MS" w:cs="Arial Unicode MS"/>
      <w:sz w:val="20"/>
      <w:szCs w:val="20"/>
      <w:shd w:val="clear" w:color="auto" w:fill="FFFFFF"/>
    </w:rPr>
  </w:style>
  <w:style w:type="character" w:customStyle="1" w:styleId="40">
    <w:name w:val="Основной текст (4)_"/>
    <w:basedOn w:val="a3"/>
    <w:link w:val="41"/>
    <w:rsid w:val="00E636CF"/>
    <w:rPr>
      <w:rFonts w:ascii="Arial Unicode MS" w:eastAsia="Arial Unicode MS" w:hAnsi="Arial Unicode MS" w:cs="Arial Unicode MS"/>
      <w:b/>
      <w:bCs/>
      <w:sz w:val="20"/>
      <w:szCs w:val="20"/>
      <w:shd w:val="clear" w:color="auto" w:fill="FFFFFF"/>
    </w:rPr>
  </w:style>
  <w:style w:type="character" w:customStyle="1" w:styleId="45pt">
    <w:name w:val="Колонтитул + 4;5 pt"/>
    <w:basedOn w:val="a7"/>
    <w:rsid w:val="00E636CF"/>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ru-RU"/>
    </w:rPr>
  </w:style>
  <w:style w:type="character" w:customStyle="1" w:styleId="42">
    <w:name w:val="Основной текст (4) + Не полужирный"/>
    <w:basedOn w:val="40"/>
    <w:rsid w:val="00E636CF"/>
    <w:rPr>
      <w:rFonts w:ascii="Arial Unicode MS" w:eastAsia="Arial Unicode MS" w:hAnsi="Arial Unicode MS" w:cs="Arial Unicode MS"/>
      <w:b/>
      <w:bCs/>
      <w:color w:val="000000"/>
      <w:spacing w:val="0"/>
      <w:w w:val="100"/>
      <w:position w:val="0"/>
      <w:sz w:val="20"/>
      <w:szCs w:val="20"/>
      <w:shd w:val="clear" w:color="auto" w:fill="FFFFFF"/>
      <w:lang w:val="ru-RU"/>
    </w:rPr>
  </w:style>
  <w:style w:type="character" w:customStyle="1" w:styleId="0pt">
    <w:name w:val="Основной текст + Курсив;Интервал 0 pt"/>
    <w:basedOn w:val="a9"/>
    <w:rsid w:val="00E636CF"/>
    <w:rPr>
      <w:rFonts w:ascii="Arial Unicode MS" w:eastAsia="Arial Unicode MS" w:hAnsi="Arial Unicode MS" w:cs="Arial Unicode MS"/>
      <w:i/>
      <w:iCs/>
      <w:color w:val="000000"/>
      <w:spacing w:val="-10"/>
      <w:w w:val="100"/>
      <w:position w:val="0"/>
      <w:sz w:val="20"/>
      <w:szCs w:val="20"/>
      <w:shd w:val="clear" w:color="auto" w:fill="FFFFFF"/>
      <w:lang w:val="ru-RU"/>
    </w:rPr>
  </w:style>
  <w:style w:type="character" w:customStyle="1" w:styleId="5">
    <w:name w:val="Основной текст (5)_"/>
    <w:basedOn w:val="a3"/>
    <w:link w:val="50"/>
    <w:rsid w:val="00E636CF"/>
    <w:rPr>
      <w:rFonts w:ascii="Arial Unicode MS" w:eastAsia="Arial Unicode MS" w:hAnsi="Arial Unicode MS" w:cs="Arial Unicode MS"/>
      <w:i/>
      <w:iCs/>
      <w:spacing w:val="-10"/>
      <w:sz w:val="18"/>
      <w:szCs w:val="18"/>
      <w:shd w:val="clear" w:color="auto" w:fill="FFFFFF"/>
    </w:rPr>
  </w:style>
  <w:style w:type="character" w:customStyle="1" w:styleId="51">
    <w:name w:val="Основной текст (5) + Малые прописные"/>
    <w:basedOn w:val="5"/>
    <w:rsid w:val="00E636CF"/>
    <w:rPr>
      <w:rFonts w:ascii="Arial Unicode MS" w:eastAsia="Arial Unicode MS" w:hAnsi="Arial Unicode MS" w:cs="Arial Unicode MS"/>
      <w:i/>
      <w:iCs/>
      <w:smallCaps/>
      <w:color w:val="000000"/>
      <w:spacing w:val="-10"/>
      <w:w w:val="100"/>
      <w:position w:val="0"/>
      <w:sz w:val="18"/>
      <w:szCs w:val="18"/>
      <w:shd w:val="clear" w:color="auto" w:fill="FFFFFF"/>
      <w:lang w:val="ru-RU"/>
    </w:rPr>
  </w:style>
  <w:style w:type="character" w:customStyle="1" w:styleId="50pt">
    <w:name w:val="Основной текст (5) + Не курсив;Интервал 0 pt"/>
    <w:basedOn w:val="5"/>
    <w:rsid w:val="00E636CF"/>
    <w:rPr>
      <w:rFonts w:ascii="Arial Unicode MS" w:eastAsia="Arial Unicode MS" w:hAnsi="Arial Unicode MS" w:cs="Arial Unicode MS"/>
      <w:i/>
      <w:iCs/>
      <w:color w:val="000000"/>
      <w:spacing w:val="0"/>
      <w:w w:val="100"/>
      <w:position w:val="0"/>
      <w:sz w:val="18"/>
      <w:szCs w:val="18"/>
      <w:shd w:val="clear" w:color="auto" w:fill="FFFFFF"/>
      <w:lang w:val="ru-RU"/>
    </w:rPr>
  </w:style>
  <w:style w:type="character" w:customStyle="1" w:styleId="9pt">
    <w:name w:val="Основной текст + 9 pt"/>
    <w:basedOn w:val="a9"/>
    <w:rsid w:val="00E636CF"/>
    <w:rPr>
      <w:rFonts w:ascii="Arial Unicode MS" w:eastAsia="Arial Unicode MS" w:hAnsi="Arial Unicode MS" w:cs="Arial Unicode MS"/>
      <w:color w:val="000000"/>
      <w:spacing w:val="0"/>
      <w:w w:val="100"/>
      <w:position w:val="0"/>
      <w:sz w:val="18"/>
      <w:szCs w:val="18"/>
      <w:shd w:val="clear" w:color="auto" w:fill="FFFFFF"/>
      <w:lang w:val="ru-RU"/>
    </w:rPr>
  </w:style>
  <w:style w:type="character" w:customStyle="1" w:styleId="Candara105pt">
    <w:name w:val="Основной текст + Candara;10;5 pt"/>
    <w:basedOn w:val="a9"/>
    <w:rsid w:val="00E636CF"/>
    <w:rPr>
      <w:rFonts w:ascii="Candara" w:eastAsia="Candara" w:hAnsi="Candara" w:cs="Candara"/>
      <w:color w:val="000000"/>
      <w:spacing w:val="0"/>
      <w:w w:val="100"/>
      <w:position w:val="0"/>
      <w:sz w:val="21"/>
      <w:szCs w:val="21"/>
      <w:shd w:val="clear" w:color="auto" w:fill="FFFFFF"/>
    </w:rPr>
  </w:style>
  <w:style w:type="character" w:customStyle="1" w:styleId="26">
    <w:name w:val="Подпись к таблице (2)_"/>
    <w:basedOn w:val="a3"/>
    <w:link w:val="27"/>
    <w:rsid w:val="00E636CF"/>
    <w:rPr>
      <w:rFonts w:ascii="Arial Unicode MS" w:eastAsia="Arial Unicode MS" w:hAnsi="Arial Unicode MS" w:cs="Arial Unicode MS"/>
      <w:i/>
      <w:iCs/>
      <w:spacing w:val="-10"/>
      <w:sz w:val="20"/>
      <w:szCs w:val="20"/>
      <w:shd w:val="clear" w:color="auto" w:fill="FFFFFF"/>
      <w:lang w:val="en-US"/>
    </w:rPr>
  </w:style>
  <w:style w:type="character" w:customStyle="1" w:styleId="20pt0">
    <w:name w:val="Подпись к таблице (2) + Не курсив;Интервал 0 pt"/>
    <w:basedOn w:val="26"/>
    <w:rsid w:val="00E636CF"/>
    <w:rPr>
      <w:rFonts w:ascii="Arial Unicode MS" w:eastAsia="Arial Unicode MS" w:hAnsi="Arial Unicode MS" w:cs="Arial Unicode MS"/>
      <w:i/>
      <w:iCs/>
      <w:color w:val="000000"/>
      <w:spacing w:val="0"/>
      <w:w w:val="100"/>
      <w:position w:val="0"/>
      <w:sz w:val="20"/>
      <w:szCs w:val="20"/>
      <w:shd w:val="clear" w:color="auto" w:fill="FFFFFF"/>
      <w:lang w:val="en-US"/>
    </w:rPr>
  </w:style>
  <w:style w:type="character" w:customStyle="1" w:styleId="2PalatinoLinotype0pt">
    <w:name w:val="Подпись к таблице (2) + Palatino Linotype;Не курсив;Интервал 0 pt"/>
    <w:basedOn w:val="26"/>
    <w:rsid w:val="00E636CF"/>
    <w:rPr>
      <w:rFonts w:ascii="Palatino Linotype" w:eastAsia="Palatino Linotype" w:hAnsi="Palatino Linotype" w:cs="Palatino Linotype"/>
      <w:i/>
      <w:iCs/>
      <w:color w:val="000000"/>
      <w:spacing w:val="0"/>
      <w:w w:val="100"/>
      <w:position w:val="0"/>
      <w:sz w:val="20"/>
      <w:szCs w:val="20"/>
      <w:shd w:val="clear" w:color="auto" w:fill="FFFFFF"/>
      <w:lang w:val="en-US"/>
    </w:rPr>
  </w:style>
  <w:style w:type="character" w:customStyle="1" w:styleId="aa">
    <w:name w:val="Подпись к таблице_"/>
    <w:basedOn w:val="a3"/>
    <w:link w:val="ab"/>
    <w:rsid w:val="00E636CF"/>
    <w:rPr>
      <w:rFonts w:ascii="Arial Unicode MS" w:eastAsia="Arial Unicode MS" w:hAnsi="Arial Unicode MS" w:cs="Arial Unicode MS"/>
      <w:sz w:val="20"/>
      <w:szCs w:val="20"/>
      <w:shd w:val="clear" w:color="auto" w:fill="FFFFFF"/>
    </w:rPr>
  </w:style>
  <w:style w:type="character" w:customStyle="1" w:styleId="0pt0">
    <w:name w:val="Подпись к таблице + Курсив;Интервал 0 pt"/>
    <w:basedOn w:val="aa"/>
    <w:rsid w:val="00E636CF"/>
    <w:rPr>
      <w:rFonts w:ascii="Arial Unicode MS" w:eastAsia="Arial Unicode MS" w:hAnsi="Arial Unicode MS" w:cs="Arial Unicode MS"/>
      <w:i/>
      <w:iCs/>
      <w:color w:val="000000"/>
      <w:spacing w:val="-10"/>
      <w:w w:val="100"/>
      <w:position w:val="0"/>
      <w:sz w:val="20"/>
      <w:szCs w:val="20"/>
      <w:shd w:val="clear" w:color="auto" w:fill="FFFFFF"/>
      <w:lang w:val="ru-RU"/>
    </w:rPr>
  </w:style>
  <w:style w:type="character" w:customStyle="1" w:styleId="PalatinoLinotype75pt0pt">
    <w:name w:val="Основной текст + Palatino Linotype;7;5 pt;Интервал 0 pt"/>
    <w:basedOn w:val="a9"/>
    <w:rsid w:val="00E636CF"/>
    <w:rPr>
      <w:rFonts w:ascii="Palatino Linotype" w:eastAsia="Palatino Linotype" w:hAnsi="Palatino Linotype" w:cs="Palatino Linotype"/>
      <w:color w:val="000000"/>
      <w:spacing w:val="10"/>
      <w:w w:val="100"/>
      <w:position w:val="0"/>
      <w:sz w:val="15"/>
      <w:szCs w:val="15"/>
      <w:shd w:val="clear" w:color="auto" w:fill="FFFFFF"/>
      <w:lang w:val="ru-RU"/>
    </w:rPr>
  </w:style>
  <w:style w:type="character" w:customStyle="1" w:styleId="11pt-1pt">
    <w:name w:val="Основной текст + 11 pt;Курсив;Интервал -1 pt"/>
    <w:basedOn w:val="a9"/>
    <w:rsid w:val="00E636CF"/>
    <w:rPr>
      <w:rFonts w:ascii="Arial Unicode MS" w:eastAsia="Arial Unicode MS" w:hAnsi="Arial Unicode MS" w:cs="Arial Unicode MS"/>
      <w:i/>
      <w:iCs/>
      <w:color w:val="000000"/>
      <w:spacing w:val="-20"/>
      <w:w w:val="100"/>
      <w:position w:val="0"/>
      <w:sz w:val="22"/>
      <w:szCs w:val="22"/>
      <w:shd w:val="clear" w:color="auto" w:fill="FFFFFF"/>
      <w:lang w:val="en-US"/>
    </w:rPr>
  </w:style>
  <w:style w:type="character" w:customStyle="1" w:styleId="11pt">
    <w:name w:val="Основной текст + 11 pt"/>
    <w:basedOn w:val="a9"/>
    <w:rsid w:val="00E636CF"/>
    <w:rPr>
      <w:rFonts w:ascii="Arial Unicode MS" w:eastAsia="Arial Unicode MS" w:hAnsi="Arial Unicode MS" w:cs="Arial Unicode MS"/>
      <w:color w:val="000000"/>
      <w:spacing w:val="0"/>
      <w:w w:val="100"/>
      <w:position w:val="0"/>
      <w:sz w:val="22"/>
      <w:szCs w:val="22"/>
      <w:shd w:val="clear" w:color="auto" w:fill="FFFFFF"/>
    </w:rPr>
  </w:style>
  <w:style w:type="character" w:customStyle="1" w:styleId="8pt">
    <w:name w:val="Основной текст + Интервал 8 pt"/>
    <w:basedOn w:val="a9"/>
    <w:rsid w:val="00E636CF"/>
    <w:rPr>
      <w:rFonts w:ascii="Arial Unicode MS" w:eastAsia="Arial Unicode MS" w:hAnsi="Arial Unicode MS" w:cs="Arial Unicode MS"/>
      <w:color w:val="000000"/>
      <w:spacing w:val="170"/>
      <w:w w:val="100"/>
      <w:position w:val="0"/>
      <w:sz w:val="20"/>
      <w:szCs w:val="20"/>
      <w:shd w:val="clear" w:color="auto" w:fill="FFFFFF"/>
      <w:lang w:val="en-US"/>
    </w:rPr>
  </w:style>
  <w:style w:type="character" w:customStyle="1" w:styleId="13">
    <w:name w:val="Заголовок №1_"/>
    <w:basedOn w:val="a3"/>
    <w:link w:val="14"/>
    <w:rsid w:val="00E636CF"/>
    <w:rPr>
      <w:rFonts w:ascii="Arial Unicode MS" w:eastAsia="Arial Unicode MS" w:hAnsi="Arial Unicode MS" w:cs="Arial Unicode MS"/>
      <w:sz w:val="20"/>
      <w:szCs w:val="20"/>
      <w:shd w:val="clear" w:color="auto" w:fill="FFFFFF"/>
      <w:lang w:val="en-US"/>
    </w:rPr>
  </w:style>
  <w:style w:type="character" w:customStyle="1" w:styleId="10pt">
    <w:name w:val="Заголовок №1 + Курсив;Интервал 0 pt"/>
    <w:basedOn w:val="13"/>
    <w:rsid w:val="00E636CF"/>
    <w:rPr>
      <w:rFonts w:ascii="Arial Unicode MS" w:eastAsia="Arial Unicode MS" w:hAnsi="Arial Unicode MS" w:cs="Arial Unicode MS"/>
      <w:i/>
      <w:iCs/>
      <w:color w:val="000000"/>
      <w:spacing w:val="-10"/>
      <w:w w:val="100"/>
      <w:position w:val="0"/>
      <w:sz w:val="20"/>
      <w:szCs w:val="20"/>
      <w:shd w:val="clear" w:color="auto" w:fill="FFFFFF"/>
      <w:lang w:val="en-US"/>
    </w:rPr>
  </w:style>
  <w:style w:type="character" w:customStyle="1" w:styleId="2Candara115pt0pt">
    <w:name w:val="Основной текст (2) + Candara;11;5 pt;Интервал 0 pt"/>
    <w:basedOn w:val="23"/>
    <w:rsid w:val="00E636CF"/>
    <w:rPr>
      <w:rFonts w:ascii="Candara" w:eastAsia="Candara" w:hAnsi="Candara" w:cs="Candara"/>
      <w:b w:val="0"/>
      <w:bCs w:val="0"/>
      <w:i/>
      <w:iCs/>
      <w:smallCaps w:val="0"/>
      <w:strike w:val="0"/>
      <w:color w:val="000000"/>
      <w:spacing w:val="0"/>
      <w:w w:val="100"/>
      <w:position w:val="0"/>
      <w:sz w:val="23"/>
      <w:szCs w:val="23"/>
      <w:u w:val="none"/>
    </w:rPr>
  </w:style>
  <w:style w:type="character" w:customStyle="1" w:styleId="28">
    <w:name w:val="Основной текст2"/>
    <w:basedOn w:val="a9"/>
    <w:rsid w:val="00E636CF"/>
    <w:rPr>
      <w:rFonts w:ascii="Arial Unicode MS" w:eastAsia="Arial Unicode MS" w:hAnsi="Arial Unicode MS" w:cs="Arial Unicode MS"/>
      <w:color w:val="000000"/>
      <w:spacing w:val="0"/>
      <w:w w:val="100"/>
      <w:position w:val="0"/>
      <w:sz w:val="20"/>
      <w:szCs w:val="20"/>
      <w:u w:val="single"/>
      <w:shd w:val="clear" w:color="auto" w:fill="FFFFFF"/>
      <w:lang w:val="ru-RU"/>
    </w:rPr>
  </w:style>
  <w:style w:type="character" w:customStyle="1" w:styleId="31">
    <w:name w:val="Основной текст3"/>
    <w:basedOn w:val="a9"/>
    <w:rsid w:val="00E636CF"/>
    <w:rPr>
      <w:rFonts w:ascii="Arial Unicode MS" w:eastAsia="Arial Unicode MS" w:hAnsi="Arial Unicode MS" w:cs="Arial Unicode MS"/>
      <w:strike/>
      <w:color w:val="000000"/>
      <w:spacing w:val="0"/>
      <w:w w:val="100"/>
      <w:position w:val="0"/>
      <w:sz w:val="20"/>
      <w:szCs w:val="20"/>
      <w:shd w:val="clear" w:color="auto" w:fill="FFFFFF"/>
      <w:lang w:val="ru-RU"/>
    </w:rPr>
  </w:style>
  <w:style w:type="character" w:customStyle="1" w:styleId="19pt">
    <w:name w:val="Основной текст + Интервал 19 pt"/>
    <w:basedOn w:val="a9"/>
    <w:rsid w:val="00E636CF"/>
    <w:rPr>
      <w:rFonts w:ascii="Arial Unicode MS" w:eastAsia="Arial Unicode MS" w:hAnsi="Arial Unicode MS" w:cs="Arial Unicode MS"/>
      <w:strike/>
      <w:color w:val="000000"/>
      <w:spacing w:val="390"/>
      <w:w w:val="100"/>
      <w:position w:val="0"/>
      <w:sz w:val="20"/>
      <w:szCs w:val="20"/>
      <w:shd w:val="clear" w:color="auto" w:fill="FFFFFF"/>
      <w:lang w:val="ru-RU"/>
    </w:rPr>
  </w:style>
  <w:style w:type="character" w:customStyle="1" w:styleId="0pt1">
    <w:name w:val="Основной текст + Курсив;Малые прописные;Интервал 0 pt"/>
    <w:basedOn w:val="a9"/>
    <w:rsid w:val="00E636CF"/>
    <w:rPr>
      <w:rFonts w:ascii="Arial Unicode MS" w:eastAsia="Arial Unicode MS" w:hAnsi="Arial Unicode MS" w:cs="Arial Unicode MS"/>
      <w:i/>
      <w:iCs/>
      <w:smallCaps/>
      <w:color w:val="000000"/>
      <w:spacing w:val="-10"/>
      <w:w w:val="100"/>
      <w:position w:val="0"/>
      <w:sz w:val="20"/>
      <w:szCs w:val="20"/>
      <w:shd w:val="clear" w:color="auto" w:fill="FFFFFF"/>
      <w:lang w:val="en-US"/>
    </w:rPr>
  </w:style>
  <w:style w:type="character" w:customStyle="1" w:styleId="65pt">
    <w:name w:val="Основной текст + 6;5 pt;Малые прописные"/>
    <w:basedOn w:val="a9"/>
    <w:rsid w:val="00E636CF"/>
    <w:rPr>
      <w:rFonts w:ascii="Arial Unicode MS" w:eastAsia="Arial Unicode MS" w:hAnsi="Arial Unicode MS" w:cs="Arial Unicode MS"/>
      <w:smallCaps/>
      <w:color w:val="000000"/>
      <w:spacing w:val="0"/>
      <w:w w:val="100"/>
      <w:position w:val="0"/>
      <w:sz w:val="13"/>
      <w:szCs w:val="13"/>
      <w:shd w:val="clear" w:color="auto" w:fill="FFFFFF"/>
    </w:rPr>
  </w:style>
  <w:style w:type="character" w:customStyle="1" w:styleId="32">
    <w:name w:val="Заголовок №3_"/>
    <w:basedOn w:val="a3"/>
    <w:link w:val="33"/>
    <w:rsid w:val="00E636CF"/>
    <w:rPr>
      <w:rFonts w:ascii="Arial Unicode MS" w:eastAsia="Arial Unicode MS" w:hAnsi="Arial Unicode MS" w:cs="Arial Unicode MS"/>
      <w:sz w:val="19"/>
      <w:szCs w:val="19"/>
      <w:shd w:val="clear" w:color="auto" w:fill="FFFFFF"/>
    </w:rPr>
  </w:style>
  <w:style w:type="character" w:customStyle="1" w:styleId="95pt">
    <w:name w:val="Основной текст + 9;5 pt"/>
    <w:basedOn w:val="a9"/>
    <w:rsid w:val="00E636CF"/>
    <w:rPr>
      <w:rFonts w:ascii="Arial Unicode MS" w:eastAsia="Arial Unicode MS" w:hAnsi="Arial Unicode MS" w:cs="Arial Unicode MS"/>
      <w:color w:val="000000"/>
      <w:spacing w:val="0"/>
      <w:w w:val="100"/>
      <w:position w:val="0"/>
      <w:sz w:val="19"/>
      <w:szCs w:val="19"/>
      <w:shd w:val="clear" w:color="auto" w:fill="FFFFFF"/>
      <w:lang w:val="ru-RU"/>
    </w:rPr>
  </w:style>
  <w:style w:type="character" w:customStyle="1" w:styleId="8">
    <w:name w:val="Основной текст (8)_"/>
    <w:basedOn w:val="a3"/>
    <w:link w:val="80"/>
    <w:rsid w:val="00E636CF"/>
    <w:rPr>
      <w:rFonts w:ascii="Arial Unicode MS" w:eastAsia="Arial Unicode MS" w:hAnsi="Arial Unicode MS" w:cs="Arial Unicode MS"/>
      <w:i/>
      <w:iCs/>
      <w:spacing w:val="-10"/>
      <w:sz w:val="20"/>
      <w:szCs w:val="20"/>
      <w:shd w:val="clear" w:color="auto" w:fill="FFFFFF"/>
    </w:rPr>
  </w:style>
  <w:style w:type="character" w:customStyle="1" w:styleId="811pt">
    <w:name w:val="Основной текст (8) + 11 pt;Не курсив"/>
    <w:basedOn w:val="8"/>
    <w:rsid w:val="00E636CF"/>
    <w:rPr>
      <w:rFonts w:ascii="Arial Unicode MS" w:eastAsia="Arial Unicode MS" w:hAnsi="Arial Unicode MS" w:cs="Arial Unicode MS"/>
      <w:i/>
      <w:iCs/>
      <w:color w:val="000000"/>
      <w:spacing w:val="-10"/>
      <w:w w:val="100"/>
      <w:position w:val="0"/>
      <w:sz w:val="22"/>
      <w:szCs w:val="22"/>
      <w:shd w:val="clear" w:color="auto" w:fill="FFFFFF"/>
      <w:lang w:val="ru-RU"/>
    </w:rPr>
  </w:style>
  <w:style w:type="character" w:customStyle="1" w:styleId="9">
    <w:name w:val="Основной текст (9)_"/>
    <w:basedOn w:val="a3"/>
    <w:link w:val="90"/>
    <w:rsid w:val="00E636CF"/>
    <w:rPr>
      <w:rFonts w:ascii="Palatino Linotype" w:eastAsia="Palatino Linotype" w:hAnsi="Palatino Linotype" w:cs="Palatino Linotype"/>
      <w:b/>
      <w:bCs/>
      <w:i/>
      <w:iCs/>
      <w:spacing w:val="-10"/>
      <w:sz w:val="20"/>
      <w:szCs w:val="20"/>
      <w:shd w:val="clear" w:color="auto" w:fill="FFFFFF"/>
    </w:rPr>
  </w:style>
  <w:style w:type="character" w:customStyle="1" w:styleId="90pt">
    <w:name w:val="Основной текст (9) + Не полужирный;Не курсив;Интервал 0 pt"/>
    <w:basedOn w:val="9"/>
    <w:rsid w:val="00E636CF"/>
    <w:rPr>
      <w:rFonts w:ascii="Palatino Linotype" w:eastAsia="Palatino Linotype" w:hAnsi="Palatino Linotype" w:cs="Palatino Linotype"/>
      <w:b/>
      <w:bCs/>
      <w:i/>
      <w:iCs/>
      <w:color w:val="000000"/>
      <w:spacing w:val="0"/>
      <w:w w:val="100"/>
      <w:position w:val="0"/>
      <w:sz w:val="20"/>
      <w:szCs w:val="20"/>
      <w:shd w:val="clear" w:color="auto" w:fill="FFFFFF"/>
    </w:rPr>
  </w:style>
  <w:style w:type="character" w:customStyle="1" w:styleId="420">
    <w:name w:val="Заголовок №4 (2)_"/>
    <w:basedOn w:val="a3"/>
    <w:link w:val="421"/>
    <w:rsid w:val="00E636CF"/>
    <w:rPr>
      <w:rFonts w:ascii="Arial Unicode MS" w:eastAsia="Arial Unicode MS" w:hAnsi="Arial Unicode MS" w:cs="Arial Unicode MS"/>
      <w:sz w:val="20"/>
      <w:szCs w:val="20"/>
      <w:shd w:val="clear" w:color="auto" w:fill="FFFFFF"/>
    </w:rPr>
  </w:style>
  <w:style w:type="character" w:customStyle="1" w:styleId="100">
    <w:name w:val="Основной текст (10)_"/>
    <w:basedOn w:val="a3"/>
    <w:link w:val="101"/>
    <w:rsid w:val="00E636CF"/>
    <w:rPr>
      <w:rFonts w:ascii="Palatino Linotype" w:eastAsia="Palatino Linotype" w:hAnsi="Palatino Linotype" w:cs="Palatino Linotype"/>
      <w:b/>
      <w:bCs/>
      <w:i/>
      <w:iCs/>
      <w:spacing w:val="-10"/>
      <w:sz w:val="19"/>
      <w:szCs w:val="19"/>
      <w:shd w:val="clear" w:color="auto" w:fill="FFFFFF"/>
      <w:lang w:val="en-US"/>
    </w:rPr>
  </w:style>
  <w:style w:type="character" w:customStyle="1" w:styleId="104pt0pt">
    <w:name w:val="Основной текст (10) + 4 pt;Не полужирный;Не курсив;Интервал 0 pt"/>
    <w:basedOn w:val="100"/>
    <w:rsid w:val="00E636CF"/>
    <w:rPr>
      <w:rFonts w:ascii="Palatino Linotype" w:eastAsia="Palatino Linotype" w:hAnsi="Palatino Linotype" w:cs="Palatino Linotype"/>
      <w:b/>
      <w:bCs/>
      <w:i/>
      <w:iCs/>
      <w:color w:val="000000"/>
      <w:spacing w:val="0"/>
      <w:w w:val="100"/>
      <w:position w:val="0"/>
      <w:sz w:val="8"/>
      <w:szCs w:val="8"/>
      <w:shd w:val="clear" w:color="auto" w:fill="FFFFFF"/>
      <w:lang w:val="ru-RU"/>
    </w:rPr>
  </w:style>
  <w:style w:type="character" w:customStyle="1" w:styleId="FranklinGothicBook5pt">
    <w:name w:val="Колонтитул + Franklin Gothic Book;5 pt;Курсив"/>
    <w:basedOn w:val="a7"/>
    <w:rsid w:val="00E636CF"/>
    <w:rPr>
      <w:rFonts w:ascii="Franklin Gothic Book" w:eastAsia="Franklin Gothic Book" w:hAnsi="Franklin Gothic Book" w:cs="Franklin Gothic Book"/>
      <w:b w:val="0"/>
      <w:bCs w:val="0"/>
      <w:i/>
      <w:iCs/>
      <w:smallCaps w:val="0"/>
      <w:strike w:val="0"/>
      <w:color w:val="000000"/>
      <w:spacing w:val="0"/>
      <w:w w:val="100"/>
      <w:position w:val="0"/>
      <w:sz w:val="10"/>
      <w:szCs w:val="10"/>
      <w:u w:val="none"/>
      <w:lang w:val="ru-RU"/>
    </w:rPr>
  </w:style>
  <w:style w:type="character" w:customStyle="1" w:styleId="110">
    <w:name w:val="Основной текст (11)_"/>
    <w:basedOn w:val="a3"/>
    <w:link w:val="111"/>
    <w:rsid w:val="00E636CF"/>
    <w:rPr>
      <w:rFonts w:ascii="Arial Unicode MS" w:eastAsia="Arial Unicode MS" w:hAnsi="Arial Unicode MS" w:cs="Arial Unicode MS"/>
      <w:sz w:val="12"/>
      <w:szCs w:val="12"/>
      <w:shd w:val="clear" w:color="auto" w:fill="FFFFFF"/>
    </w:rPr>
  </w:style>
  <w:style w:type="character" w:customStyle="1" w:styleId="11105pt0pt">
    <w:name w:val="Основной текст (11) + 10;5 pt;Курсив;Интервал 0 pt"/>
    <w:basedOn w:val="110"/>
    <w:rsid w:val="00E636CF"/>
    <w:rPr>
      <w:rFonts w:ascii="Arial Unicode MS" w:eastAsia="Arial Unicode MS" w:hAnsi="Arial Unicode MS" w:cs="Arial Unicode MS"/>
      <w:i/>
      <w:iCs/>
      <w:color w:val="000000"/>
      <w:spacing w:val="-10"/>
      <w:w w:val="100"/>
      <w:position w:val="0"/>
      <w:sz w:val="21"/>
      <w:szCs w:val="21"/>
      <w:shd w:val="clear" w:color="auto" w:fill="FFFFFF"/>
      <w:lang w:val="en-US"/>
    </w:rPr>
  </w:style>
  <w:style w:type="character" w:customStyle="1" w:styleId="-2pt">
    <w:name w:val="Основной текст + Курсив;Интервал -2 pt"/>
    <w:basedOn w:val="a9"/>
    <w:rsid w:val="00E636CF"/>
    <w:rPr>
      <w:rFonts w:ascii="Arial Unicode MS" w:eastAsia="Arial Unicode MS" w:hAnsi="Arial Unicode MS" w:cs="Arial Unicode MS"/>
      <w:i/>
      <w:iCs/>
      <w:color w:val="000000"/>
      <w:spacing w:val="-40"/>
      <w:w w:val="100"/>
      <w:position w:val="0"/>
      <w:sz w:val="20"/>
      <w:szCs w:val="20"/>
      <w:shd w:val="clear" w:color="auto" w:fill="FFFFFF"/>
      <w:lang w:val="en-US"/>
    </w:rPr>
  </w:style>
  <w:style w:type="character" w:customStyle="1" w:styleId="43">
    <w:name w:val="Основной текст (4) + Не полужирный;Курсив"/>
    <w:basedOn w:val="40"/>
    <w:rsid w:val="00E636CF"/>
    <w:rPr>
      <w:rFonts w:ascii="Arial Unicode MS" w:eastAsia="Arial Unicode MS" w:hAnsi="Arial Unicode MS" w:cs="Arial Unicode MS"/>
      <w:b/>
      <w:bCs/>
      <w:i/>
      <w:iCs/>
      <w:color w:val="000000"/>
      <w:spacing w:val="0"/>
      <w:w w:val="100"/>
      <w:position w:val="0"/>
      <w:sz w:val="20"/>
      <w:szCs w:val="20"/>
      <w:shd w:val="clear" w:color="auto" w:fill="FFFFFF"/>
    </w:rPr>
  </w:style>
  <w:style w:type="character" w:customStyle="1" w:styleId="44">
    <w:name w:val="Заголовок №4_"/>
    <w:basedOn w:val="a3"/>
    <w:link w:val="45"/>
    <w:rsid w:val="00E636CF"/>
    <w:rPr>
      <w:rFonts w:ascii="Arial Unicode MS" w:eastAsia="Arial Unicode MS" w:hAnsi="Arial Unicode MS" w:cs="Arial Unicode MS"/>
      <w:i/>
      <w:iCs/>
      <w:spacing w:val="-10"/>
      <w:sz w:val="20"/>
      <w:szCs w:val="20"/>
      <w:shd w:val="clear" w:color="auto" w:fill="FFFFFF"/>
      <w:lang w:val="en-US"/>
    </w:rPr>
  </w:style>
  <w:style w:type="character" w:customStyle="1" w:styleId="46">
    <w:name w:val="Заголовок №4 + Малые прописные"/>
    <w:basedOn w:val="44"/>
    <w:rsid w:val="00E636CF"/>
    <w:rPr>
      <w:rFonts w:ascii="Arial Unicode MS" w:eastAsia="Arial Unicode MS" w:hAnsi="Arial Unicode MS" w:cs="Arial Unicode MS"/>
      <w:i/>
      <w:iCs/>
      <w:smallCaps/>
      <w:color w:val="000000"/>
      <w:spacing w:val="-10"/>
      <w:w w:val="100"/>
      <w:position w:val="0"/>
      <w:sz w:val="20"/>
      <w:szCs w:val="20"/>
      <w:shd w:val="clear" w:color="auto" w:fill="FFFFFF"/>
      <w:lang w:val="ru-RU"/>
    </w:rPr>
  </w:style>
  <w:style w:type="character" w:customStyle="1" w:styleId="40pt">
    <w:name w:val="Заголовок №4 + Не курсив;Интервал 0 pt"/>
    <w:basedOn w:val="44"/>
    <w:rsid w:val="00E636CF"/>
    <w:rPr>
      <w:rFonts w:ascii="Arial Unicode MS" w:eastAsia="Arial Unicode MS" w:hAnsi="Arial Unicode MS" w:cs="Arial Unicode MS"/>
      <w:i/>
      <w:iCs/>
      <w:color w:val="000000"/>
      <w:spacing w:val="0"/>
      <w:w w:val="100"/>
      <w:position w:val="0"/>
      <w:sz w:val="20"/>
      <w:szCs w:val="20"/>
      <w:shd w:val="clear" w:color="auto" w:fill="FFFFFF"/>
      <w:lang w:val="ru-RU"/>
    </w:rPr>
  </w:style>
  <w:style w:type="character" w:customStyle="1" w:styleId="PalatinoLinotype5pt">
    <w:name w:val="Основной текст + Palatino Linotype;5 pt;Полужирный"/>
    <w:basedOn w:val="a9"/>
    <w:rsid w:val="00E636CF"/>
    <w:rPr>
      <w:rFonts w:ascii="Palatino Linotype" w:eastAsia="Palatino Linotype" w:hAnsi="Palatino Linotype" w:cs="Palatino Linotype"/>
      <w:b/>
      <w:bCs/>
      <w:color w:val="000000"/>
      <w:spacing w:val="0"/>
      <w:w w:val="100"/>
      <w:position w:val="0"/>
      <w:sz w:val="10"/>
      <w:szCs w:val="10"/>
      <w:shd w:val="clear" w:color="auto" w:fill="FFFFFF"/>
    </w:rPr>
  </w:style>
  <w:style w:type="character" w:customStyle="1" w:styleId="120">
    <w:name w:val="Основной текст (12)_"/>
    <w:basedOn w:val="a3"/>
    <w:link w:val="121"/>
    <w:rsid w:val="00E636CF"/>
    <w:rPr>
      <w:rFonts w:ascii="Arial Unicode MS" w:eastAsia="Arial Unicode MS" w:hAnsi="Arial Unicode MS" w:cs="Arial Unicode MS"/>
      <w:sz w:val="19"/>
      <w:szCs w:val="19"/>
      <w:shd w:val="clear" w:color="auto" w:fill="FFFFFF"/>
    </w:rPr>
  </w:style>
  <w:style w:type="character" w:customStyle="1" w:styleId="ac">
    <w:name w:val="Подпись к картинке_"/>
    <w:basedOn w:val="a3"/>
    <w:link w:val="ad"/>
    <w:rsid w:val="00E636CF"/>
    <w:rPr>
      <w:rFonts w:ascii="Arial Unicode MS" w:eastAsia="Arial Unicode MS" w:hAnsi="Arial Unicode MS" w:cs="Arial Unicode MS"/>
      <w:sz w:val="20"/>
      <w:szCs w:val="20"/>
      <w:shd w:val="clear" w:color="auto" w:fill="FFFFFF"/>
    </w:rPr>
  </w:style>
  <w:style w:type="character" w:customStyle="1" w:styleId="195pt33">
    <w:name w:val="Основной текст + 19;5 pt;Масштаб 33%"/>
    <w:basedOn w:val="a9"/>
    <w:rsid w:val="00E636CF"/>
    <w:rPr>
      <w:rFonts w:ascii="Arial Unicode MS" w:eastAsia="Arial Unicode MS" w:hAnsi="Arial Unicode MS" w:cs="Arial Unicode MS"/>
      <w:color w:val="000000"/>
      <w:spacing w:val="0"/>
      <w:w w:val="33"/>
      <w:position w:val="0"/>
      <w:sz w:val="39"/>
      <w:szCs w:val="39"/>
      <w:shd w:val="clear" w:color="auto" w:fill="FFFFFF"/>
      <w:lang w:val="en-US"/>
    </w:rPr>
  </w:style>
  <w:style w:type="paragraph" w:customStyle="1" w:styleId="4">
    <w:name w:val="Основной текст4"/>
    <w:basedOn w:val="a2"/>
    <w:link w:val="a9"/>
    <w:rsid w:val="00E636CF"/>
    <w:pPr>
      <w:shd w:val="clear" w:color="auto" w:fill="FFFFFF"/>
      <w:spacing w:line="0" w:lineRule="atLeast"/>
      <w:ind w:hanging="1180"/>
    </w:pPr>
    <w:rPr>
      <w:rFonts w:ascii="Arial Unicode MS" w:eastAsia="Arial Unicode MS" w:hAnsi="Arial Unicode MS" w:cs="Arial Unicode MS"/>
      <w:color w:val="auto"/>
      <w:sz w:val="20"/>
      <w:szCs w:val="20"/>
      <w:lang w:eastAsia="en-US"/>
    </w:rPr>
  </w:style>
  <w:style w:type="paragraph" w:customStyle="1" w:styleId="60">
    <w:name w:val="Основной текст (6)"/>
    <w:basedOn w:val="a2"/>
    <w:link w:val="6"/>
    <w:rsid w:val="00E636CF"/>
    <w:pPr>
      <w:shd w:val="clear" w:color="auto" w:fill="FFFFFF"/>
      <w:spacing w:line="0" w:lineRule="atLeast"/>
    </w:pPr>
    <w:rPr>
      <w:rFonts w:ascii="Consolas" w:eastAsia="Consolas" w:hAnsi="Consolas" w:cs="Consolas"/>
      <w:i/>
      <w:iCs/>
      <w:color w:val="auto"/>
      <w:sz w:val="19"/>
      <w:szCs w:val="19"/>
      <w:lang w:eastAsia="en-US"/>
    </w:rPr>
  </w:style>
  <w:style w:type="paragraph" w:customStyle="1" w:styleId="70">
    <w:name w:val="Основной текст (7)"/>
    <w:basedOn w:val="a2"/>
    <w:link w:val="7"/>
    <w:rsid w:val="00E636CF"/>
    <w:pPr>
      <w:shd w:val="clear" w:color="auto" w:fill="FFFFFF"/>
      <w:spacing w:line="0" w:lineRule="atLeast"/>
    </w:pPr>
    <w:rPr>
      <w:rFonts w:ascii="Palatino Linotype" w:eastAsia="Palatino Linotype" w:hAnsi="Palatino Linotype" w:cs="Palatino Linotype"/>
      <w:i/>
      <w:iCs/>
      <w:color w:val="auto"/>
      <w:sz w:val="21"/>
      <w:szCs w:val="21"/>
      <w:lang w:eastAsia="en-US"/>
    </w:rPr>
  </w:style>
  <w:style w:type="paragraph" w:customStyle="1" w:styleId="30">
    <w:name w:val="Основной текст (3)"/>
    <w:basedOn w:val="a2"/>
    <w:link w:val="3"/>
    <w:rsid w:val="00E636CF"/>
    <w:pPr>
      <w:shd w:val="clear" w:color="auto" w:fill="FFFFFF"/>
      <w:spacing w:line="0" w:lineRule="atLeast"/>
      <w:jc w:val="right"/>
    </w:pPr>
    <w:rPr>
      <w:rFonts w:ascii="Arial Unicode MS" w:eastAsia="Arial Unicode MS" w:hAnsi="Arial Unicode MS" w:cs="Arial Unicode MS"/>
      <w:color w:val="auto"/>
      <w:sz w:val="18"/>
      <w:szCs w:val="18"/>
      <w:lang w:eastAsia="en-US"/>
    </w:rPr>
  </w:style>
  <w:style w:type="paragraph" w:customStyle="1" w:styleId="25">
    <w:name w:val="Заголовок №2"/>
    <w:basedOn w:val="a2"/>
    <w:link w:val="24"/>
    <w:rsid w:val="00E636CF"/>
    <w:pPr>
      <w:shd w:val="clear" w:color="auto" w:fill="FFFFFF"/>
      <w:spacing w:line="422" w:lineRule="exact"/>
      <w:outlineLvl w:val="1"/>
    </w:pPr>
    <w:rPr>
      <w:rFonts w:ascii="Arial Unicode MS" w:eastAsia="Arial Unicode MS" w:hAnsi="Arial Unicode MS" w:cs="Arial Unicode MS"/>
      <w:b/>
      <w:bCs/>
      <w:color w:val="auto"/>
      <w:spacing w:val="-10"/>
      <w:sz w:val="37"/>
      <w:szCs w:val="37"/>
      <w:lang w:eastAsia="en-US"/>
    </w:rPr>
  </w:style>
  <w:style w:type="paragraph" w:customStyle="1" w:styleId="41">
    <w:name w:val="Основной текст (4)"/>
    <w:basedOn w:val="a2"/>
    <w:link w:val="40"/>
    <w:rsid w:val="00E636CF"/>
    <w:pPr>
      <w:shd w:val="clear" w:color="auto" w:fill="FFFFFF"/>
      <w:spacing w:line="355" w:lineRule="exact"/>
    </w:pPr>
    <w:rPr>
      <w:rFonts w:ascii="Arial Unicode MS" w:eastAsia="Arial Unicode MS" w:hAnsi="Arial Unicode MS" w:cs="Arial Unicode MS"/>
      <w:b/>
      <w:bCs/>
      <w:color w:val="auto"/>
      <w:sz w:val="20"/>
      <w:szCs w:val="20"/>
      <w:lang w:eastAsia="en-US"/>
    </w:rPr>
  </w:style>
  <w:style w:type="paragraph" w:customStyle="1" w:styleId="50">
    <w:name w:val="Основной текст (5)"/>
    <w:basedOn w:val="a2"/>
    <w:link w:val="5"/>
    <w:rsid w:val="00E636CF"/>
    <w:pPr>
      <w:shd w:val="clear" w:color="auto" w:fill="FFFFFF"/>
      <w:spacing w:line="0" w:lineRule="atLeast"/>
    </w:pPr>
    <w:rPr>
      <w:rFonts w:ascii="Arial Unicode MS" w:eastAsia="Arial Unicode MS" w:hAnsi="Arial Unicode MS" w:cs="Arial Unicode MS"/>
      <w:i/>
      <w:iCs/>
      <w:color w:val="auto"/>
      <w:spacing w:val="-10"/>
      <w:sz w:val="18"/>
      <w:szCs w:val="18"/>
      <w:lang w:eastAsia="en-US"/>
    </w:rPr>
  </w:style>
  <w:style w:type="paragraph" w:customStyle="1" w:styleId="27">
    <w:name w:val="Подпись к таблице (2)"/>
    <w:basedOn w:val="a2"/>
    <w:link w:val="26"/>
    <w:rsid w:val="00E636CF"/>
    <w:pPr>
      <w:shd w:val="clear" w:color="auto" w:fill="FFFFFF"/>
      <w:spacing w:line="0" w:lineRule="atLeast"/>
    </w:pPr>
    <w:rPr>
      <w:rFonts w:ascii="Arial Unicode MS" w:eastAsia="Arial Unicode MS" w:hAnsi="Arial Unicode MS" w:cs="Arial Unicode MS"/>
      <w:i/>
      <w:iCs/>
      <w:color w:val="auto"/>
      <w:spacing w:val="-10"/>
      <w:sz w:val="20"/>
      <w:szCs w:val="20"/>
      <w:lang w:val="en-US" w:eastAsia="en-US"/>
    </w:rPr>
  </w:style>
  <w:style w:type="paragraph" w:customStyle="1" w:styleId="ab">
    <w:name w:val="Подпись к таблице"/>
    <w:basedOn w:val="a2"/>
    <w:link w:val="aa"/>
    <w:rsid w:val="00E636CF"/>
    <w:pPr>
      <w:shd w:val="clear" w:color="auto" w:fill="FFFFFF"/>
      <w:spacing w:line="0" w:lineRule="atLeast"/>
    </w:pPr>
    <w:rPr>
      <w:rFonts w:ascii="Arial Unicode MS" w:eastAsia="Arial Unicode MS" w:hAnsi="Arial Unicode MS" w:cs="Arial Unicode MS"/>
      <w:color w:val="auto"/>
      <w:sz w:val="20"/>
      <w:szCs w:val="20"/>
      <w:lang w:eastAsia="en-US"/>
    </w:rPr>
  </w:style>
  <w:style w:type="paragraph" w:customStyle="1" w:styleId="14">
    <w:name w:val="Заголовок №1"/>
    <w:basedOn w:val="a2"/>
    <w:link w:val="13"/>
    <w:rsid w:val="00E636CF"/>
    <w:pPr>
      <w:shd w:val="clear" w:color="auto" w:fill="FFFFFF"/>
      <w:spacing w:line="0" w:lineRule="atLeast"/>
      <w:jc w:val="both"/>
      <w:outlineLvl w:val="0"/>
    </w:pPr>
    <w:rPr>
      <w:rFonts w:ascii="Arial Unicode MS" w:eastAsia="Arial Unicode MS" w:hAnsi="Arial Unicode MS" w:cs="Arial Unicode MS"/>
      <w:color w:val="auto"/>
      <w:sz w:val="20"/>
      <w:szCs w:val="20"/>
      <w:lang w:val="en-US" w:eastAsia="en-US"/>
    </w:rPr>
  </w:style>
  <w:style w:type="paragraph" w:customStyle="1" w:styleId="33">
    <w:name w:val="Заголовок №3"/>
    <w:basedOn w:val="a2"/>
    <w:link w:val="32"/>
    <w:rsid w:val="00E636CF"/>
    <w:pPr>
      <w:shd w:val="clear" w:color="auto" w:fill="FFFFFF"/>
      <w:spacing w:line="0" w:lineRule="atLeast"/>
      <w:jc w:val="center"/>
      <w:outlineLvl w:val="2"/>
    </w:pPr>
    <w:rPr>
      <w:rFonts w:ascii="Arial Unicode MS" w:eastAsia="Arial Unicode MS" w:hAnsi="Arial Unicode MS" w:cs="Arial Unicode MS"/>
      <w:color w:val="auto"/>
      <w:sz w:val="19"/>
      <w:szCs w:val="19"/>
      <w:lang w:eastAsia="en-US"/>
    </w:rPr>
  </w:style>
  <w:style w:type="paragraph" w:customStyle="1" w:styleId="80">
    <w:name w:val="Основной текст (8)"/>
    <w:basedOn w:val="a2"/>
    <w:link w:val="8"/>
    <w:rsid w:val="00E636CF"/>
    <w:pPr>
      <w:shd w:val="clear" w:color="auto" w:fill="FFFFFF"/>
      <w:spacing w:line="0" w:lineRule="atLeast"/>
    </w:pPr>
    <w:rPr>
      <w:rFonts w:ascii="Arial Unicode MS" w:eastAsia="Arial Unicode MS" w:hAnsi="Arial Unicode MS" w:cs="Arial Unicode MS"/>
      <w:i/>
      <w:iCs/>
      <w:color w:val="auto"/>
      <w:spacing w:val="-10"/>
      <w:sz w:val="20"/>
      <w:szCs w:val="20"/>
      <w:lang w:eastAsia="en-US"/>
    </w:rPr>
  </w:style>
  <w:style w:type="paragraph" w:customStyle="1" w:styleId="90">
    <w:name w:val="Основной текст (9)"/>
    <w:basedOn w:val="a2"/>
    <w:link w:val="9"/>
    <w:rsid w:val="00E636CF"/>
    <w:pPr>
      <w:shd w:val="clear" w:color="auto" w:fill="FFFFFF"/>
      <w:spacing w:line="0" w:lineRule="atLeast"/>
    </w:pPr>
    <w:rPr>
      <w:rFonts w:ascii="Palatino Linotype" w:eastAsia="Palatino Linotype" w:hAnsi="Palatino Linotype" w:cs="Palatino Linotype"/>
      <w:b/>
      <w:bCs/>
      <w:i/>
      <w:iCs/>
      <w:color w:val="auto"/>
      <w:spacing w:val="-10"/>
      <w:sz w:val="20"/>
      <w:szCs w:val="20"/>
      <w:lang w:eastAsia="en-US"/>
    </w:rPr>
  </w:style>
  <w:style w:type="paragraph" w:customStyle="1" w:styleId="421">
    <w:name w:val="Заголовок №4 (2)"/>
    <w:basedOn w:val="a2"/>
    <w:link w:val="420"/>
    <w:rsid w:val="00E636CF"/>
    <w:pPr>
      <w:shd w:val="clear" w:color="auto" w:fill="FFFFFF"/>
      <w:spacing w:line="0" w:lineRule="atLeast"/>
      <w:outlineLvl w:val="3"/>
    </w:pPr>
    <w:rPr>
      <w:rFonts w:ascii="Arial Unicode MS" w:eastAsia="Arial Unicode MS" w:hAnsi="Arial Unicode MS" w:cs="Arial Unicode MS"/>
      <w:color w:val="auto"/>
      <w:sz w:val="20"/>
      <w:szCs w:val="20"/>
      <w:lang w:eastAsia="en-US"/>
    </w:rPr>
  </w:style>
  <w:style w:type="paragraph" w:customStyle="1" w:styleId="101">
    <w:name w:val="Основной текст (10)"/>
    <w:basedOn w:val="a2"/>
    <w:link w:val="100"/>
    <w:rsid w:val="00E636CF"/>
    <w:pPr>
      <w:shd w:val="clear" w:color="auto" w:fill="FFFFFF"/>
      <w:spacing w:line="0" w:lineRule="atLeast"/>
    </w:pPr>
    <w:rPr>
      <w:rFonts w:ascii="Palatino Linotype" w:eastAsia="Palatino Linotype" w:hAnsi="Palatino Linotype" w:cs="Palatino Linotype"/>
      <w:b/>
      <w:bCs/>
      <w:i/>
      <w:iCs/>
      <w:color w:val="auto"/>
      <w:spacing w:val="-10"/>
      <w:sz w:val="19"/>
      <w:szCs w:val="19"/>
      <w:lang w:val="en-US" w:eastAsia="en-US"/>
    </w:rPr>
  </w:style>
  <w:style w:type="paragraph" w:customStyle="1" w:styleId="111">
    <w:name w:val="Основной текст (11)"/>
    <w:basedOn w:val="a2"/>
    <w:link w:val="110"/>
    <w:rsid w:val="00E636CF"/>
    <w:pPr>
      <w:shd w:val="clear" w:color="auto" w:fill="FFFFFF"/>
      <w:spacing w:line="0" w:lineRule="atLeast"/>
      <w:jc w:val="right"/>
    </w:pPr>
    <w:rPr>
      <w:rFonts w:ascii="Arial Unicode MS" w:eastAsia="Arial Unicode MS" w:hAnsi="Arial Unicode MS" w:cs="Arial Unicode MS"/>
      <w:color w:val="auto"/>
      <w:sz w:val="12"/>
      <w:szCs w:val="12"/>
      <w:lang w:eastAsia="en-US"/>
    </w:rPr>
  </w:style>
  <w:style w:type="paragraph" w:customStyle="1" w:styleId="45">
    <w:name w:val="Заголовок №4"/>
    <w:basedOn w:val="a2"/>
    <w:link w:val="44"/>
    <w:rsid w:val="00E636CF"/>
    <w:pPr>
      <w:shd w:val="clear" w:color="auto" w:fill="FFFFFF"/>
      <w:spacing w:line="0" w:lineRule="atLeast"/>
      <w:jc w:val="center"/>
      <w:outlineLvl w:val="3"/>
    </w:pPr>
    <w:rPr>
      <w:rFonts w:ascii="Arial Unicode MS" w:eastAsia="Arial Unicode MS" w:hAnsi="Arial Unicode MS" w:cs="Arial Unicode MS"/>
      <w:i/>
      <w:iCs/>
      <w:color w:val="auto"/>
      <w:spacing w:val="-10"/>
      <w:sz w:val="20"/>
      <w:szCs w:val="20"/>
      <w:lang w:val="en-US" w:eastAsia="en-US"/>
    </w:rPr>
  </w:style>
  <w:style w:type="paragraph" w:customStyle="1" w:styleId="121">
    <w:name w:val="Основной текст (12)"/>
    <w:basedOn w:val="a2"/>
    <w:link w:val="120"/>
    <w:rsid w:val="00E636CF"/>
    <w:pPr>
      <w:shd w:val="clear" w:color="auto" w:fill="FFFFFF"/>
      <w:spacing w:line="0" w:lineRule="atLeast"/>
      <w:jc w:val="both"/>
    </w:pPr>
    <w:rPr>
      <w:rFonts w:ascii="Arial Unicode MS" w:eastAsia="Arial Unicode MS" w:hAnsi="Arial Unicode MS" w:cs="Arial Unicode MS"/>
      <w:color w:val="auto"/>
      <w:sz w:val="19"/>
      <w:szCs w:val="19"/>
      <w:lang w:eastAsia="en-US"/>
    </w:rPr>
  </w:style>
  <w:style w:type="paragraph" w:customStyle="1" w:styleId="ad">
    <w:name w:val="Подпись к картинке"/>
    <w:basedOn w:val="a2"/>
    <w:link w:val="ac"/>
    <w:rsid w:val="00E636CF"/>
    <w:pPr>
      <w:shd w:val="clear" w:color="auto" w:fill="FFFFFF"/>
      <w:spacing w:line="230" w:lineRule="exact"/>
      <w:jc w:val="center"/>
    </w:pPr>
    <w:rPr>
      <w:rFonts w:ascii="Arial Unicode MS" w:eastAsia="Arial Unicode MS" w:hAnsi="Arial Unicode MS" w:cs="Arial Unicode MS"/>
      <w:color w:val="auto"/>
      <w:sz w:val="20"/>
      <w:szCs w:val="20"/>
      <w:lang w:eastAsia="en-US"/>
    </w:rPr>
  </w:style>
  <w:style w:type="paragraph" w:styleId="ae">
    <w:name w:val="header"/>
    <w:basedOn w:val="a2"/>
    <w:link w:val="af"/>
    <w:uiPriority w:val="99"/>
    <w:unhideWhenUsed/>
    <w:rsid w:val="00E636CF"/>
    <w:pPr>
      <w:tabs>
        <w:tab w:val="center" w:pos="4677"/>
        <w:tab w:val="right" w:pos="9355"/>
      </w:tabs>
    </w:pPr>
  </w:style>
  <w:style w:type="character" w:customStyle="1" w:styleId="af">
    <w:name w:val="Верхний колонтитул Знак"/>
    <w:basedOn w:val="a3"/>
    <w:link w:val="ae"/>
    <w:uiPriority w:val="99"/>
    <w:rsid w:val="00E636CF"/>
    <w:rPr>
      <w:rFonts w:ascii="Courier New" w:eastAsia="Courier New" w:hAnsi="Courier New" w:cs="Courier New"/>
      <w:color w:val="000000"/>
      <w:sz w:val="24"/>
      <w:szCs w:val="24"/>
      <w:lang w:eastAsia="ru-RU"/>
    </w:rPr>
  </w:style>
  <w:style w:type="paragraph" w:styleId="af0">
    <w:name w:val="footer"/>
    <w:basedOn w:val="a2"/>
    <w:link w:val="af1"/>
    <w:uiPriority w:val="99"/>
    <w:unhideWhenUsed/>
    <w:rsid w:val="00E636CF"/>
    <w:pPr>
      <w:tabs>
        <w:tab w:val="center" w:pos="4677"/>
        <w:tab w:val="right" w:pos="9355"/>
      </w:tabs>
    </w:pPr>
  </w:style>
  <w:style w:type="character" w:customStyle="1" w:styleId="af1">
    <w:name w:val="Нижний колонтитул Знак"/>
    <w:basedOn w:val="a3"/>
    <w:link w:val="af0"/>
    <w:uiPriority w:val="99"/>
    <w:rsid w:val="00E636CF"/>
    <w:rPr>
      <w:rFonts w:ascii="Courier New" w:eastAsia="Courier New" w:hAnsi="Courier New" w:cs="Courier New"/>
      <w:color w:val="000000"/>
      <w:sz w:val="24"/>
      <w:szCs w:val="24"/>
      <w:lang w:eastAsia="ru-RU"/>
    </w:rPr>
  </w:style>
  <w:style w:type="table" w:styleId="af2">
    <w:name w:val="Table Grid"/>
    <w:basedOn w:val="a4"/>
    <w:uiPriority w:val="59"/>
    <w:rsid w:val="00E636CF"/>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2"/>
    <w:uiPriority w:val="34"/>
    <w:qFormat/>
    <w:rsid w:val="00E636CF"/>
    <w:pPr>
      <w:ind w:left="720"/>
      <w:contextualSpacing/>
    </w:pPr>
  </w:style>
  <w:style w:type="character" w:customStyle="1" w:styleId="2TimesNewRoman95pt0pt">
    <w:name w:val="Основной текст (2) + Times New Roman;9;5 pt;Не курсив;Интервал 0 pt"/>
    <w:basedOn w:val="23"/>
    <w:rsid w:val="00E636CF"/>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2ArialUnicodeMS65pt-1pt">
    <w:name w:val="Основной текст (2) + Arial Unicode MS;6;5 pt;Интервал -1 pt"/>
    <w:basedOn w:val="23"/>
    <w:rsid w:val="00E636CF"/>
    <w:rPr>
      <w:rFonts w:ascii="Arial Unicode MS" w:eastAsia="Arial Unicode MS" w:hAnsi="Arial Unicode MS" w:cs="Arial Unicode MS"/>
      <w:b w:val="0"/>
      <w:bCs w:val="0"/>
      <w:i/>
      <w:iCs/>
      <w:smallCaps w:val="0"/>
      <w:strike w:val="0"/>
      <w:color w:val="000000"/>
      <w:spacing w:val="-20"/>
      <w:w w:val="100"/>
      <w:position w:val="0"/>
      <w:sz w:val="13"/>
      <w:szCs w:val="13"/>
      <w:u w:val="none"/>
    </w:rPr>
  </w:style>
  <w:style w:type="character" w:customStyle="1" w:styleId="4TimesNewRoman9pt0pt">
    <w:name w:val="Основной текст (4) + Times New Roman;9 pt;Полужирный;Интервал 0 pt"/>
    <w:basedOn w:val="40"/>
    <w:rsid w:val="00E636CF"/>
    <w:rPr>
      <w:rFonts w:ascii="Times New Roman" w:eastAsia="Times New Roman" w:hAnsi="Times New Roman" w:cs="Times New Roman"/>
      <w:b/>
      <w:bCs/>
      <w:i/>
      <w:iCs/>
      <w:color w:val="000000"/>
      <w:spacing w:val="-10"/>
      <w:w w:val="100"/>
      <w:position w:val="0"/>
      <w:sz w:val="18"/>
      <w:szCs w:val="18"/>
      <w:shd w:val="clear" w:color="auto" w:fill="FFFFFF"/>
      <w:lang w:val="ru-RU"/>
    </w:rPr>
  </w:style>
  <w:style w:type="character" w:customStyle="1" w:styleId="4TimesNewRoman55pt0pt">
    <w:name w:val="Основной текст (4) + Times New Roman;5;5 pt;Не курсив;Интервал 0 pt"/>
    <w:basedOn w:val="40"/>
    <w:rsid w:val="00E636CF"/>
    <w:rPr>
      <w:rFonts w:ascii="Times New Roman" w:eastAsia="Times New Roman" w:hAnsi="Times New Roman" w:cs="Times New Roman"/>
      <w:b w:val="0"/>
      <w:bCs w:val="0"/>
      <w:i/>
      <w:iCs/>
      <w:color w:val="000000"/>
      <w:spacing w:val="0"/>
      <w:w w:val="100"/>
      <w:position w:val="0"/>
      <w:sz w:val="11"/>
      <w:szCs w:val="11"/>
      <w:shd w:val="clear" w:color="auto" w:fill="FFFFFF"/>
      <w:lang w:val="ru-RU"/>
    </w:rPr>
  </w:style>
  <w:style w:type="character" w:customStyle="1" w:styleId="85pt">
    <w:name w:val="Основной текст + 8;5 pt"/>
    <w:basedOn w:val="a9"/>
    <w:rsid w:val="00E636C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122">
    <w:name w:val="Заголовок №1 (2)_"/>
    <w:basedOn w:val="a3"/>
    <w:link w:val="123"/>
    <w:rsid w:val="00E636CF"/>
    <w:rPr>
      <w:rFonts w:ascii="Arial Unicode MS" w:eastAsia="Arial Unicode MS" w:hAnsi="Arial Unicode MS" w:cs="Arial Unicode MS"/>
      <w:sz w:val="18"/>
      <w:szCs w:val="18"/>
      <w:shd w:val="clear" w:color="auto" w:fill="FFFFFF"/>
    </w:rPr>
  </w:style>
  <w:style w:type="character" w:customStyle="1" w:styleId="5ArialUnicodeMS0pt">
    <w:name w:val="Основной текст (5) + Arial Unicode MS;Не полужирный;Не курсив;Интервал 0 pt"/>
    <w:basedOn w:val="5"/>
    <w:rsid w:val="00E636CF"/>
    <w:rPr>
      <w:rFonts w:ascii="Arial Unicode MS" w:eastAsia="Arial Unicode MS" w:hAnsi="Arial Unicode MS" w:cs="Arial Unicode MS"/>
      <w:b/>
      <w:bCs/>
      <w:i/>
      <w:iCs/>
      <w:color w:val="000000"/>
      <w:spacing w:val="0"/>
      <w:w w:val="100"/>
      <w:position w:val="0"/>
      <w:sz w:val="18"/>
      <w:szCs w:val="18"/>
      <w:shd w:val="clear" w:color="auto" w:fill="FFFFFF"/>
      <w:lang w:val="ru-RU"/>
    </w:rPr>
  </w:style>
  <w:style w:type="character" w:customStyle="1" w:styleId="7-1pt">
    <w:name w:val="Основной текст (7) + Курсив;Интервал -1 pt"/>
    <w:basedOn w:val="7"/>
    <w:rsid w:val="00E636CF"/>
    <w:rPr>
      <w:rFonts w:ascii="Arial Unicode MS" w:eastAsia="Arial Unicode MS" w:hAnsi="Arial Unicode MS" w:cs="Arial Unicode MS"/>
      <w:i/>
      <w:iCs/>
      <w:color w:val="000000"/>
      <w:spacing w:val="-20"/>
      <w:w w:val="100"/>
      <w:position w:val="0"/>
      <w:sz w:val="17"/>
      <w:szCs w:val="17"/>
      <w:shd w:val="clear" w:color="auto" w:fill="FFFFFF"/>
      <w:lang w:val="ru-RU"/>
    </w:rPr>
  </w:style>
  <w:style w:type="character" w:customStyle="1" w:styleId="7Georgia95pt">
    <w:name w:val="Основной текст (7) + Georgia;9;5 pt"/>
    <w:basedOn w:val="7"/>
    <w:rsid w:val="00E636CF"/>
    <w:rPr>
      <w:rFonts w:ascii="Georgia" w:eastAsia="Georgia" w:hAnsi="Georgia" w:cs="Georgia"/>
      <w:i w:val="0"/>
      <w:iCs w:val="0"/>
      <w:color w:val="000000"/>
      <w:spacing w:val="0"/>
      <w:w w:val="100"/>
      <w:position w:val="0"/>
      <w:sz w:val="19"/>
      <w:szCs w:val="19"/>
      <w:shd w:val="clear" w:color="auto" w:fill="FFFFFF"/>
    </w:rPr>
  </w:style>
  <w:style w:type="character" w:customStyle="1" w:styleId="8ArialUnicodeMS95pt0pt">
    <w:name w:val="Основной текст (8) + Arial Unicode MS;9;5 pt;Интервал 0 pt"/>
    <w:basedOn w:val="8"/>
    <w:rsid w:val="00E636CF"/>
    <w:rPr>
      <w:rFonts w:ascii="Arial Unicode MS" w:eastAsia="Arial Unicode MS" w:hAnsi="Arial Unicode MS" w:cs="Arial Unicode MS"/>
      <w:i/>
      <w:iCs/>
      <w:color w:val="000000"/>
      <w:spacing w:val="10"/>
      <w:w w:val="100"/>
      <w:position w:val="0"/>
      <w:sz w:val="19"/>
      <w:szCs w:val="19"/>
      <w:shd w:val="clear" w:color="auto" w:fill="FFFFFF"/>
      <w:lang w:val="ru-RU"/>
    </w:rPr>
  </w:style>
  <w:style w:type="character" w:customStyle="1" w:styleId="8ArialUnicodeMS10pt">
    <w:name w:val="Основной текст (8) + Arial Unicode MS;10 pt"/>
    <w:basedOn w:val="8"/>
    <w:rsid w:val="00E636CF"/>
    <w:rPr>
      <w:rFonts w:ascii="Arial Unicode MS" w:eastAsia="Arial Unicode MS" w:hAnsi="Arial Unicode MS" w:cs="Arial Unicode MS"/>
      <w:i/>
      <w:iCs/>
      <w:color w:val="000000"/>
      <w:spacing w:val="0"/>
      <w:w w:val="100"/>
      <w:position w:val="0"/>
      <w:sz w:val="20"/>
      <w:szCs w:val="20"/>
      <w:shd w:val="clear" w:color="auto" w:fill="FFFFFF"/>
    </w:rPr>
  </w:style>
  <w:style w:type="character" w:customStyle="1" w:styleId="8ArialUnicodeMS4pt">
    <w:name w:val="Основной текст (8) + Arial Unicode MS;4 pt;Не курсив"/>
    <w:basedOn w:val="8"/>
    <w:rsid w:val="00E636CF"/>
    <w:rPr>
      <w:rFonts w:ascii="Arial Unicode MS" w:eastAsia="Arial Unicode MS" w:hAnsi="Arial Unicode MS" w:cs="Arial Unicode MS"/>
      <w:i/>
      <w:iCs/>
      <w:color w:val="000000"/>
      <w:spacing w:val="0"/>
      <w:w w:val="100"/>
      <w:position w:val="0"/>
      <w:sz w:val="8"/>
      <w:szCs w:val="8"/>
      <w:shd w:val="clear" w:color="auto" w:fill="FFFFFF"/>
      <w:lang w:val="ru-RU"/>
    </w:rPr>
  </w:style>
  <w:style w:type="character" w:customStyle="1" w:styleId="TimesNewRoman0pt">
    <w:name w:val="Основной текст + Times New Roman;Полужирный;Курсив;Интервал 0 pt"/>
    <w:basedOn w:val="a9"/>
    <w:rsid w:val="00E636CF"/>
    <w:rPr>
      <w:rFonts w:ascii="Times New Roman" w:eastAsia="Times New Roman" w:hAnsi="Times New Roman" w:cs="Times New Roman"/>
      <w:b/>
      <w:bCs/>
      <w:i/>
      <w:iCs/>
      <w:color w:val="000000"/>
      <w:spacing w:val="-10"/>
      <w:w w:val="100"/>
      <w:position w:val="0"/>
      <w:sz w:val="18"/>
      <w:szCs w:val="18"/>
      <w:shd w:val="clear" w:color="auto" w:fill="FFFFFF"/>
      <w:lang w:val="ru-RU"/>
    </w:rPr>
  </w:style>
  <w:style w:type="character" w:customStyle="1" w:styleId="6-1pt">
    <w:name w:val="Основной текст (6) + Курсив;Интервал -1 pt"/>
    <w:basedOn w:val="6"/>
    <w:rsid w:val="00E636CF"/>
    <w:rPr>
      <w:rFonts w:ascii="Arial Unicode MS" w:eastAsia="Arial Unicode MS" w:hAnsi="Arial Unicode MS" w:cs="Arial Unicode MS"/>
      <w:i/>
      <w:iCs/>
      <w:color w:val="000000"/>
      <w:spacing w:val="-20"/>
      <w:w w:val="100"/>
      <w:position w:val="0"/>
      <w:sz w:val="13"/>
      <w:szCs w:val="13"/>
      <w:shd w:val="clear" w:color="auto" w:fill="FFFFFF"/>
      <w:lang w:val="en-US"/>
    </w:rPr>
  </w:style>
  <w:style w:type="character" w:customStyle="1" w:styleId="45pt0">
    <w:name w:val="Колонтитул + 4;5 pt;Курсив"/>
    <w:basedOn w:val="a7"/>
    <w:rsid w:val="00E636CF"/>
    <w:rPr>
      <w:rFonts w:ascii="Arial Unicode MS" w:eastAsia="Arial Unicode MS" w:hAnsi="Arial Unicode MS" w:cs="Arial Unicode MS"/>
      <w:b w:val="0"/>
      <w:bCs w:val="0"/>
      <w:i/>
      <w:iCs/>
      <w:smallCaps w:val="0"/>
      <w:strike w:val="0"/>
      <w:color w:val="000000"/>
      <w:spacing w:val="0"/>
      <w:w w:val="100"/>
      <w:position w:val="0"/>
      <w:sz w:val="9"/>
      <w:szCs w:val="9"/>
      <w:u w:val="none"/>
    </w:rPr>
  </w:style>
  <w:style w:type="character" w:customStyle="1" w:styleId="9ArialUnicodeMS7pt-1pt">
    <w:name w:val="Основной текст (9) + Arial Unicode MS;7 pt;Не курсив;Интервал -1 pt"/>
    <w:basedOn w:val="9"/>
    <w:rsid w:val="00E636CF"/>
    <w:rPr>
      <w:rFonts w:ascii="Arial Unicode MS" w:eastAsia="Arial Unicode MS" w:hAnsi="Arial Unicode MS" w:cs="Arial Unicode MS"/>
      <w:b w:val="0"/>
      <w:bCs w:val="0"/>
      <w:i/>
      <w:iCs/>
      <w:color w:val="000000"/>
      <w:spacing w:val="-20"/>
      <w:w w:val="100"/>
      <w:position w:val="0"/>
      <w:sz w:val="14"/>
      <w:szCs w:val="14"/>
      <w:shd w:val="clear" w:color="auto" w:fill="FFFFFF"/>
      <w:lang w:val="ru-RU"/>
    </w:rPr>
  </w:style>
  <w:style w:type="character" w:customStyle="1" w:styleId="50pt0">
    <w:name w:val="Основной текст (5) + Интервал 0 pt"/>
    <w:basedOn w:val="5"/>
    <w:rsid w:val="00E636CF"/>
    <w:rPr>
      <w:rFonts w:ascii="Times New Roman" w:eastAsia="Times New Roman" w:hAnsi="Times New Roman" w:cs="Times New Roman"/>
      <w:b/>
      <w:bCs/>
      <w:i/>
      <w:iCs/>
      <w:color w:val="000000"/>
      <w:spacing w:val="10"/>
      <w:w w:val="100"/>
      <w:position w:val="0"/>
      <w:sz w:val="18"/>
      <w:szCs w:val="18"/>
      <w:shd w:val="clear" w:color="auto" w:fill="FFFFFF"/>
      <w:lang w:val="ru-RU"/>
    </w:rPr>
  </w:style>
  <w:style w:type="character" w:customStyle="1" w:styleId="11-2pt">
    <w:name w:val="Основной текст (11) + Курсив;Интервал -2 pt"/>
    <w:basedOn w:val="110"/>
    <w:rsid w:val="00E636CF"/>
    <w:rPr>
      <w:rFonts w:ascii="Arial Unicode MS" w:eastAsia="Arial Unicode MS" w:hAnsi="Arial Unicode MS" w:cs="Arial Unicode MS"/>
      <w:i/>
      <w:iCs/>
      <w:color w:val="000000"/>
      <w:spacing w:val="-40"/>
      <w:w w:val="100"/>
      <w:position w:val="0"/>
      <w:sz w:val="19"/>
      <w:szCs w:val="19"/>
      <w:shd w:val="clear" w:color="auto" w:fill="FFFFFF"/>
      <w:lang w:val="ru-RU"/>
    </w:rPr>
  </w:style>
  <w:style w:type="paragraph" w:customStyle="1" w:styleId="123">
    <w:name w:val="Заголовок №1 (2)"/>
    <w:basedOn w:val="a2"/>
    <w:link w:val="122"/>
    <w:rsid w:val="00E636CF"/>
    <w:pPr>
      <w:shd w:val="clear" w:color="auto" w:fill="FFFFFF"/>
      <w:spacing w:line="0" w:lineRule="atLeast"/>
      <w:jc w:val="center"/>
      <w:outlineLvl w:val="0"/>
    </w:pPr>
    <w:rPr>
      <w:rFonts w:ascii="Arial Unicode MS" w:eastAsia="Arial Unicode MS" w:hAnsi="Arial Unicode MS" w:cs="Arial Unicode MS"/>
      <w:color w:val="auto"/>
      <w:sz w:val="18"/>
      <w:szCs w:val="18"/>
      <w:lang w:eastAsia="en-US"/>
    </w:rPr>
  </w:style>
  <w:style w:type="paragraph" w:styleId="af4">
    <w:name w:val="No Spacing"/>
    <w:aliases w:val="Основной"/>
    <w:link w:val="af5"/>
    <w:uiPriority w:val="1"/>
    <w:qFormat/>
    <w:rsid w:val="00D467F7"/>
    <w:pPr>
      <w:spacing w:after="0" w:line="240" w:lineRule="auto"/>
      <w:ind w:firstLine="851"/>
      <w:jc w:val="both"/>
    </w:pPr>
    <w:rPr>
      <w:rFonts w:ascii="Times New Roman" w:eastAsia="Courier New" w:hAnsi="Times New Roman" w:cs="Courier New"/>
      <w:color w:val="000000"/>
      <w:sz w:val="24"/>
      <w:szCs w:val="24"/>
      <w:lang w:eastAsia="ru-RU"/>
    </w:rPr>
  </w:style>
  <w:style w:type="character" w:customStyle="1" w:styleId="11">
    <w:name w:val="Заголовок 1 Знак"/>
    <w:aliases w:val="Раздел Знак"/>
    <w:basedOn w:val="a3"/>
    <w:link w:val="10"/>
    <w:uiPriority w:val="9"/>
    <w:rsid w:val="00D467F7"/>
    <w:rPr>
      <w:rFonts w:ascii="Times New Roman" w:eastAsiaTheme="majorEastAsia" w:hAnsi="Times New Roman" w:cstheme="majorBidi"/>
      <w:b/>
      <w:sz w:val="24"/>
      <w:szCs w:val="32"/>
      <w:lang w:eastAsia="ru-RU"/>
    </w:rPr>
  </w:style>
  <w:style w:type="character" w:customStyle="1" w:styleId="21">
    <w:name w:val="Заголовок 2 Знак"/>
    <w:aliases w:val="Подраздел Знак"/>
    <w:basedOn w:val="a3"/>
    <w:link w:val="20"/>
    <w:uiPriority w:val="9"/>
    <w:rsid w:val="000D22B7"/>
    <w:rPr>
      <w:rFonts w:ascii="Times New Roman" w:eastAsiaTheme="majorEastAsia" w:hAnsi="Times New Roman" w:cstheme="majorBidi"/>
      <w:sz w:val="24"/>
      <w:szCs w:val="26"/>
      <w:lang w:eastAsia="ru-RU"/>
    </w:rPr>
  </w:style>
  <w:style w:type="paragraph" w:customStyle="1" w:styleId="a">
    <w:name w:val="нумерация"/>
    <w:basedOn w:val="af4"/>
    <w:link w:val="af6"/>
    <w:qFormat/>
    <w:rsid w:val="000D22B7"/>
    <w:pPr>
      <w:numPr>
        <w:numId w:val="73"/>
      </w:numPr>
    </w:pPr>
  </w:style>
  <w:style w:type="paragraph" w:customStyle="1" w:styleId="af7">
    <w:name w:val="нумерация основная"/>
    <w:basedOn w:val="af4"/>
    <w:link w:val="af8"/>
    <w:rsid w:val="000D22B7"/>
    <w:pPr>
      <w:tabs>
        <w:tab w:val="left" w:pos="1560"/>
      </w:tabs>
      <w:ind w:firstLine="0"/>
    </w:pPr>
  </w:style>
  <w:style w:type="character" w:customStyle="1" w:styleId="af5">
    <w:name w:val="Без интервала Знак"/>
    <w:aliases w:val="Основной Знак"/>
    <w:basedOn w:val="a3"/>
    <w:link w:val="af4"/>
    <w:uiPriority w:val="1"/>
    <w:rsid w:val="000D22B7"/>
    <w:rPr>
      <w:rFonts w:ascii="Times New Roman" w:eastAsia="Courier New" w:hAnsi="Times New Roman" w:cs="Courier New"/>
      <w:color w:val="000000"/>
      <w:sz w:val="24"/>
      <w:szCs w:val="24"/>
      <w:lang w:eastAsia="ru-RU"/>
    </w:rPr>
  </w:style>
  <w:style w:type="character" w:customStyle="1" w:styleId="af6">
    <w:name w:val="нумерация Знак"/>
    <w:basedOn w:val="af5"/>
    <w:link w:val="a"/>
    <w:rsid w:val="000D22B7"/>
    <w:rPr>
      <w:rFonts w:ascii="Times New Roman" w:eastAsia="Courier New" w:hAnsi="Times New Roman" w:cs="Courier New"/>
      <w:color w:val="000000"/>
      <w:sz w:val="24"/>
      <w:szCs w:val="24"/>
      <w:lang w:eastAsia="ru-RU"/>
    </w:rPr>
  </w:style>
  <w:style w:type="paragraph" w:styleId="af9">
    <w:name w:val="TOC Heading"/>
    <w:basedOn w:val="10"/>
    <w:next w:val="a2"/>
    <w:uiPriority w:val="39"/>
    <w:unhideWhenUsed/>
    <w:qFormat/>
    <w:rsid w:val="00976FF6"/>
    <w:pPr>
      <w:widowControl/>
      <w:spacing w:after="0" w:line="259" w:lineRule="auto"/>
      <w:jc w:val="left"/>
      <w:outlineLvl w:val="9"/>
    </w:pPr>
    <w:rPr>
      <w:rFonts w:asciiTheme="majorHAnsi" w:hAnsiTheme="majorHAnsi"/>
      <w:b w:val="0"/>
      <w:color w:val="2E74B5" w:themeColor="accent1" w:themeShade="BF"/>
      <w:sz w:val="32"/>
    </w:rPr>
  </w:style>
  <w:style w:type="character" w:customStyle="1" w:styleId="af8">
    <w:name w:val="нумерация основная Знак"/>
    <w:basedOn w:val="af5"/>
    <w:link w:val="af7"/>
    <w:rsid w:val="000D22B7"/>
    <w:rPr>
      <w:rFonts w:ascii="Times New Roman" w:eastAsia="Courier New" w:hAnsi="Times New Roman" w:cs="Courier New"/>
      <w:color w:val="000000"/>
      <w:sz w:val="24"/>
      <w:szCs w:val="24"/>
      <w:lang w:eastAsia="ru-RU"/>
    </w:rPr>
  </w:style>
  <w:style w:type="paragraph" w:styleId="15">
    <w:name w:val="toc 1"/>
    <w:basedOn w:val="a2"/>
    <w:next w:val="a2"/>
    <w:autoRedefine/>
    <w:uiPriority w:val="39"/>
    <w:unhideWhenUsed/>
    <w:rsid w:val="00976FF6"/>
    <w:pPr>
      <w:spacing w:after="100"/>
    </w:pPr>
  </w:style>
  <w:style w:type="paragraph" w:styleId="29">
    <w:name w:val="toc 2"/>
    <w:basedOn w:val="a2"/>
    <w:next w:val="a2"/>
    <w:autoRedefine/>
    <w:uiPriority w:val="39"/>
    <w:unhideWhenUsed/>
    <w:rsid w:val="00976FF6"/>
    <w:pPr>
      <w:spacing w:after="100"/>
      <w:ind w:left="240"/>
    </w:pPr>
  </w:style>
  <w:style w:type="paragraph" w:customStyle="1" w:styleId="2">
    <w:name w:val="2 нум"/>
    <w:basedOn w:val="af7"/>
    <w:link w:val="2a"/>
    <w:qFormat/>
    <w:rsid w:val="00042C8D"/>
    <w:pPr>
      <w:numPr>
        <w:numId w:val="18"/>
      </w:numPr>
    </w:pPr>
  </w:style>
  <w:style w:type="character" w:styleId="afa">
    <w:name w:val="Subtle Emphasis"/>
    <w:basedOn w:val="a3"/>
    <w:uiPriority w:val="19"/>
    <w:qFormat/>
    <w:rsid w:val="00042C8D"/>
    <w:rPr>
      <w:i/>
      <w:iCs/>
      <w:color w:val="404040" w:themeColor="text1" w:themeTint="BF"/>
    </w:rPr>
  </w:style>
  <w:style w:type="character" w:customStyle="1" w:styleId="2a">
    <w:name w:val="2 нум Знак"/>
    <w:basedOn w:val="af8"/>
    <w:link w:val="2"/>
    <w:rsid w:val="00042C8D"/>
    <w:rPr>
      <w:rFonts w:ascii="Times New Roman" w:eastAsia="Courier New" w:hAnsi="Times New Roman" w:cs="Courier New"/>
      <w:color w:val="000000"/>
      <w:sz w:val="24"/>
      <w:szCs w:val="24"/>
      <w:lang w:eastAsia="ru-RU"/>
    </w:rPr>
  </w:style>
  <w:style w:type="paragraph" w:customStyle="1" w:styleId="a1">
    <w:name w:val="черточки"/>
    <w:basedOn w:val="4"/>
    <w:link w:val="afb"/>
    <w:qFormat/>
    <w:rsid w:val="000C5F0D"/>
    <w:pPr>
      <w:numPr>
        <w:numId w:val="2"/>
      </w:numPr>
      <w:shd w:val="clear" w:color="auto" w:fill="auto"/>
      <w:tabs>
        <w:tab w:val="left" w:pos="712"/>
      </w:tabs>
      <w:spacing w:line="240" w:lineRule="auto"/>
      <w:ind w:firstLine="851"/>
      <w:jc w:val="both"/>
    </w:pPr>
    <w:rPr>
      <w:rFonts w:ascii="Times New Roman" w:hAnsi="Times New Roman" w:cs="Times New Roman"/>
      <w:sz w:val="24"/>
      <w:szCs w:val="24"/>
    </w:rPr>
  </w:style>
  <w:style w:type="paragraph" w:customStyle="1" w:styleId="a0">
    <w:name w:val="Нумерация"/>
    <w:basedOn w:val="a2"/>
    <w:link w:val="afc"/>
    <w:qFormat/>
    <w:rsid w:val="00D70A9E"/>
    <w:pPr>
      <w:numPr>
        <w:ilvl w:val="1"/>
        <w:numId w:val="5"/>
      </w:numPr>
      <w:tabs>
        <w:tab w:val="left" w:pos="709"/>
      </w:tabs>
      <w:jc w:val="both"/>
    </w:pPr>
    <w:rPr>
      <w:rFonts w:ascii="Times New Roman" w:eastAsia="Arial Unicode MS" w:hAnsi="Times New Roman" w:cs="Times New Roman"/>
    </w:rPr>
  </w:style>
  <w:style w:type="character" w:customStyle="1" w:styleId="afb">
    <w:name w:val="черточки Знак"/>
    <w:basedOn w:val="a9"/>
    <w:link w:val="a1"/>
    <w:rsid w:val="000C5F0D"/>
    <w:rPr>
      <w:rFonts w:ascii="Times New Roman" w:eastAsia="Arial Unicode MS" w:hAnsi="Times New Roman" w:cs="Times New Roman"/>
      <w:sz w:val="24"/>
      <w:szCs w:val="24"/>
      <w:shd w:val="clear" w:color="auto" w:fill="FFFFFF"/>
    </w:rPr>
  </w:style>
  <w:style w:type="paragraph" w:styleId="34">
    <w:name w:val="toc 3"/>
    <w:basedOn w:val="a2"/>
    <w:next w:val="a2"/>
    <w:autoRedefine/>
    <w:uiPriority w:val="39"/>
    <w:unhideWhenUsed/>
    <w:rsid w:val="00687E5F"/>
    <w:pPr>
      <w:widowControl/>
      <w:spacing w:after="100" w:line="259" w:lineRule="auto"/>
      <w:ind w:left="440"/>
    </w:pPr>
    <w:rPr>
      <w:rFonts w:asciiTheme="minorHAnsi" w:eastAsiaTheme="minorEastAsia" w:hAnsiTheme="minorHAnsi" w:cs="Times New Roman"/>
      <w:color w:val="auto"/>
      <w:sz w:val="22"/>
      <w:szCs w:val="22"/>
    </w:rPr>
  </w:style>
  <w:style w:type="character" w:customStyle="1" w:styleId="afc">
    <w:name w:val="Нумерация Знак"/>
    <w:basedOn w:val="a3"/>
    <w:link w:val="a0"/>
    <w:rsid w:val="00D70A9E"/>
    <w:rPr>
      <w:rFonts w:ascii="Times New Roman" w:eastAsia="Arial Unicode MS" w:hAnsi="Times New Roman" w:cs="Times New Roman"/>
      <w:color w:val="000000"/>
      <w:sz w:val="24"/>
      <w:szCs w:val="24"/>
      <w:lang w:eastAsia="ru-RU"/>
    </w:rPr>
  </w:style>
  <w:style w:type="paragraph" w:styleId="afd">
    <w:name w:val="Balloon Text"/>
    <w:basedOn w:val="a2"/>
    <w:link w:val="afe"/>
    <w:uiPriority w:val="99"/>
    <w:semiHidden/>
    <w:unhideWhenUsed/>
    <w:rsid w:val="008752D2"/>
    <w:rPr>
      <w:rFonts w:ascii="Arial" w:hAnsi="Arial" w:cs="Arial"/>
      <w:sz w:val="18"/>
      <w:szCs w:val="18"/>
    </w:rPr>
  </w:style>
  <w:style w:type="character" w:customStyle="1" w:styleId="afe">
    <w:name w:val="Текст выноски Знак"/>
    <w:basedOn w:val="a3"/>
    <w:link w:val="afd"/>
    <w:uiPriority w:val="99"/>
    <w:semiHidden/>
    <w:rsid w:val="008752D2"/>
    <w:rPr>
      <w:rFonts w:ascii="Arial" w:eastAsia="Courier New" w:hAnsi="Arial" w:cs="Arial"/>
      <w:color w:val="000000"/>
      <w:sz w:val="18"/>
      <w:szCs w:val="18"/>
      <w:lang w:eastAsia="ru-RU"/>
    </w:rPr>
  </w:style>
  <w:style w:type="character" w:styleId="aff">
    <w:name w:val="annotation reference"/>
    <w:basedOn w:val="a3"/>
    <w:uiPriority w:val="99"/>
    <w:semiHidden/>
    <w:unhideWhenUsed/>
    <w:rsid w:val="00C5323D"/>
    <w:rPr>
      <w:sz w:val="16"/>
      <w:szCs w:val="16"/>
    </w:rPr>
  </w:style>
  <w:style w:type="paragraph" w:styleId="aff0">
    <w:name w:val="annotation text"/>
    <w:basedOn w:val="a2"/>
    <w:link w:val="aff1"/>
    <w:uiPriority w:val="99"/>
    <w:semiHidden/>
    <w:unhideWhenUsed/>
    <w:rsid w:val="00C5323D"/>
    <w:rPr>
      <w:sz w:val="20"/>
      <w:szCs w:val="20"/>
    </w:rPr>
  </w:style>
  <w:style w:type="character" w:customStyle="1" w:styleId="aff1">
    <w:name w:val="Текст примечания Знак"/>
    <w:basedOn w:val="a3"/>
    <w:link w:val="aff0"/>
    <w:uiPriority w:val="99"/>
    <w:semiHidden/>
    <w:rsid w:val="00C5323D"/>
    <w:rPr>
      <w:rFonts w:ascii="Courier New" w:eastAsia="Courier New" w:hAnsi="Courier New" w:cs="Courier New"/>
      <w:color w:val="000000"/>
      <w:sz w:val="20"/>
      <w:szCs w:val="20"/>
      <w:lang w:eastAsia="ru-RU"/>
    </w:rPr>
  </w:style>
  <w:style w:type="paragraph" w:styleId="aff2">
    <w:name w:val="annotation subject"/>
    <w:basedOn w:val="aff0"/>
    <w:next w:val="aff0"/>
    <w:link w:val="aff3"/>
    <w:uiPriority w:val="99"/>
    <w:semiHidden/>
    <w:unhideWhenUsed/>
    <w:rsid w:val="00C5323D"/>
    <w:rPr>
      <w:b/>
      <w:bCs/>
    </w:rPr>
  </w:style>
  <w:style w:type="character" w:customStyle="1" w:styleId="aff3">
    <w:name w:val="Тема примечания Знак"/>
    <w:basedOn w:val="aff1"/>
    <w:link w:val="aff2"/>
    <w:uiPriority w:val="99"/>
    <w:semiHidden/>
    <w:rsid w:val="00C5323D"/>
    <w:rPr>
      <w:rFonts w:ascii="Courier New" w:eastAsia="Courier New" w:hAnsi="Courier New" w:cs="Courier New"/>
      <w:b/>
      <w:bCs/>
      <w:color w:val="000000"/>
      <w:sz w:val="20"/>
      <w:szCs w:val="20"/>
      <w:lang w:eastAsia="ru-RU"/>
    </w:rPr>
  </w:style>
  <w:style w:type="paragraph" w:customStyle="1" w:styleId="Default">
    <w:name w:val="Default"/>
    <w:rsid w:val="005B2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
    <w:name w:val="Стиль1"/>
    <w:uiPriority w:val="99"/>
    <w:rsid w:val="005B6DB3"/>
    <w:pPr>
      <w:numPr>
        <w:numId w:val="8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sid w:val="00E636CF"/>
    <w:pPr>
      <w:widowControl w:val="0"/>
      <w:spacing w:after="0" w:line="240" w:lineRule="auto"/>
    </w:pPr>
    <w:rPr>
      <w:rFonts w:ascii="Courier New" w:eastAsia="Courier New" w:hAnsi="Courier New" w:cs="Courier New"/>
      <w:color w:val="000000"/>
      <w:sz w:val="24"/>
      <w:szCs w:val="24"/>
      <w:lang w:eastAsia="ru-RU"/>
    </w:rPr>
  </w:style>
  <w:style w:type="paragraph" w:styleId="10">
    <w:name w:val="heading 1"/>
    <w:aliases w:val="Раздел"/>
    <w:basedOn w:val="a2"/>
    <w:next w:val="a2"/>
    <w:link w:val="11"/>
    <w:uiPriority w:val="9"/>
    <w:qFormat/>
    <w:rsid w:val="00D467F7"/>
    <w:pPr>
      <w:keepNext/>
      <w:keepLines/>
      <w:spacing w:before="240" w:after="240"/>
      <w:jc w:val="center"/>
      <w:outlineLvl w:val="0"/>
    </w:pPr>
    <w:rPr>
      <w:rFonts w:ascii="Times New Roman" w:eastAsiaTheme="majorEastAsia" w:hAnsi="Times New Roman" w:cstheme="majorBidi"/>
      <w:b/>
      <w:color w:val="auto"/>
      <w:szCs w:val="32"/>
    </w:rPr>
  </w:style>
  <w:style w:type="paragraph" w:styleId="20">
    <w:name w:val="heading 2"/>
    <w:aliases w:val="Подраздел"/>
    <w:basedOn w:val="a2"/>
    <w:next w:val="a2"/>
    <w:link w:val="21"/>
    <w:uiPriority w:val="9"/>
    <w:unhideWhenUsed/>
    <w:qFormat/>
    <w:rsid w:val="000D22B7"/>
    <w:pPr>
      <w:keepNext/>
      <w:keepLines/>
      <w:spacing w:before="240" w:after="240"/>
      <w:jc w:val="center"/>
      <w:outlineLvl w:val="1"/>
    </w:pPr>
    <w:rPr>
      <w:rFonts w:ascii="Times New Roman" w:eastAsiaTheme="majorEastAsia" w:hAnsi="Times New Roman" w:cstheme="majorBidi"/>
      <w:color w:val="auto"/>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E636CF"/>
    <w:rPr>
      <w:color w:val="000080"/>
      <w:u w:val="single"/>
    </w:rPr>
  </w:style>
  <w:style w:type="character" w:customStyle="1" w:styleId="22">
    <w:name w:val="Основной текст (2)"/>
    <w:basedOn w:val="a3"/>
    <w:rsid w:val="00E636CF"/>
    <w:rPr>
      <w:rFonts w:ascii="Arial Unicode MS" w:eastAsia="Arial Unicode MS" w:hAnsi="Arial Unicode MS" w:cs="Arial Unicode MS"/>
      <w:b w:val="0"/>
      <w:bCs w:val="0"/>
      <w:i/>
      <w:iCs/>
      <w:smallCaps w:val="0"/>
      <w:strike w:val="0"/>
      <w:spacing w:val="-10"/>
      <w:sz w:val="20"/>
      <w:szCs w:val="20"/>
      <w:u w:val="none"/>
    </w:rPr>
  </w:style>
  <w:style w:type="character" w:customStyle="1" w:styleId="12">
    <w:name w:val="Основной текст1"/>
    <w:basedOn w:val="a3"/>
    <w:rsid w:val="00E636CF"/>
    <w:rPr>
      <w:rFonts w:ascii="Arial Unicode MS" w:eastAsia="Arial Unicode MS" w:hAnsi="Arial Unicode MS" w:cs="Arial Unicode MS"/>
      <w:b w:val="0"/>
      <w:bCs w:val="0"/>
      <w:i w:val="0"/>
      <w:iCs w:val="0"/>
      <w:smallCaps w:val="0"/>
      <w:strike w:val="0"/>
      <w:sz w:val="20"/>
      <w:szCs w:val="20"/>
      <w:u w:val="none"/>
    </w:rPr>
  </w:style>
  <w:style w:type="character" w:customStyle="1" w:styleId="6">
    <w:name w:val="Основной текст (6)_"/>
    <w:basedOn w:val="a3"/>
    <w:link w:val="60"/>
    <w:rsid w:val="00E636CF"/>
    <w:rPr>
      <w:rFonts w:ascii="Consolas" w:eastAsia="Consolas" w:hAnsi="Consolas" w:cs="Consolas"/>
      <w:i/>
      <w:iCs/>
      <w:sz w:val="19"/>
      <w:szCs w:val="19"/>
      <w:shd w:val="clear" w:color="auto" w:fill="FFFFFF"/>
    </w:rPr>
  </w:style>
  <w:style w:type="character" w:customStyle="1" w:styleId="7">
    <w:name w:val="Основной текст (7)_"/>
    <w:basedOn w:val="a3"/>
    <w:link w:val="70"/>
    <w:rsid w:val="00E636CF"/>
    <w:rPr>
      <w:rFonts w:ascii="Palatino Linotype" w:eastAsia="Palatino Linotype" w:hAnsi="Palatino Linotype" w:cs="Palatino Linotype"/>
      <w:i/>
      <w:iCs/>
      <w:sz w:val="21"/>
      <w:szCs w:val="21"/>
      <w:shd w:val="clear" w:color="auto" w:fill="FFFFFF"/>
    </w:rPr>
  </w:style>
  <w:style w:type="character" w:customStyle="1" w:styleId="23">
    <w:name w:val="Основной текст (2)_"/>
    <w:basedOn w:val="a3"/>
    <w:rsid w:val="00E636CF"/>
    <w:rPr>
      <w:rFonts w:ascii="Arial Unicode MS" w:eastAsia="Arial Unicode MS" w:hAnsi="Arial Unicode MS" w:cs="Arial Unicode MS"/>
      <w:b w:val="0"/>
      <w:bCs w:val="0"/>
      <w:i/>
      <w:iCs/>
      <w:smallCaps w:val="0"/>
      <w:strike w:val="0"/>
      <w:spacing w:val="-10"/>
      <w:sz w:val="20"/>
      <w:szCs w:val="20"/>
      <w:u w:val="none"/>
    </w:rPr>
  </w:style>
  <w:style w:type="character" w:customStyle="1" w:styleId="20pt">
    <w:name w:val="Основной текст (2) + Не курсив;Интервал 0 pt"/>
    <w:basedOn w:val="23"/>
    <w:rsid w:val="00E636CF"/>
    <w:rPr>
      <w:rFonts w:ascii="Arial Unicode MS" w:eastAsia="Arial Unicode MS" w:hAnsi="Arial Unicode MS" w:cs="Arial Unicode MS"/>
      <w:b w:val="0"/>
      <w:bCs w:val="0"/>
      <w:i/>
      <w:iCs/>
      <w:smallCaps w:val="0"/>
      <w:strike w:val="0"/>
      <w:color w:val="000000"/>
      <w:spacing w:val="0"/>
      <w:w w:val="100"/>
      <w:position w:val="0"/>
      <w:sz w:val="20"/>
      <w:szCs w:val="20"/>
      <w:u w:val="none"/>
      <w:lang w:val="ru-RU"/>
    </w:rPr>
  </w:style>
  <w:style w:type="character" w:customStyle="1" w:styleId="a7">
    <w:name w:val="Колонтитул_"/>
    <w:basedOn w:val="a3"/>
    <w:rsid w:val="00E636CF"/>
    <w:rPr>
      <w:rFonts w:ascii="Arial Unicode MS" w:eastAsia="Arial Unicode MS" w:hAnsi="Arial Unicode MS" w:cs="Arial Unicode MS"/>
      <w:b w:val="0"/>
      <w:bCs w:val="0"/>
      <w:i w:val="0"/>
      <w:iCs w:val="0"/>
      <w:smallCaps w:val="0"/>
      <w:strike w:val="0"/>
      <w:sz w:val="11"/>
      <w:szCs w:val="11"/>
      <w:u w:val="none"/>
    </w:rPr>
  </w:style>
  <w:style w:type="character" w:customStyle="1" w:styleId="a8">
    <w:name w:val="Колонтитул"/>
    <w:basedOn w:val="a7"/>
    <w:rsid w:val="00E636CF"/>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ru-RU"/>
    </w:rPr>
  </w:style>
  <w:style w:type="character" w:customStyle="1" w:styleId="3">
    <w:name w:val="Основной текст (3)_"/>
    <w:basedOn w:val="a3"/>
    <w:link w:val="30"/>
    <w:rsid w:val="00E636CF"/>
    <w:rPr>
      <w:rFonts w:ascii="Arial Unicode MS" w:eastAsia="Arial Unicode MS" w:hAnsi="Arial Unicode MS" w:cs="Arial Unicode MS"/>
      <w:sz w:val="18"/>
      <w:szCs w:val="18"/>
      <w:shd w:val="clear" w:color="auto" w:fill="FFFFFF"/>
    </w:rPr>
  </w:style>
  <w:style w:type="character" w:customStyle="1" w:styleId="24">
    <w:name w:val="Заголовок №2_"/>
    <w:basedOn w:val="a3"/>
    <w:link w:val="25"/>
    <w:rsid w:val="00E636CF"/>
    <w:rPr>
      <w:rFonts w:ascii="Arial Unicode MS" w:eastAsia="Arial Unicode MS" w:hAnsi="Arial Unicode MS" w:cs="Arial Unicode MS"/>
      <w:b/>
      <w:bCs/>
      <w:spacing w:val="-10"/>
      <w:sz w:val="37"/>
      <w:szCs w:val="37"/>
      <w:shd w:val="clear" w:color="auto" w:fill="FFFFFF"/>
    </w:rPr>
  </w:style>
  <w:style w:type="character" w:customStyle="1" w:styleId="a9">
    <w:name w:val="Основной текст_"/>
    <w:basedOn w:val="a3"/>
    <w:link w:val="4"/>
    <w:rsid w:val="00E636CF"/>
    <w:rPr>
      <w:rFonts w:ascii="Arial Unicode MS" w:eastAsia="Arial Unicode MS" w:hAnsi="Arial Unicode MS" w:cs="Arial Unicode MS"/>
      <w:sz w:val="20"/>
      <w:szCs w:val="20"/>
      <w:shd w:val="clear" w:color="auto" w:fill="FFFFFF"/>
    </w:rPr>
  </w:style>
  <w:style w:type="character" w:customStyle="1" w:styleId="40">
    <w:name w:val="Основной текст (4)_"/>
    <w:basedOn w:val="a3"/>
    <w:link w:val="41"/>
    <w:rsid w:val="00E636CF"/>
    <w:rPr>
      <w:rFonts w:ascii="Arial Unicode MS" w:eastAsia="Arial Unicode MS" w:hAnsi="Arial Unicode MS" w:cs="Arial Unicode MS"/>
      <w:b/>
      <w:bCs/>
      <w:sz w:val="20"/>
      <w:szCs w:val="20"/>
      <w:shd w:val="clear" w:color="auto" w:fill="FFFFFF"/>
    </w:rPr>
  </w:style>
  <w:style w:type="character" w:customStyle="1" w:styleId="45pt">
    <w:name w:val="Колонтитул + 4;5 pt"/>
    <w:basedOn w:val="a7"/>
    <w:rsid w:val="00E636CF"/>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ru-RU"/>
    </w:rPr>
  </w:style>
  <w:style w:type="character" w:customStyle="1" w:styleId="42">
    <w:name w:val="Основной текст (4) + Не полужирный"/>
    <w:basedOn w:val="40"/>
    <w:rsid w:val="00E636CF"/>
    <w:rPr>
      <w:rFonts w:ascii="Arial Unicode MS" w:eastAsia="Arial Unicode MS" w:hAnsi="Arial Unicode MS" w:cs="Arial Unicode MS"/>
      <w:b/>
      <w:bCs/>
      <w:color w:val="000000"/>
      <w:spacing w:val="0"/>
      <w:w w:val="100"/>
      <w:position w:val="0"/>
      <w:sz w:val="20"/>
      <w:szCs w:val="20"/>
      <w:shd w:val="clear" w:color="auto" w:fill="FFFFFF"/>
      <w:lang w:val="ru-RU"/>
    </w:rPr>
  </w:style>
  <w:style w:type="character" w:customStyle="1" w:styleId="0pt">
    <w:name w:val="Основной текст + Курсив;Интервал 0 pt"/>
    <w:basedOn w:val="a9"/>
    <w:rsid w:val="00E636CF"/>
    <w:rPr>
      <w:rFonts w:ascii="Arial Unicode MS" w:eastAsia="Arial Unicode MS" w:hAnsi="Arial Unicode MS" w:cs="Arial Unicode MS"/>
      <w:i/>
      <w:iCs/>
      <w:color w:val="000000"/>
      <w:spacing w:val="-10"/>
      <w:w w:val="100"/>
      <w:position w:val="0"/>
      <w:sz w:val="20"/>
      <w:szCs w:val="20"/>
      <w:shd w:val="clear" w:color="auto" w:fill="FFFFFF"/>
      <w:lang w:val="ru-RU"/>
    </w:rPr>
  </w:style>
  <w:style w:type="character" w:customStyle="1" w:styleId="5">
    <w:name w:val="Основной текст (5)_"/>
    <w:basedOn w:val="a3"/>
    <w:link w:val="50"/>
    <w:rsid w:val="00E636CF"/>
    <w:rPr>
      <w:rFonts w:ascii="Arial Unicode MS" w:eastAsia="Arial Unicode MS" w:hAnsi="Arial Unicode MS" w:cs="Arial Unicode MS"/>
      <w:i/>
      <w:iCs/>
      <w:spacing w:val="-10"/>
      <w:sz w:val="18"/>
      <w:szCs w:val="18"/>
      <w:shd w:val="clear" w:color="auto" w:fill="FFFFFF"/>
    </w:rPr>
  </w:style>
  <w:style w:type="character" w:customStyle="1" w:styleId="51">
    <w:name w:val="Основной текст (5) + Малые прописные"/>
    <w:basedOn w:val="5"/>
    <w:rsid w:val="00E636CF"/>
    <w:rPr>
      <w:rFonts w:ascii="Arial Unicode MS" w:eastAsia="Arial Unicode MS" w:hAnsi="Arial Unicode MS" w:cs="Arial Unicode MS"/>
      <w:i/>
      <w:iCs/>
      <w:smallCaps/>
      <w:color w:val="000000"/>
      <w:spacing w:val="-10"/>
      <w:w w:val="100"/>
      <w:position w:val="0"/>
      <w:sz w:val="18"/>
      <w:szCs w:val="18"/>
      <w:shd w:val="clear" w:color="auto" w:fill="FFFFFF"/>
      <w:lang w:val="ru-RU"/>
    </w:rPr>
  </w:style>
  <w:style w:type="character" w:customStyle="1" w:styleId="50pt">
    <w:name w:val="Основной текст (5) + Не курсив;Интервал 0 pt"/>
    <w:basedOn w:val="5"/>
    <w:rsid w:val="00E636CF"/>
    <w:rPr>
      <w:rFonts w:ascii="Arial Unicode MS" w:eastAsia="Arial Unicode MS" w:hAnsi="Arial Unicode MS" w:cs="Arial Unicode MS"/>
      <w:i/>
      <w:iCs/>
      <w:color w:val="000000"/>
      <w:spacing w:val="0"/>
      <w:w w:val="100"/>
      <w:position w:val="0"/>
      <w:sz w:val="18"/>
      <w:szCs w:val="18"/>
      <w:shd w:val="clear" w:color="auto" w:fill="FFFFFF"/>
      <w:lang w:val="ru-RU"/>
    </w:rPr>
  </w:style>
  <w:style w:type="character" w:customStyle="1" w:styleId="9pt">
    <w:name w:val="Основной текст + 9 pt"/>
    <w:basedOn w:val="a9"/>
    <w:rsid w:val="00E636CF"/>
    <w:rPr>
      <w:rFonts w:ascii="Arial Unicode MS" w:eastAsia="Arial Unicode MS" w:hAnsi="Arial Unicode MS" w:cs="Arial Unicode MS"/>
      <w:color w:val="000000"/>
      <w:spacing w:val="0"/>
      <w:w w:val="100"/>
      <w:position w:val="0"/>
      <w:sz w:val="18"/>
      <w:szCs w:val="18"/>
      <w:shd w:val="clear" w:color="auto" w:fill="FFFFFF"/>
      <w:lang w:val="ru-RU"/>
    </w:rPr>
  </w:style>
  <w:style w:type="character" w:customStyle="1" w:styleId="Candara105pt">
    <w:name w:val="Основной текст + Candara;10;5 pt"/>
    <w:basedOn w:val="a9"/>
    <w:rsid w:val="00E636CF"/>
    <w:rPr>
      <w:rFonts w:ascii="Candara" w:eastAsia="Candara" w:hAnsi="Candara" w:cs="Candara"/>
      <w:color w:val="000000"/>
      <w:spacing w:val="0"/>
      <w:w w:val="100"/>
      <w:position w:val="0"/>
      <w:sz w:val="21"/>
      <w:szCs w:val="21"/>
      <w:shd w:val="clear" w:color="auto" w:fill="FFFFFF"/>
    </w:rPr>
  </w:style>
  <w:style w:type="character" w:customStyle="1" w:styleId="26">
    <w:name w:val="Подпись к таблице (2)_"/>
    <w:basedOn w:val="a3"/>
    <w:link w:val="27"/>
    <w:rsid w:val="00E636CF"/>
    <w:rPr>
      <w:rFonts w:ascii="Arial Unicode MS" w:eastAsia="Arial Unicode MS" w:hAnsi="Arial Unicode MS" w:cs="Arial Unicode MS"/>
      <w:i/>
      <w:iCs/>
      <w:spacing w:val="-10"/>
      <w:sz w:val="20"/>
      <w:szCs w:val="20"/>
      <w:shd w:val="clear" w:color="auto" w:fill="FFFFFF"/>
      <w:lang w:val="en-US"/>
    </w:rPr>
  </w:style>
  <w:style w:type="character" w:customStyle="1" w:styleId="20pt0">
    <w:name w:val="Подпись к таблице (2) + Не курсив;Интервал 0 pt"/>
    <w:basedOn w:val="26"/>
    <w:rsid w:val="00E636CF"/>
    <w:rPr>
      <w:rFonts w:ascii="Arial Unicode MS" w:eastAsia="Arial Unicode MS" w:hAnsi="Arial Unicode MS" w:cs="Arial Unicode MS"/>
      <w:i/>
      <w:iCs/>
      <w:color w:val="000000"/>
      <w:spacing w:val="0"/>
      <w:w w:val="100"/>
      <w:position w:val="0"/>
      <w:sz w:val="20"/>
      <w:szCs w:val="20"/>
      <w:shd w:val="clear" w:color="auto" w:fill="FFFFFF"/>
      <w:lang w:val="en-US"/>
    </w:rPr>
  </w:style>
  <w:style w:type="character" w:customStyle="1" w:styleId="2PalatinoLinotype0pt">
    <w:name w:val="Подпись к таблице (2) + Palatino Linotype;Не курсив;Интервал 0 pt"/>
    <w:basedOn w:val="26"/>
    <w:rsid w:val="00E636CF"/>
    <w:rPr>
      <w:rFonts w:ascii="Palatino Linotype" w:eastAsia="Palatino Linotype" w:hAnsi="Palatino Linotype" w:cs="Palatino Linotype"/>
      <w:i/>
      <w:iCs/>
      <w:color w:val="000000"/>
      <w:spacing w:val="0"/>
      <w:w w:val="100"/>
      <w:position w:val="0"/>
      <w:sz w:val="20"/>
      <w:szCs w:val="20"/>
      <w:shd w:val="clear" w:color="auto" w:fill="FFFFFF"/>
      <w:lang w:val="en-US"/>
    </w:rPr>
  </w:style>
  <w:style w:type="character" w:customStyle="1" w:styleId="aa">
    <w:name w:val="Подпись к таблице_"/>
    <w:basedOn w:val="a3"/>
    <w:link w:val="ab"/>
    <w:rsid w:val="00E636CF"/>
    <w:rPr>
      <w:rFonts w:ascii="Arial Unicode MS" w:eastAsia="Arial Unicode MS" w:hAnsi="Arial Unicode MS" w:cs="Arial Unicode MS"/>
      <w:sz w:val="20"/>
      <w:szCs w:val="20"/>
      <w:shd w:val="clear" w:color="auto" w:fill="FFFFFF"/>
    </w:rPr>
  </w:style>
  <w:style w:type="character" w:customStyle="1" w:styleId="0pt0">
    <w:name w:val="Подпись к таблице + Курсив;Интервал 0 pt"/>
    <w:basedOn w:val="aa"/>
    <w:rsid w:val="00E636CF"/>
    <w:rPr>
      <w:rFonts w:ascii="Arial Unicode MS" w:eastAsia="Arial Unicode MS" w:hAnsi="Arial Unicode MS" w:cs="Arial Unicode MS"/>
      <w:i/>
      <w:iCs/>
      <w:color w:val="000000"/>
      <w:spacing w:val="-10"/>
      <w:w w:val="100"/>
      <w:position w:val="0"/>
      <w:sz w:val="20"/>
      <w:szCs w:val="20"/>
      <w:shd w:val="clear" w:color="auto" w:fill="FFFFFF"/>
      <w:lang w:val="ru-RU"/>
    </w:rPr>
  </w:style>
  <w:style w:type="character" w:customStyle="1" w:styleId="PalatinoLinotype75pt0pt">
    <w:name w:val="Основной текст + Palatino Linotype;7;5 pt;Интервал 0 pt"/>
    <w:basedOn w:val="a9"/>
    <w:rsid w:val="00E636CF"/>
    <w:rPr>
      <w:rFonts w:ascii="Palatino Linotype" w:eastAsia="Palatino Linotype" w:hAnsi="Palatino Linotype" w:cs="Palatino Linotype"/>
      <w:color w:val="000000"/>
      <w:spacing w:val="10"/>
      <w:w w:val="100"/>
      <w:position w:val="0"/>
      <w:sz w:val="15"/>
      <w:szCs w:val="15"/>
      <w:shd w:val="clear" w:color="auto" w:fill="FFFFFF"/>
      <w:lang w:val="ru-RU"/>
    </w:rPr>
  </w:style>
  <w:style w:type="character" w:customStyle="1" w:styleId="11pt-1pt">
    <w:name w:val="Основной текст + 11 pt;Курсив;Интервал -1 pt"/>
    <w:basedOn w:val="a9"/>
    <w:rsid w:val="00E636CF"/>
    <w:rPr>
      <w:rFonts w:ascii="Arial Unicode MS" w:eastAsia="Arial Unicode MS" w:hAnsi="Arial Unicode MS" w:cs="Arial Unicode MS"/>
      <w:i/>
      <w:iCs/>
      <w:color w:val="000000"/>
      <w:spacing w:val="-20"/>
      <w:w w:val="100"/>
      <w:position w:val="0"/>
      <w:sz w:val="22"/>
      <w:szCs w:val="22"/>
      <w:shd w:val="clear" w:color="auto" w:fill="FFFFFF"/>
      <w:lang w:val="en-US"/>
    </w:rPr>
  </w:style>
  <w:style w:type="character" w:customStyle="1" w:styleId="11pt">
    <w:name w:val="Основной текст + 11 pt"/>
    <w:basedOn w:val="a9"/>
    <w:rsid w:val="00E636CF"/>
    <w:rPr>
      <w:rFonts w:ascii="Arial Unicode MS" w:eastAsia="Arial Unicode MS" w:hAnsi="Arial Unicode MS" w:cs="Arial Unicode MS"/>
      <w:color w:val="000000"/>
      <w:spacing w:val="0"/>
      <w:w w:val="100"/>
      <w:position w:val="0"/>
      <w:sz w:val="22"/>
      <w:szCs w:val="22"/>
      <w:shd w:val="clear" w:color="auto" w:fill="FFFFFF"/>
    </w:rPr>
  </w:style>
  <w:style w:type="character" w:customStyle="1" w:styleId="8pt">
    <w:name w:val="Основной текст + Интервал 8 pt"/>
    <w:basedOn w:val="a9"/>
    <w:rsid w:val="00E636CF"/>
    <w:rPr>
      <w:rFonts w:ascii="Arial Unicode MS" w:eastAsia="Arial Unicode MS" w:hAnsi="Arial Unicode MS" w:cs="Arial Unicode MS"/>
      <w:color w:val="000000"/>
      <w:spacing w:val="170"/>
      <w:w w:val="100"/>
      <w:position w:val="0"/>
      <w:sz w:val="20"/>
      <w:szCs w:val="20"/>
      <w:shd w:val="clear" w:color="auto" w:fill="FFFFFF"/>
      <w:lang w:val="en-US"/>
    </w:rPr>
  </w:style>
  <w:style w:type="character" w:customStyle="1" w:styleId="13">
    <w:name w:val="Заголовок №1_"/>
    <w:basedOn w:val="a3"/>
    <w:link w:val="14"/>
    <w:rsid w:val="00E636CF"/>
    <w:rPr>
      <w:rFonts w:ascii="Arial Unicode MS" w:eastAsia="Arial Unicode MS" w:hAnsi="Arial Unicode MS" w:cs="Arial Unicode MS"/>
      <w:sz w:val="20"/>
      <w:szCs w:val="20"/>
      <w:shd w:val="clear" w:color="auto" w:fill="FFFFFF"/>
      <w:lang w:val="en-US"/>
    </w:rPr>
  </w:style>
  <w:style w:type="character" w:customStyle="1" w:styleId="10pt">
    <w:name w:val="Заголовок №1 + Курсив;Интервал 0 pt"/>
    <w:basedOn w:val="13"/>
    <w:rsid w:val="00E636CF"/>
    <w:rPr>
      <w:rFonts w:ascii="Arial Unicode MS" w:eastAsia="Arial Unicode MS" w:hAnsi="Arial Unicode MS" w:cs="Arial Unicode MS"/>
      <w:i/>
      <w:iCs/>
      <w:color w:val="000000"/>
      <w:spacing w:val="-10"/>
      <w:w w:val="100"/>
      <w:position w:val="0"/>
      <w:sz w:val="20"/>
      <w:szCs w:val="20"/>
      <w:shd w:val="clear" w:color="auto" w:fill="FFFFFF"/>
      <w:lang w:val="en-US"/>
    </w:rPr>
  </w:style>
  <w:style w:type="character" w:customStyle="1" w:styleId="2Candara115pt0pt">
    <w:name w:val="Основной текст (2) + Candara;11;5 pt;Интервал 0 pt"/>
    <w:basedOn w:val="23"/>
    <w:rsid w:val="00E636CF"/>
    <w:rPr>
      <w:rFonts w:ascii="Candara" w:eastAsia="Candara" w:hAnsi="Candara" w:cs="Candara"/>
      <w:b w:val="0"/>
      <w:bCs w:val="0"/>
      <w:i/>
      <w:iCs/>
      <w:smallCaps w:val="0"/>
      <w:strike w:val="0"/>
      <w:color w:val="000000"/>
      <w:spacing w:val="0"/>
      <w:w w:val="100"/>
      <w:position w:val="0"/>
      <w:sz w:val="23"/>
      <w:szCs w:val="23"/>
      <w:u w:val="none"/>
    </w:rPr>
  </w:style>
  <w:style w:type="character" w:customStyle="1" w:styleId="28">
    <w:name w:val="Основной текст2"/>
    <w:basedOn w:val="a9"/>
    <w:rsid w:val="00E636CF"/>
    <w:rPr>
      <w:rFonts w:ascii="Arial Unicode MS" w:eastAsia="Arial Unicode MS" w:hAnsi="Arial Unicode MS" w:cs="Arial Unicode MS"/>
      <w:color w:val="000000"/>
      <w:spacing w:val="0"/>
      <w:w w:val="100"/>
      <w:position w:val="0"/>
      <w:sz w:val="20"/>
      <w:szCs w:val="20"/>
      <w:u w:val="single"/>
      <w:shd w:val="clear" w:color="auto" w:fill="FFFFFF"/>
      <w:lang w:val="ru-RU"/>
    </w:rPr>
  </w:style>
  <w:style w:type="character" w:customStyle="1" w:styleId="31">
    <w:name w:val="Основной текст3"/>
    <w:basedOn w:val="a9"/>
    <w:rsid w:val="00E636CF"/>
    <w:rPr>
      <w:rFonts w:ascii="Arial Unicode MS" w:eastAsia="Arial Unicode MS" w:hAnsi="Arial Unicode MS" w:cs="Arial Unicode MS"/>
      <w:strike/>
      <w:color w:val="000000"/>
      <w:spacing w:val="0"/>
      <w:w w:val="100"/>
      <w:position w:val="0"/>
      <w:sz w:val="20"/>
      <w:szCs w:val="20"/>
      <w:shd w:val="clear" w:color="auto" w:fill="FFFFFF"/>
      <w:lang w:val="ru-RU"/>
    </w:rPr>
  </w:style>
  <w:style w:type="character" w:customStyle="1" w:styleId="19pt">
    <w:name w:val="Основной текст + Интервал 19 pt"/>
    <w:basedOn w:val="a9"/>
    <w:rsid w:val="00E636CF"/>
    <w:rPr>
      <w:rFonts w:ascii="Arial Unicode MS" w:eastAsia="Arial Unicode MS" w:hAnsi="Arial Unicode MS" w:cs="Arial Unicode MS"/>
      <w:strike/>
      <w:color w:val="000000"/>
      <w:spacing w:val="390"/>
      <w:w w:val="100"/>
      <w:position w:val="0"/>
      <w:sz w:val="20"/>
      <w:szCs w:val="20"/>
      <w:shd w:val="clear" w:color="auto" w:fill="FFFFFF"/>
      <w:lang w:val="ru-RU"/>
    </w:rPr>
  </w:style>
  <w:style w:type="character" w:customStyle="1" w:styleId="0pt1">
    <w:name w:val="Основной текст + Курсив;Малые прописные;Интервал 0 pt"/>
    <w:basedOn w:val="a9"/>
    <w:rsid w:val="00E636CF"/>
    <w:rPr>
      <w:rFonts w:ascii="Arial Unicode MS" w:eastAsia="Arial Unicode MS" w:hAnsi="Arial Unicode MS" w:cs="Arial Unicode MS"/>
      <w:i/>
      <w:iCs/>
      <w:smallCaps/>
      <w:color w:val="000000"/>
      <w:spacing w:val="-10"/>
      <w:w w:val="100"/>
      <w:position w:val="0"/>
      <w:sz w:val="20"/>
      <w:szCs w:val="20"/>
      <w:shd w:val="clear" w:color="auto" w:fill="FFFFFF"/>
      <w:lang w:val="en-US"/>
    </w:rPr>
  </w:style>
  <w:style w:type="character" w:customStyle="1" w:styleId="65pt">
    <w:name w:val="Основной текст + 6;5 pt;Малые прописные"/>
    <w:basedOn w:val="a9"/>
    <w:rsid w:val="00E636CF"/>
    <w:rPr>
      <w:rFonts w:ascii="Arial Unicode MS" w:eastAsia="Arial Unicode MS" w:hAnsi="Arial Unicode MS" w:cs="Arial Unicode MS"/>
      <w:smallCaps/>
      <w:color w:val="000000"/>
      <w:spacing w:val="0"/>
      <w:w w:val="100"/>
      <w:position w:val="0"/>
      <w:sz w:val="13"/>
      <w:szCs w:val="13"/>
      <w:shd w:val="clear" w:color="auto" w:fill="FFFFFF"/>
    </w:rPr>
  </w:style>
  <w:style w:type="character" w:customStyle="1" w:styleId="32">
    <w:name w:val="Заголовок №3_"/>
    <w:basedOn w:val="a3"/>
    <w:link w:val="33"/>
    <w:rsid w:val="00E636CF"/>
    <w:rPr>
      <w:rFonts w:ascii="Arial Unicode MS" w:eastAsia="Arial Unicode MS" w:hAnsi="Arial Unicode MS" w:cs="Arial Unicode MS"/>
      <w:sz w:val="19"/>
      <w:szCs w:val="19"/>
      <w:shd w:val="clear" w:color="auto" w:fill="FFFFFF"/>
    </w:rPr>
  </w:style>
  <w:style w:type="character" w:customStyle="1" w:styleId="95pt">
    <w:name w:val="Основной текст + 9;5 pt"/>
    <w:basedOn w:val="a9"/>
    <w:rsid w:val="00E636CF"/>
    <w:rPr>
      <w:rFonts w:ascii="Arial Unicode MS" w:eastAsia="Arial Unicode MS" w:hAnsi="Arial Unicode MS" w:cs="Arial Unicode MS"/>
      <w:color w:val="000000"/>
      <w:spacing w:val="0"/>
      <w:w w:val="100"/>
      <w:position w:val="0"/>
      <w:sz w:val="19"/>
      <w:szCs w:val="19"/>
      <w:shd w:val="clear" w:color="auto" w:fill="FFFFFF"/>
      <w:lang w:val="ru-RU"/>
    </w:rPr>
  </w:style>
  <w:style w:type="character" w:customStyle="1" w:styleId="8">
    <w:name w:val="Основной текст (8)_"/>
    <w:basedOn w:val="a3"/>
    <w:link w:val="80"/>
    <w:rsid w:val="00E636CF"/>
    <w:rPr>
      <w:rFonts w:ascii="Arial Unicode MS" w:eastAsia="Arial Unicode MS" w:hAnsi="Arial Unicode MS" w:cs="Arial Unicode MS"/>
      <w:i/>
      <w:iCs/>
      <w:spacing w:val="-10"/>
      <w:sz w:val="20"/>
      <w:szCs w:val="20"/>
      <w:shd w:val="clear" w:color="auto" w:fill="FFFFFF"/>
    </w:rPr>
  </w:style>
  <w:style w:type="character" w:customStyle="1" w:styleId="811pt">
    <w:name w:val="Основной текст (8) + 11 pt;Не курсив"/>
    <w:basedOn w:val="8"/>
    <w:rsid w:val="00E636CF"/>
    <w:rPr>
      <w:rFonts w:ascii="Arial Unicode MS" w:eastAsia="Arial Unicode MS" w:hAnsi="Arial Unicode MS" w:cs="Arial Unicode MS"/>
      <w:i/>
      <w:iCs/>
      <w:color w:val="000000"/>
      <w:spacing w:val="-10"/>
      <w:w w:val="100"/>
      <w:position w:val="0"/>
      <w:sz w:val="22"/>
      <w:szCs w:val="22"/>
      <w:shd w:val="clear" w:color="auto" w:fill="FFFFFF"/>
      <w:lang w:val="ru-RU"/>
    </w:rPr>
  </w:style>
  <w:style w:type="character" w:customStyle="1" w:styleId="9">
    <w:name w:val="Основной текст (9)_"/>
    <w:basedOn w:val="a3"/>
    <w:link w:val="90"/>
    <w:rsid w:val="00E636CF"/>
    <w:rPr>
      <w:rFonts w:ascii="Palatino Linotype" w:eastAsia="Palatino Linotype" w:hAnsi="Palatino Linotype" w:cs="Palatino Linotype"/>
      <w:b/>
      <w:bCs/>
      <w:i/>
      <w:iCs/>
      <w:spacing w:val="-10"/>
      <w:sz w:val="20"/>
      <w:szCs w:val="20"/>
      <w:shd w:val="clear" w:color="auto" w:fill="FFFFFF"/>
    </w:rPr>
  </w:style>
  <w:style w:type="character" w:customStyle="1" w:styleId="90pt">
    <w:name w:val="Основной текст (9) + Не полужирный;Не курсив;Интервал 0 pt"/>
    <w:basedOn w:val="9"/>
    <w:rsid w:val="00E636CF"/>
    <w:rPr>
      <w:rFonts w:ascii="Palatino Linotype" w:eastAsia="Palatino Linotype" w:hAnsi="Palatino Linotype" w:cs="Palatino Linotype"/>
      <w:b/>
      <w:bCs/>
      <w:i/>
      <w:iCs/>
      <w:color w:val="000000"/>
      <w:spacing w:val="0"/>
      <w:w w:val="100"/>
      <w:position w:val="0"/>
      <w:sz w:val="20"/>
      <w:szCs w:val="20"/>
      <w:shd w:val="clear" w:color="auto" w:fill="FFFFFF"/>
    </w:rPr>
  </w:style>
  <w:style w:type="character" w:customStyle="1" w:styleId="420">
    <w:name w:val="Заголовок №4 (2)_"/>
    <w:basedOn w:val="a3"/>
    <w:link w:val="421"/>
    <w:rsid w:val="00E636CF"/>
    <w:rPr>
      <w:rFonts w:ascii="Arial Unicode MS" w:eastAsia="Arial Unicode MS" w:hAnsi="Arial Unicode MS" w:cs="Arial Unicode MS"/>
      <w:sz w:val="20"/>
      <w:szCs w:val="20"/>
      <w:shd w:val="clear" w:color="auto" w:fill="FFFFFF"/>
    </w:rPr>
  </w:style>
  <w:style w:type="character" w:customStyle="1" w:styleId="100">
    <w:name w:val="Основной текст (10)_"/>
    <w:basedOn w:val="a3"/>
    <w:link w:val="101"/>
    <w:rsid w:val="00E636CF"/>
    <w:rPr>
      <w:rFonts w:ascii="Palatino Linotype" w:eastAsia="Palatino Linotype" w:hAnsi="Palatino Linotype" w:cs="Palatino Linotype"/>
      <w:b/>
      <w:bCs/>
      <w:i/>
      <w:iCs/>
      <w:spacing w:val="-10"/>
      <w:sz w:val="19"/>
      <w:szCs w:val="19"/>
      <w:shd w:val="clear" w:color="auto" w:fill="FFFFFF"/>
      <w:lang w:val="en-US"/>
    </w:rPr>
  </w:style>
  <w:style w:type="character" w:customStyle="1" w:styleId="104pt0pt">
    <w:name w:val="Основной текст (10) + 4 pt;Не полужирный;Не курсив;Интервал 0 pt"/>
    <w:basedOn w:val="100"/>
    <w:rsid w:val="00E636CF"/>
    <w:rPr>
      <w:rFonts w:ascii="Palatino Linotype" w:eastAsia="Palatino Linotype" w:hAnsi="Palatino Linotype" w:cs="Palatino Linotype"/>
      <w:b/>
      <w:bCs/>
      <w:i/>
      <w:iCs/>
      <w:color w:val="000000"/>
      <w:spacing w:val="0"/>
      <w:w w:val="100"/>
      <w:position w:val="0"/>
      <w:sz w:val="8"/>
      <w:szCs w:val="8"/>
      <w:shd w:val="clear" w:color="auto" w:fill="FFFFFF"/>
      <w:lang w:val="ru-RU"/>
    </w:rPr>
  </w:style>
  <w:style w:type="character" w:customStyle="1" w:styleId="FranklinGothicBook5pt">
    <w:name w:val="Колонтитул + Franklin Gothic Book;5 pt;Курсив"/>
    <w:basedOn w:val="a7"/>
    <w:rsid w:val="00E636CF"/>
    <w:rPr>
      <w:rFonts w:ascii="Franklin Gothic Book" w:eastAsia="Franklin Gothic Book" w:hAnsi="Franklin Gothic Book" w:cs="Franklin Gothic Book"/>
      <w:b w:val="0"/>
      <w:bCs w:val="0"/>
      <w:i/>
      <w:iCs/>
      <w:smallCaps w:val="0"/>
      <w:strike w:val="0"/>
      <w:color w:val="000000"/>
      <w:spacing w:val="0"/>
      <w:w w:val="100"/>
      <w:position w:val="0"/>
      <w:sz w:val="10"/>
      <w:szCs w:val="10"/>
      <w:u w:val="none"/>
      <w:lang w:val="ru-RU"/>
    </w:rPr>
  </w:style>
  <w:style w:type="character" w:customStyle="1" w:styleId="110">
    <w:name w:val="Основной текст (11)_"/>
    <w:basedOn w:val="a3"/>
    <w:link w:val="111"/>
    <w:rsid w:val="00E636CF"/>
    <w:rPr>
      <w:rFonts w:ascii="Arial Unicode MS" w:eastAsia="Arial Unicode MS" w:hAnsi="Arial Unicode MS" w:cs="Arial Unicode MS"/>
      <w:sz w:val="12"/>
      <w:szCs w:val="12"/>
      <w:shd w:val="clear" w:color="auto" w:fill="FFFFFF"/>
    </w:rPr>
  </w:style>
  <w:style w:type="character" w:customStyle="1" w:styleId="11105pt0pt">
    <w:name w:val="Основной текст (11) + 10;5 pt;Курсив;Интервал 0 pt"/>
    <w:basedOn w:val="110"/>
    <w:rsid w:val="00E636CF"/>
    <w:rPr>
      <w:rFonts w:ascii="Arial Unicode MS" w:eastAsia="Arial Unicode MS" w:hAnsi="Arial Unicode MS" w:cs="Arial Unicode MS"/>
      <w:i/>
      <w:iCs/>
      <w:color w:val="000000"/>
      <w:spacing w:val="-10"/>
      <w:w w:val="100"/>
      <w:position w:val="0"/>
      <w:sz w:val="21"/>
      <w:szCs w:val="21"/>
      <w:shd w:val="clear" w:color="auto" w:fill="FFFFFF"/>
      <w:lang w:val="en-US"/>
    </w:rPr>
  </w:style>
  <w:style w:type="character" w:customStyle="1" w:styleId="-2pt">
    <w:name w:val="Основной текст + Курсив;Интервал -2 pt"/>
    <w:basedOn w:val="a9"/>
    <w:rsid w:val="00E636CF"/>
    <w:rPr>
      <w:rFonts w:ascii="Arial Unicode MS" w:eastAsia="Arial Unicode MS" w:hAnsi="Arial Unicode MS" w:cs="Arial Unicode MS"/>
      <w:i/>
      <w:iCs/>
      <w:color w:val="000000"/>
      <w:spacing w:val="-40"/>
      <w:w w:val="100"/>
      <w:position w:val="0"/>
      <w:sz w:val="20"/>
      <w:szCs w:val="20"/>
      <w:shd w:val="clear" w:color="auto" w:fill="FFFFFF"/>
      <w:lang w:val="en-US"/>
    </w:rPr>
  </w:style>
  <w:style w:type="character" w:customStyle="1" w:styleId="43">
    <w:name w:val="Основной текст (4) + Не полужирный;Курсив"/>
    <w:basedOn w:val="40"/>
    <w:rsid w:val="00E636CF"/>
    <w:rPr>
      <w:rFonts w:ascii="Arial Unicode MS" w:eastAsia="Arial Unicode MS" w:hAnsi="Arial Unicode MS" w:cs="Arial Unicode MS"/>
      <w:b/>
      <w:bCs/>
      <w:i/>
      <w:iCs/>
      <w:color w:val="000000"/>
      <w:spacing w:val="0"/>
      <w:w w:val="100"/>
      <w:position w:val="0"/>
      <w:sz w:val="20"/>
      <w:szCs w:val="20"/>
      <w:shd w:val="clear" w:color="auto" w:fill="FFFFFF"/>
    </w:rPr>
  </w:style>
  <w:style w:type="character" w:customStyle="1" w:styleId="44">
    <w:name w:val="Заголовок №4_"/>
    <w:basedOn w:val="a3"/>
    <w:link w:val="45"/>
    <w:rsid w:val="00E636CF"/>
    <w:rPr>
      <w:rFonts w:ascii="Arial Unicode MS" w:eastAsia="Arial Unicode MS" w:hAnsi="Arial Unicode MS" w:cs="Arial Unicode MS"/>
      <w:i/>
      <w:iCs/>
      <w:spacing w:val="-10"/>
      <w:sz w:val="20"/>
      <w:szCs w:val="20"/>
      <w:shd w:val="clear" w:color="auto" w:fill="FFFFFF"/>
      <w:lang w:val="en-US"/>
    </w:rPr>
  </w:style>
  <w:style w:type="character" w:customStyle="1" w:styleId="46">
    <w:name w:val="Заголовок №4 + Малые прописные"/>
    <w:basedOn w:val="44"/>
    <w:rsid w:val="00E636CF"/>
    <w:rPr>
      <w:rFonts w:ascii="Arial Unicode MS" w:eastAsia="Arial Unicode MS" w:hAnsi="Arial Unicode MS" w:cs="Arial Unicode MS"/>
      <w:i/>
      <w:iCs/>
      <w:smallCaps/>
      <w:color w:val="000000"/>
      <w:spacing w:val="-10"/>
      <w:w w:val="100"/>
      <w:position w:val="0"/>
      <w:sz w:val="20"/>
      <w:szCs w:val="20"/>
      <w:shd w:val="clear" w:color="auto" w:fill="FFFFFF"/>
      <w:lang w:val="ru-RU"/>
    </w:rPr>
  </w:style>
  <w:style w:type="character" w:customStyle="1" w:styleId="40pt">
    <w:name w:val="Заголовок №4 + Не курсив;Интервал 0 pt"/>
    <w:basedOn w:val="44"/>
    <w:rsid w:val="00E636CF"/>
    <w:rPr>
      <w:rFonts w:ascii="Arial Unicode MS" w:eastAsia="Arial Unicode MS" w:hAnsi="Arial Unicode MS" w:cs="Arial Unicode MS"/>
      <w:i/>
      <w:iCs/>
      <w:color w:val="000000"/>
      <w:spacing w:val="0"/>
      <w:w w:val="100"/>
      <w:position w:val="0"/>
      <w:sz w:val="20"/>
      <w:szCs w:val="20"/>
      <w:shd w:val="clear" w:color="auto" w:fill="FFFFFF"/>
      <w:lang w:val="ru-RU"/>
    </w:rPr>
  </w:style>
  <w:style w:type="character" w:customStyle="1" w:styleId="PalatinoLinotype5pt">
    <w:name w:val="Основной текст + Palatino Linotype;5 pt;Полужирный"/>
    <w:basedOn w:val="a9"/>
    <w:rsid w:val="00E636CF"/>
    <w:rPr>
      <w:rFonts w:ascii="Palatino Linotype" w:eastAsia="Palatino Linotype" w:hAnsi="Palatino Linotype" w:cs="Palatino Linotype"/>
      <w:b/>
      <w:bCs/>
      <w:color w:val="000000"/>
      <w:spacing w:val="0"/>
      <w:w w:val="100"/>
      <w:position w:val="0"/>
      <w:sz w:val="10"/>
      <w:szCs w:val="10"/>
      <w:shd w:val="clear" w:color="auto" w:fill="FFFFFF"/>
    </w:rPr>
  </w:style>
  <w:style w:type="character" w:customStyle="1" w:styleId="120">
    <w:name w:val="Основной текст (12)_"/>
    <w:basedOn w:val="a3"/>
    <w:link w:val="121"/>
    <w:rsid w:val="00E636CF"/>
    <w:rPr>
      <w:rFonts w:ascii="Arial Unicode MS" w:eastAsia="Arial Unicode MS" w:hAnsi="Arial Unicode MS" w:cs="Arial Unicode MS"/>
      <w:sz w:val="19"/>
      <w:szCs w:val="19"/>
      <w:shd w:val="clear" w:color="auto" w:fill="FFFFFF"/>
    </w:rPr>
  </w:style>
  <w:style w:type="character" w:customStyle="1" w:styleId="ac">
    <w:name w:val="Подпись к картинке_"/>
    <w:basedOn w:val="a3"/>
    <w:link w:val="ad"/>
    <w:rsid w:val="00E636CF"/>
    <w:rPr>
      <w:rFonts w:ascii="Arial Unicode MS" w:eastAsia="Arial Unicode MS" w:hAnsi="Arial Unicode MS" w:cs="Arial Unicode MS"/>
      <w:sz w:val="20"/>
      <w:szCs w:val="20"/>
      <w:shd w:val="clear" w:color="auto" w:fill="FFFFFF"/>
    </w:rPr>
  </w:style>
  <w:style w:type="character" w:customStyle="1" w:styleId="195pt33">
    <w:name w:val="Основной текст + 19;5 pt;Масштаб 33%"/>
    <w:basedOn w:val="a9"/>
    <w:rsid w:val="00E636CF"/>
    <w:rPr>
      <w:rFonts w:ascii="Arial Unicode MS" w:eastAsia="Arial Unicode MS" w:hAnsi="Arial Unicode MS" w:cs="Arial Unicode MS"/>
      <w:color w:val="000000"/>
      <w:spacing w:val="0"/>
      <w:w w:val="33"/>
      <w:position w:val="0"/>
      <w:sz w:val="39"/>
      <w:szCs w:val="39"/>
      <w:shd w:val="clear" w:color="auto" w:fill="FFFFFF"/>
      <w:lang w:val="en-US"/>
    </w:rPr>
  </w:style>
  <w:style w:type="paragraph" w:customStyle="1" w:styleId="4">
    <w:name w:val="Основной текст4"/>
    <w:basedOn w:val="a2"/>
    <w:link w:val="a9"/>
    <w:rsid w:val="00E636CF"/>
    <w:pPr>
      <w:shd w:val="clear" w:color="auto" w:fill="FFFFFF"/>
      <w:spacing w:line="0" w:lineRule="atLeast"/>
      <w:ind w:hanging="1180"/>
    </w:pPr>
    <w:rPr>
      <w:rFonts w:ascii="Arial Unicode MS" w:eastAsia="Arial Unicode MS" w:hAnsi="Arial Unicode MS" w:cs="Arial Unicode MS"/>
      <w:color w:val="auto"/>
      <w:sz w:val="20"/>
      <w:szCs w:val="20"/>
      <w:lang w:eastAsia="en-US"/>
    </w:rPr>
  </w:style>
  <w:style w:type="paragraph" w:customStyle="1" w:styleId="60">
    <w:name w:val="Основной текст (6)"/>
    <w:basedOn w:val="a2"/>
    <w:link w:val="6"/>
    <w:rsid w:val="00E636CF"/>
    <w:pPr>
      <w:shd w:val="clear" w:color="auto" w:fill="FFFFFF"/>
      <w:spacing w:line="0" w:lineRule="atLeast"/>
    </w:pPr>
    <w:rPr>
      <w:rFonts w:ascii="Consolas" w:eastAsia="Consolas" w:hAnsi="Consolas" w:cs="Consolas"/>
      <w:i/>
      <w:iCs/>
      <w:color w:val="auto"/>
      <w:sz w:val="19"/>
      <w:szCs w:val="19"/>
      <w:lang w:eastAsia="en-US"/>
    </w:rPr>
  </w:style>
  <w:style w:type="paragraph" w:customStyle="1" w:styleId="70">
    <w:name w:val="Основной текст (7)"/>
    <w:basedOn w:val="a2"/>
    <w:link w:val="7"/>
    <w:rsid w:val="00E636CF"/>
    <w:pPr>
      <w:shd w:val="clear" w:color="auto" w:fill="FFFFFF"/>
      <w:spacing w:line="0" w:lineRule="atLeast"/>
    </w:pPr>
    <w:rPr>
      <w:rFonts w:ascii="Palatino Linotype" w:eastAsia="Palatino Linotype" w:hAnsi="Palatino Linotype" w:cs="Palatino Linotype"/>
      <w:i/>
      <w:iCs/>
      <w:color w:val="auto"/>
      <w:sz w:val="21"/>
      <w:szCs w:val="21"/>
      <w:lang w:eastAsia="en-US"/>
    </w:rPr>
  </w:style>
  <w:style w:type="paragraph" w:customStyle="1" w:styleId="30">
    <w:name w:val="Основной текст (3)"/>
    <w:basedOn w:val="a2"/>
    <w:link w:val="3"/>
    <w:rsid w:val="00E636CF"/>
    <w:pPr>
      <w:shd w:val="clear" w:color="auto" w:fill="FFFFFF"/>
      <w:spacing w:line="0" w:lineRule="atLeast"/>
      <w:jc w:val="right"/>
    </w:pPr>
    <w:rPr>
      <w:rFonts w:ascii="Arial Unicode MS" w:eastAsia="Arial Unicode MS" w:hAnsi="Arial Unicode MS" w:cs="Arial Unicode MS"/>
      <w:color w:val="auto"/>
      <w:sz w:val="18"/>
      <w:szCs w:val="18"/>
      <w:lang w:eastAsia="en-US"/>
    </w:rPr>
  </w:style>
  <w:style w:type="paragraph" w:customStyle="1" w:styleId="25">
    <w:name w:val="Заголовок №2"/>
    <w:basedOn w:val="a2"/>
    <w:link w:val="24"/>
    <w:rsid w:val="00E636CF"/>
    <w:pPr>
      <w:shd w:val="clear" w:color="auto" w:fill="FFFFFF"/>
      <w:spacing w:line="422" w:lineRule="exact"/>
      <w:outlineLvl w:val="1"/>
    </w:pPr>
    <w:rPr>
      <w:rFonts w:ascii="Arial Unicode MS" w:eastAsia="Arial Unicode MS" w:hAnsi="Arial Unicode MS" w:cs="Arial Unicode MS"/>
      <w:b/>
      <w:bCs/>
      <w:color w:val="auto"/>
      <w:spacing w:val="-10"/>
      <w:sz w:val="37"/>
      <w:szCs w:val="37"/>
      <w:lang w:eastAsia="en-US"/>
    </w:rPr>
  </w:style>
  <w:style w:type="paragraph" w:customStyle="1" w:styleId="41">
    <w:name w:val="Основной текст (4)"/>
    <w:basedOn w:val="a2"/>
    <w:link w:val="40"/>
    <w:rsid w:val="00E636CF"/>
    <w:pPr>
      <w:shd w:val="clear" w:color="auto" w:fill="FFFFFF"/>
      <w:spacing w:line="355" w:lineRule="exact"/>
    </w:pPr>
    <w:rPr>
      <w:rFonts w:ascii="Arial Unicode MS" w:eastAsia="Arial Unicode MS" w:hAnsi="Arial Unicode MS" w:cs="Arial Unicode MS"/>
      <w:b/>
      <w:bCs/>
      <w:color w:val="auto"/>
      <w:sz w:val="20"/>
      <w:szCs w:val="20"/>
      <w:lang w:eastAsia="en-US"/>
    </w:rPr>
  </w:style>
  <w:style w:type="paragraph" w:customStyle="1" w:styleId="50">
    <w:name w:val="Основной текст (5)"/>
    <w:basedOn w:val="a2"/>
    <w:link w:val="5"/>
    <w:rsid w:val="00E636CF"/>
    <w:pPr>
      <w:shd w:val="clear" w:color="auto" w:fill="FFFFFF"/>
      <w:spacing w:line="0" w:lineRule="atLeast"/>
    </w:pPr>
    <w:rPr>
      <w:rFonts w:ascii="Arial Unicode MS" w:eastAsia="Arial Unicode MS" w:hAnsi="Arial Unicode MS" w:cs="Arial Unicode MS"/>
      <w:i/>
      <w:iCs/>
      <w:color w:val="auto"/>
      <w:spacing w:val="-10"/>
      <w:sz w:val="18"/>
      <w:szCs w:val="18"/>
      <w:lang w:eastAsia="en-US"/>
    </w:rPr>
  </w:style>
  <w:style w:type="paragraph" w:customStyle="1" w:styleId="27">
    <w:name w:val="Подпись к таблице (2)"/>
    <w:basedOn w:val="a2"/>
    <w:link w:val="26"/>
    <w:rsid w:val="00E636CF"/>
    <w:pPr>
      <w:shd w:val="clear" w:color="auto" w:fill="FFFFFF"/>
      <w:spacing w:line="0" w:lineRule="atLeast"/>
    </w:pPr>
    <w:rPr>
      <w:rFonts w:ascii="Arial Unicode MS" w:eastAsia="Arial Unicode MS" w:hAnsi="Arial Unicode MS" w:cs="Arial Unicode MS"/>
      <w:i/>
      <w:iCs/>
      <w:color w:val="auto"/>
      <w:spacing w:val="-10"/>
      <w:sz w:val="20"/>
      <w:szCs w:val="20"/>
      <w:lang w:val="en-US" w:eastAsia="en-US"/>
    </w:rPr>
  </w:style>
  <w:style w:type="paragraph" w:customStyle="1" w:styleId="ab">
    <w:name w:val="Подпись к таблице"/>
    <w:basedOn w:val="a2"/>
    <w:link w:val="aa"/>
    <w:rsid w:val="00E636CF"/>
    <w:pPr>
      <w:shd w:val="clear" w:color="auto" w:fill="FFFFFF"/>
      <w:spacing w:line="0" w:lineRule="atLeast"/>
    </w:pPr>
    <w:rPr>
      <w:rFonts w:ascii="Arial Unicode MS" w:eastAsia="Arial Unicode MS" w:hAnsi="Arial Unicode MS" w:cs="Arial Unicode MS"/>
      <w:color w:val="auto"/>
      <w:sz w:val="20"/>
      <w:szCs w:val="20"/>
      <w:lang w:eastAsia="en-US"/>
    </w:rPr>
  </w:style>
  <w:style w:type="paragraph" w:customStyle="1" w:styleId="14">
    <w:name w:val="Заголовок №1"/>
    <w:basedOn w:val="a2"/>
    <w:link w:val="13"/>
    <w:rsid w:val="00E636CF"/>
    <w:pPr>
      <w:shd w:val="clear" w:color="auto" w:fill="FFFFFF"/>
      <w:spacing w:line="0" w:lineRule="atLeast"/>
      <w:jc w:val="both"/>
      <w:outlineLvl w:val="0"/>
    </w:pPr>
    <w:rPr>
      <w:rFonts w:ascii="Arial Unicode MS" w:eastAsia="Arial Unicode MS" w:hAnsi="Arial Unicode MS" w:cs="Arial Unicode MS"/>
      <w:color w:val="auto"/>
      <w:sz w:val="20"/>
      <w:szCs w:val="20"/>
      <w:lang w:val="en-US" w:eastAsia="en-US"/>
    </w:rPr>
  </w:style>
  <w:style w:type="paragraph" w:customStyle="1" w:styleId="33">
    <w:name w:val="Заголовок №3"/>
    <w:basedOn w:val="a2"/>
    <w:link w:val="32"/>
    <w:rsid w:val="00E636CF"/>
    <w:pPr>
      <w:shd w:val="clear" w:color="auto" w:fill="FFFFFF"/>
      <w:spacing w:line="0" w:lineRule="atLeast"/>
      <w:jc w:val="center"/>
      <w:outlineLvl w:val="2"/>
    </w:pPr>
    <w:rPr>
      <w:rFonts w:ascii="Arial Unicode MS" w:eastAsia="Arial Unicode MS" w:hAnsi="Arial Unicode MS" w:cs="Arial Unicode MS"/>
      <w:color w:val="auto"/>
      <w:sz w:val="19"/>
      <w:szCs w:val="19"/>
      <w:lang w:eastAsia="en-US"/>
    </w:rPr>
  </w:style>
  <w:style w:type="paragraph" w:customStyle="1" w:styleId="80">
    <w:name w:val="Основной текст (8)"/>
    <w:basedOn w:val="a2"/>
    <w:link w:val="8"/>
    <w:rsid w:val="00E636CF"/>
    <w:pPr>
      <w:shd w:val="clear" w:color="auto" w:fill="FFFFFF"/>
      <w:spacing w:line="0" w:lineRule="atLeast"/>
    </w:pPr>
    <w:rPr>
      <w:rFonts w:ascii="Arial Unicode MS" w:eastAsia="Arial Unicode MS" w:hAnsi="Arial Unicode MS" w:cs="Arial Unicode MS"/>
      <w:i/>
      <w:iCs/>
      <w:color w:val="auto"/>
      <w:spacing w:val="-10"/>
      <w:sz w:val="20"/>
      <w:szCs w:val="20"/>
      <w:lang w:eastAsia="en-US"/>
    </w:rPr>
  </w:style>
  <w:style w:type="paragraph" w:customStyle="1" w:styleId="90">
    <w:name w:val="Основной текст (9)"/>
    <w:basedOn w:val="a2"/>
    <w:link w:val="9"/>
    <w:rsid w:val="00E636CF"/>
    <w:pPr>
      <w:shd w:val="clear" w:color="auto" w:fill="FFFFFF"/>
      <w:spacing w:line="0" w:lineRule="atLeast"/>
    </w:pPr>
    <w:rPr>
      <w:rFonts w:ascii="Palatino Linotype" w:eastAsia="Palatino Linotype" w:hAnsi="Palatino Linotype" w:cs="Palatino Linotype"/>
      <w:b/>
      <w:bCs/>
      <w:i/>
      <w:iCs/>
      <w:color w:val="auto"/>
      <w:spacing w:val="-10"/>
      <w:sz w:val="20"/>
      <w:szCs w:val="20"/>
      <w:lang w:eastAsia="en-US"/>
    </w:rPr>
  </w:style>
  <w:style w:type="paragraph" w:customStyle="1" w:styleId="421">
    <w:name w:val="Заголовок №4 (2)"/>
    <w:basedOn w:val="a2"/>
    <w:link w:val="420"/>
    <w:rsid w:val="00E636CF"/>
    <w:pPr>
      <w:shd w:val="clear" w:color="auto" w:fill="FFFFFF"/>
      <w:spacing w:line="0" w:lineRule="atLeast"/>
      <w:outlineLvl w:val="3"/>
    </w:pPr>
    <w:rPr>
      <w:rFonts w:ascii="Arial Unicode MS" w:eastAsia="Arial Unicode MS" w:hAnsi="Arial Unicode MS" w:cs="Arial Unicode MS"/>
      <w:color w:val="auto"/>
      <w:sz w:val="20"/>
      <w:szCs w:val="20"/>
      <w:lang w:eastAsia="en-US"/>
    </w:rPr>
  </w:style>
  <w:style w:type="paragraph" w:customStyle="1" w:styleId="101">
    <w:name w:val="Основной текст (10)"/>
    <w:basedOn w:val="a2"/>
    <w:link w:val="100"/>
    <w:rsid w:val="00E636CF"/>
    <w:pPr>
      <w:shd w:val="clear" w:color="auto" w:fill="FFFFFF"/>
      <w:spacing w:line="0" w:lineRule="atLeast"/>
    </w:pPr>
    <w:rPr>
      <w:rFonts w:ascii="Palatino Linotype" w:eastAsia="Palatino Linotype" w:hAnsi="Palatino Linotype" w:cs="Palatino Linotype"/>
      <w:b/>
      <w:bCs/>
      <w:i/>
      <w:iCs/>
      <w:color w:val="auto"/>
      <w:spacing w:val="-10"/>
      <w:sz w:val="19"/>
      <w:szCs w:val="19"/>
      <w:lang w:val="en-US" w:eastAsia="en-US"/>
    </w:rPr>
  </w:style>
  <w:style w:type="paragraph" w:customStyle="1" w:styleId="111">
    <w:name w:val="Основной текст (11)"/>
    <w:basedOn w:val="a2"/>
    <w:link w:val="110"/>
    <w:rsid w:val="00E636CF"/>
    <w:pPr>
      <w:shd w:val="clear" w:color="auto" w:fill="FFFFFF"/>
      <w:spacing w:line="0" w:lineRule="atLeast"/>
      <w:jc w:val="right"/>
    </w:pPr>
    <w:rPr>
      <w:rFonts w:ascii="Arial Unicode MS" w:eastAsia="Arial Unicode MS" w:hAnsi="Arial Unicode MS" w:cs="Arial Unicode MS"/>
      <w:color w:val="auto"/>
      <w:sz w:val="12"/>
      <w:szCs w:val="12"/>
      <w:lang w:eastAsia="en-US"/>
    </w:rPr>
  </w:style>
  <w:style w:type="paragraph" w:customStyle="1" w:styleId="45">
    <w:name w:val="Заголовок №4"/>
    <w:basedOn w:val="a2"/>
    <w:link w:val="44"/>
    <w:rsid w:val="00E636CF"/>
    <w:pPr>
      <w:shd w:val="clear" w:color="auto" w:fill="FFFFFF"/>
      <w:spacing w:line="0" w:lineRule="atLeast"/>
      <w:jc w:val="center"/>
      <w:outlineLvl w:val="3"/>
    </w:pPr>
    <w:rPr>
      <w:rFonts w:ascii="Arial Unicode MS" w:eastAsia="Arial Unicode MS" w:hAnsi="Arial Unicode MS" w:cs="Arial Unicode MS"/>
      <w:i/>
      <w:iCs/>
      <w:color w:val="auto"/>
      <w:spacing w:val="-10"/>
      <w:sz w:val="20"/>
      <w:szCs w:val="20"/>
      <w:lang w:val="en-US" w:eastAsia="en-US"/>
    </w:rPr>
  </w:style>
  <w:style w:type="paragraph" w:customStyle="1" w:styleId="121">
    <w:name w:val="Основной текст (12)"/>
    <w:basedOn w:val="a2"/>
    <w:link w:val="120"/>
    <w:rsid w:val="00E636CF"/>
    <w:pPr>
      <w:shd w:val="clear" w:color="auto" w:fill="FFFFFF"/>
      <w:spacing w:line="0" w:lineRule="atLeast"/>
      <w:jc w:val="both"/>
    </w:pPr>
    <w:rPr>
      <w:rFonts w:ascii="Arial Unicode MS" w:eastAsia="Arial Unicode MS" w:hAnsi="Arial Unicode MS" w:cs="Arial Unicode MS"/>
      <w:color w:val="auto"/>
      <w:sz w:val="19"/>
      <w:szCs w:val="19"/>
      <w:lang w:eastAsia="en-US"/>
    </w:rPr>
  </w:style>
  <w:style w:type="paragraph" w:customStyle="1" w:styleId="ad">
    <w:name w:val="Подпись к картинке"/>
    <w:basedOn w:val="a2"/>
    <w:link w:val="ac"/>
    <w:rsid w:val="00E636CF"/>
    <w:pPr>
      <w:shd w:val="clear" w:color="auto" w:fill="FFFFFF"/>
      <w:spacing w:line="230" w:lineRule="exact"/>
      <w:jc w:val="center"/>
    </w:pPr>
    <w:rPr>
      <w:rFonts w:ascii="Arial Unicode MS" w:eastAsia="Arial Unicode MS" w:hAnsi="Arial Unicode MS" w:cs="Arial Unicode MS"/>
      <w:color w:val="auto"/>
      <w:sz w:val="20"/>
      <w:szCs w:val="20"/>
      <w:lang w:eastAsia="en-US"/>
    </w:rPr>
  </w:style>
  <w:style w:type="paragraph" w:styleId="ae">
    <w:name w:val="header"/>
    <w:basedOn w:val="a2"/>
    <w:link w:val="af"/>
    <w:uiPriority w:val="99"/>
    <w:unhideWhenUsed/>
    <w:rsid w:val="00E636CF"/>
    <w:pPr>
      <w:tabs>
        <w:tab w:val="center" w:pos="4677"/>
        <w:tab w:val="right" w:pos="9355"/>
      </w:tabs>
    </w:pPr>
  </w:style>
  <w:style w:type="character" w:customStyle="1" w:styleId="af">
    <w:name w:val="Верхний колонтитул Знак"/>
    <w:basedOn w:val="a3"/>
    <w:link w:val="ae"/>
    <w:uiPriority w:val="99"/>
    <w:rsid w:val="00E636CF"/>
    <w:rPr>
      <w:rFonts w:ascii="Courier New" w:eastAsia="Courier New" w:hAnsi="Courier New" w:cs="Courier New"/>
      <w:color w:val="000000"/>
      <w:sz w:val="24"/>
      <w:szCs w:val="24"/>
      <w:lang w:eastAsia="ru-RU"/>
    </w:rPr>
  </w:style>
  <w:style w:type="paragraph" w:styleId="af0">
    <w:name w:val="footer"/>
    <w:basedOn w:val="a2"/>
    <w:link w:val="af1"/>
    <w:uiPriority w:val="99"/>
    <w:unhideWhenUsed/>
    <w:rsid w:val="00E636CF"/>
    <w:pPr>
      <w:tabs>
        <w:tab w:val="center" w:pos="4677"/>
        <w:tab w:val="right" w:pos="9355"/>
      </w:tabs>
    </w:pPr>
  </w:style>
  <w:style w:type="character" w:customStyle="1" w:styleId="af1">
    <w:name w:val="Нижний колонтитул Знак"/>
    <w:basedOn w:val="a3"/>
    <w:link w:val="af0"/>
    <w:uiPriority w:val="99"/>
    <w:rsid w:val="00E636CF"/>
    <w:rPr>
      <w:rFonts w:ascii="Courier New" w:eastAsia="Courier New" w:hAnsi="Courier New" w:cs="Courier New"/>
      <w:color w:val="000000"/>
      <w:sz w:val="24"/>
      <w:szCs w:val="24"/>
      <w:lang w:eastAsia="ru-RU"/>
    </w:rPr>
  </w:style>
  <w:style w:type="table" w:styleId="af2">
    <w:name w:val="Table Grid"/>
    <w:basedOn w:val="a4"/>
    <w:uiPriority w:val="59"/>
    <w:rsid w:val="00E636CF"/>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2"/>
    <w:uiPriority w:val="34"/>
    <w:qFormat/>
    <w:rsid w:val="00E636CF"/>
    <w:pPr>
      <w:ind w:left="720"/>
      <w:contextualSpacing/>
    </w:pPr>
  </w:style>
  <w:style w:type="character" w:customStyle="1" w:styleId="2TimesNewRoman95pt0pt">
    <w:name w:val="Основной текст (2) + Times New Roman;9;5 pt;Не курсив;Интервал 0 pt"/>
    <w:basedOn w:val="23"/>
    <w:rsid w:val="00E636CF"/>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2ArialUnicodeMS65pt-1pt">
    <w:name w:val="Основной текст (2) + Arial Unicode MS;6;5 pt;Интервал -1 pt"/>
    <w:basedOn w:val="23"/>
    <w:rsid w:val="00E636CF"/>
    <w:rPr>
      <w:rFonts w:ascii="Arial Unicode MS" w:eastAsia="Arial Unicode MS" w:hAnsi="Arial Unicode MS" w:cs="Arial Unicode MS"/>
      <w:b w:val="0"/>
      <w:bCs w:val="0"/>
      <w:i/>
      <w:iCs/>
      <w:smallCaps w:val="0"/>
      <w:strike w:val="0"/>
      <w:color w:val="000000"/>
      <w:spacing w:val="-20"/>
      <w:w w:val="100"/>
      <w:position w:val="0"/>
      <w:sz w:val="13"/>
      <w:szCs w:val="13"/>
      <w:u w:val="none"/>
    </w:rPr>
  </w:style>
  <w:style w:type="character" w:customStyle="1" w:styleId="4TimesNewRoman9pt0pt">
    <w:name w:val="Основной текст (4) + Times New Roman;9 pt;Полужирный;Интервал 0 pt"/>
    <w:basedOn w:val="40"/>
    <w:rsid w:val="00E636CF"/>
    <w:rPr>
      <w:rFonts w:ascii="Times New Roman" w:eastAsia="Times New Roman" w:hAnsi="Times New Roman" w:cs="Times New Roman"/>
      <w:b/>
      <w:bCs/>
      <w:i/>
      <w:iCs/>
      <w:color w:val="000000"/>
      <w:spacing w:val="-10"/>
      <w:w w:val="100"/>
      <w:position w:val="0"/>
      <w:sz w:val="18"/>
      <w:szCs w:val="18"/>
      <w:shd w:val="clear" w:color="auto" w:fill="FFFFFF"/>
      <w:lang w:val="ru-RU"/>
    </w:rPr>
  </w:style>
  <w:style w:type="character" w:customStyle="1" w:styleId="4TimesNewRoman55pt0pt">
    <w:name w:val="Основной текст (4) + Times New Roman;5;5 pt;Не курсив;Интервал 0 pt"/>
    <w:basedOn w:val="40"/>
    <w:rsid w:val="00E636CF"/>
    <w:rPr>
      <w:rFonts w:ascii="Times New Roman" w:eastAsia="Times New Roman" w:hAnsi="Times New Roman" w:cs="Times New Roman"/>
      <w:b w:val="0"/>
      <w:bCs w:val="0"/>
      <w:i/>
      <w:iCs/>
      <w:color w:val="000000"/>
      <w:spacing w:val="0"/>
      <w:w w:val="100"/>
      <w:position w:val="0"/>
      <w:sz w:val="11"/>
      <w:szCs w:val="11"/>
      <w:shd w:val="clear" w:color="auto" w:fill="FFFFFF"/>
      <w:lang w:val="ru-RU"/>
    </w:rPr>
  </w:style>
  <w:style w:type="character" w:customStyle="1" w:styleId="85pt">
    <w:name w:val="Основной текст + 8;5 pt"/>
    <w:basedOn w:val="a9"/>
    <w:rsid w:val="00E636C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122">
    <w:name w:val="Заголовок №1 (2)_"/>
    <w:basedOn w:val="a3"/>
    <w:link w:val="123"/>
    <w:rsid w:val="00E636CF"/>
    <w:rPr>
      <w:rFonts w:ascii="Arial Unicode MS" w:eastAsia="Arial Unicode MS" w:hAnsi="Arial Unicode MS" w:cs="Arial Unicode MS"/>
      <w:sz w:val="18"/>
      <w:szCs w:val="18"/>
      <w:shd w:val="clear" w:color="auto" w:fill="FFFFFF"/>
    </w:rPr>
  </w:style>
  <w:style w:type="character" w:customStyle="1" w:styleId="5ArialUnicodeMS0pt">
    <w:name w:val="Основной текст (5) + Arial Unicode MS;Не полужирный;Не курсив;Интервал 0 pt"/>
    <w:basedOn w:val="5"/>
    <w:rsid w:val="00E636CF"/>
    <w:rPr>
      <w:rFonts w:ascii="Arial Unicode MS" w:eastAsia="Arial Unicode MS" w:hAnsi="Arial Unicode MS" w:cs="Arial Unicode MS"/>
      <w:b/>
      <w:bCs/>
      <w:i/>
      <w:iCs/>
      <w:color w:val="000000"/>
      <w:spacing w:val="0"/>
      <w:w w:val="100"/>
      <w:position w:val="0"/>
      <w:sz w:val="18"/>
      <w:szCs w:val="18"/>
      <w:shd w:val="clear" w:color="auto" w:fill="FFFFFF"/>
      <w:lang w:val="ru-RU"/>
    </w:rPr>
  </w:style>
  <w:style w:type="character" w:customStyle="1" w:styleId="7-1pt">
    <w:name w:val="Основной текст (7) + Курсив;Интервал -1 pt"/>
    <w:basedOn w:val="7"/>
    <w:rsid w:val="00E636CF"/>
    <w:rPr>
      <w:rFonts w:ascii="Arial Unicode MS" w:eastAsia="Arial Unicode MS" w:hAnsi="Arial Unicode MS" w:cs="Arial Unicode MS"/>
      <w:i/>
      <w:iCs/>
      <w:color w:val="000000"/>
      <w:spacing w:val="-20"/>
      <w:w w:val="100"/>
      <w:position w:val="0"/>
      <w:sz w:val="17"/>
      <w:szCs w:val="17"/>
      <w:shd w:val="clear" w:color="auto" w:fill="FFFFFF"/>
      <w:lang w:val="ru-RU"/>
    </w:rPr>
  </w:style>
  <w:style w:type="character" w:customStyle="1" w:styleId="7Georgia95pt">
    <w:name w:val="Основной текст (7) + Georgia;9;5 pt"/>
    <w:basedOn w:val="7"/>
    <w:rsid w:val="00E636CF"/>
    <w:rPr>
      <w:rFonts w:ascii="Georgia" w:eastAsia="Georgia" w:hAnsi="Georgia" w:cs="Georgia"/>
      <w:i w:val="0"/>
      <w:iCs w:val="0"/>
      <w:color w:val="000000"/>
      <w:spacing w:val="0"/>
      <w:w w:val="100"/>
      <w:position w:val="0"/>
      <w:sz w:val="19"/>
      <w:szCs w:val="19"/>
      <w:shd w:val="clear" w:color="auto" w:fill="FFFFFF"/>
    </w:rPr>
  </w:style>
  <w:style w:type="character" w:customStyle="1" w:styleId="8ArialUnicodeMS95pt0pt">
    <w:name w:val="Основной текст (8) + Arial Unicode MS;9;5 pt;Интервал 0 pt"/>
    <w:basedOn w:val="8"/>
    <w:rsid w:val="00E636CF"/>
    <w:rPr>
      <w:rFonts w:ascii="Arial Unicode MS" w:eastAsia="Arial Unicode MS" w:hAnsi="Arial Unicode MS" w:cs="Arial Unicode MS"/>
      <w:i/>
      <w:iCs/>
      <w:color w:val="000000"/>
      <w:spacing w:val="10"/>
      <w:w w:val="100"/>
      <w:position w:val="0"/>
      <w:sz w:val="19"/>
      <w:szCs w:val="19"/>
      <w:shd w:val="clear" w:color="auto" w:fill="FFFFFF"/>
      <w:lang w:val="ru-RU"/>
    </w:rPr>
  </w:style>
  <w:style w:type="character" w:customStyle="1" w:styleId="8ArialUnicodeMS10pt">
    <w:name w:val="Основной текст (8) + Arial Unicode MS;10 pt"/>
    <w:basedOn w:val="8"/>
    <w:rsid w:val="00E636CF"/>
    <w:rPr>
      <w:rFonts w:ascii="Arial Unicode MS" w:eastAsia="Arial Unicode MS" w:hAnsi="Arial Unicode MS" w:cs="Arial Unicode MS"/>
      <w:i/>
      <w:iCs/>
      <w:color w:val="000000"/>
      <w:spacing w:val="0"/>
      <w:w w:val="100"/>
      <w:position w:val="0"/>
      <w:sz w:val="20"/>
      <w:szCs w:val="20"/>
      <w:shd w:val="clear" w:color="auto" w:fill="FFFFFF"/>
    </w:rPr>
  </w:style>
  <w:style w:type="character" w:customStyle="1" w:styleId="8ArialUnicodeMS4pt">
    <w:name w:val="Основной текст (8) + Arial Unicode MS;4 pt;Не курсив"/>
    <w:basedOn w:val="8"/>
    <w:rsid w:val="00E636CF"/>
    <w:rPr>
      <w:rFonts w:ascii="Arial Unicode MS" w:eastAsia="Arial Unicode MS" w:hAnsi="Arial Unicode MS" w:cs="Arial Unicode MS"/>
      <w:i/>
      <w:iCs/>
      <w:color w:val="000000"/>
      <w:spacing w:val="0"/>
      <w:w w:val="100"/>
      <w:position w:val="0"/>
      <w:sz w:val="8"/>
      <w:szCs w:val="8"/>
      <w:shd w:val="clear" w:color="auto" w:fill="FFFFFF"/>
      <w:lang w:val="ru-RU"/>
    </w:rPr>
  </w:style>
  <w:style w:type="character" w:customStyle="1" w:styleId="TimesNewRoman0pt">
    <w:name w:val="Основной текст + Times New Roman;Полужирный;Курсив;Интервал 0 pt"/>
    <w:basedOn w:val="a9"/>
    <w:rsid w:val="00E636CF"/>
    <w:rPr>
      <w:rFonts w:ascii="Times New Roman" w:eastAsia="Times New Roman" w:hAnsi="Times New Roman" w:cs="Times New Roman"/>
      <w:b/>
      <w:bCs/>
      <w:i/>
      <w:iCs/>
      <w:color w:val="000000"/>
      <w:spacing w:val="-10"/>
      <w:w w:val="100"/>
      <w:position w:val="0"/>
      <w:sz w:val="18"/>
      <w:szCs w:val="18"/>
      <w:shd w:val="clear" w:color="auto" w:fill="FFFFFF"/>
      <w:lang w:val="ru-RU"/>
    </w:rPr>
  </w:style>
  <w:style w:type="character" w:customStyle="1" w:styleId="6-1pt">
    <w:name w:val="Основной текст (6) + Курсив;Интервал -1 pt"/>
    <w:basedOn w:val="6"/>
    <w:rsid w:val="00E636CF"/>
    <w:rPr>
      <w:rFonts w:ascii="Arial Unicode MS" w:eastAsia="Arial Unicode MS" w:hAnsi="Arial Unicode MS" w:cs="Arial Unicode MS"/>
      <w:i/>
      <w:iCs/>
      <w:color w:val="000000"/>
      <w:spacing w:val="-20"/>
      <w:w w:val="100"/>
      <w:position w:val="0"/>
      <w:sz w:val="13"/>
      <w:szCs w:val="13"/>
      <w:shd w:val="clear" w:color="auto" w:fill="FFFFFF"/>
      <w:lang w:val="en-US"/>
    </w:rPr>
  </w:style>
  <w:style w:type="character" w:customStyle="1" w:styleId="45pt0">
    <w:name w:val="Колонтитул + 4;5 pt;Курсив"/>
    <w:basedOn w:val="a7"/>
    <w:rsid w:val="00E636CF"/>
    <w:rPr>
      <w:rFonts w:ascii="Arial Unicode MS" w:eastAsia="Arial Unicode MS" w:hAnsi="Arial Unicode MS" w:cs="Arial Unicode MS"/>
      <w:b w:val="0"/>
      <w:bCs w:val="0"/>
      <w:i/>
      <w:iCs/>
      <w:smallCaps w:val="0"/>
      <w:strike w:val="0"/>
      <w:color w:val="000000"/>
      <w:spacing w:val="0"/>
      <w:w w:val="100"/>
      <w:position w:val="0"/>
      <w:sz w:val="9"/>
      <w:szCs w:val="9"/>
      <w:u w:val="none"/>
    </w:rPr>
  </w:style>
  <w:style w:type="character" w:customStyle="1" w:styleId="9ArialUnicodeMS7pt-1pt">
    <w:name w:val="Основной текст (9) + Arial Unicode MS;7 pt;Не курсив;Интервал -1 pt"/>
    <w:basedOn w:val="9"/>
    <w:rsid w:val="00E636CF"/>
    <w:rPr>
      <w:rFonts w:ascii="Arial Unicode MS" w:eastAsia="Arial Unicode MS" w:hAnsi="Arial Unicode MS" w:cs="Arial Unicode MS"/>
      <w:b w:val="0"/>
      <w:bCs w:val="0"/>
      <w:i/>
      <w:iCs/>
      <w:color w:val="000000"/>
      <w:spacing w:val="-20"/>
      <w:w w:val="100"/>
      <w:position w:val="0"/>
      <w:sz w:val="14"/>
      <w:szCs w:val="14"/>
      <w:shd w:val="clear" w:color="auto" w:fill="FFFFFF"/>
      <w:lang w:val="ru-RU"/>
    </w:rPr>
  </w:style>
  <w:style w:type="character" w:customStyle="1" w:styleId="50pt0">
    <w:name w:val="Основной текст (5) + Интервал 0 pt"/>
    <w:basedOn w:val="5"/>
    <w:rsid w:val="00E636CF"/>
    <w:rPr>
      <w:rFonts w:ascii="Times New Roman" w:eastAsia="Times New Roman" w:hAnsi="Times New Roman" w:cs="Times New Roman"/>
      <w:b/>
      <w:bCs/>
      <w:i/>
      <w:iCs/>
      <w:color w:val="000000"/>
      <w:spacing w:val="10"/>
      <w:w w:val="100"/>
      <w:position w:val="0"/>
      <w:sz w:val="18"/>
      <w:szCs w:val="18"/>
      <w:shd w:val="clear" w:color="auto" w:fill="FFFFFF"/>
      <w:lang w:val="ru-RU"/>
    </w:rPr>
  </w:style>
  <w:style w:type="character" w:customStyle="1" w:styleId="11-2pt">
    <w:name w:val="Основной текст (11) + Курсив;Интервал -2 pt"/>
    <w:basedOn w:val="110"/>
    <w:rsid w:val="00E636CF"/>
    <w:rPr>
      <w:rFonts w:ascii="Arial Unicode MS" w:eastAsia="Arial Unicode MS" w:hAnsi="Arial Unicode MS" w:cs="Arial Unicode MS"/>
      <w:i/>
      <w:iCs/>
      <w:color w:val="000000"/>
      <w:spacing w:val="-40"/>
      <w:w w:val="100"/>
      <w:position w:val="0"/>
      <w:sz w:val="19"/>
      <w:szCs w:val="19"/>
      <w:shd w:val="clear" w:color="auto" w:fill="FFFFFF"/>
      <w:lang w:val="ru-RU"/>
    </w:rPr>
  </w:style>
  <w:style w:type="paragraph" w:customStyle="1" w:styleId="123">
    <w:name w:val="Заголовок №1 (2)"/>
    <w:basedOn w:val="a2"/>
    <w:link w:val="122"/>
    <w:rsid w:val="00E636CF"/>
    <w:pPr>
      <w:shd w:val="clear" w:color="auto" w:fill="FFFFFF"/>
      <w:spacing w:line="0" w:lineRule="atLeast"/>
      <w:jc w:val="center"/>
      <w:outlineLvl w:val="0"/>
    </w:pPr>
    <w:rPr>
      <w:rFonts w:ascii="Arial Unicode MS" w:eastAsia="Arial Unicode MS" w:hAnsi="Arial Unicode MS" w:cs="Arial Unicode MS"/>
      <w:color w:val="auto"/>
      <w:sz w:val="18"/>
      <w:szCs w:val="18"/>
      <w:lang w:eastAsia="en-US"/>
    </w:rPr>
  </w:style>
  <w:style w:type="paragraph" w:styleId="af4">
    <w:name w:val="No Spacing"/>
    <w:aliases w:val="Основной"/>
    <w:link w:val="af5"/>
    <w:uiPriority w:val="1"/>
    <w:qFormat/>
    <w:rsid w:val="00D467F7"/>
    <w:pPr>
      <w:spacing w:after="0" w:line="240" w:lineRule="auto"/>
      <w:ind w:firstLine="851"/>
      <w:jc w:val="both"/>
    </w:pPr>
    <w:rPr>
      <w:rFonts w:ascii="Times New Roman" w:eastAsia="Courier New" w:hAnsi="Times New Roman" w:cs="Courier New"/>
      <w:color w:val="000000"/>
      <w:sz w:val="24"/>
      <w:szCs w:val="24"/>
      <w:lang w:eastAsia="ru-RU"/>
    </w:rPr>
  </w:style>
  <w:style w:type="character" w:customStyle="1" w:styleId="11">
    <w:name w:val="Заголовок 1 Знак"/>
    <w:aliases w:val="Раздел Знак"/>
    <w:basedOn w:val="a3"/>
    <w:link w:val="10"/>
    <w:uiPriority w:val="9"/>
    <w:rsid w:val="00D467F7"/>
    <w:rPr>
      <w:rFonts w:ascii="Times New Roman" w:eastAsiaTheme="majorEastAsia" w:hAnsi="Times New Roman" w:cstheme="majorBidi"/>
      <w:b/>
      <w:sz w:val="24"/>
      <w:szCs w:val="32"/>
      <w:lang w:eastAsia="ru-RU"/>
    </w:rPr>
  </w:style>
  <w:style w:type="character" w:customStyle="1" w:styleId="21">
    <w:name w:val="Заголовок 2 Знак"/>
    <w:aliases w:val="Подраздел Знак"/>
    <w:basedOn w:val="a3"/>
    <w:link w:val="20"/>
    <w:uiPriority w:val="9"/>
    <w:rsid w:val="000D22B7"/>
    <w:rPr>
      <w:rFonts w:ascii="Times New Roman" w:eastAsiaTheme="majorEastAsia" w:hAnsi="Times New Roman" w:cstheme="majorBidi"/>
      <w:sz w:val="24"/>
      <w:szCs w:val="26"/>
      <w:lang w:eastAsia="ru-RU"/>
    </w:rPr>
  </w:style>
  <w:style w:type="paragraph" w:customStyle="1" w:styleId="a">
    <w:name w:val="нумерация"/>
    <w:basedOn w:val="af4"/>
    <w:link w:val="af6"/>
    <w:qFormat/>
    <w:rsid w:val="000D22B7"/>
    <w:pPr>
      <w:numPr>
        <w:numId w:val="73"/>
      </w:numPr>
    </w:pPr>
  </w:style>
  <w:style w:type="paragraph" w:customStyle="1" w:styleId="af7">
    <w:name w:val="нумерация основная"/>
    <w:basedOn w:val="af4"/>
    <w:link w:val="af8"/>
    <w:rsid w:val="000D22B7"/>
    <w:pPr>
      <w:tabs>
        <w:tab w:val="left" w:pos="1560"/>
      </w:tabs>
      <w:ind w:firstLine="0"/>
    </w:pPr>
  </w:style>
  <w:style w:type="character" w:customStyle="1" w:styleId="af5">
    <w:name w:val="Без интервала Знак"/>
    <w:aliases w:val="Основной Знак"/>
    <w:basedOn w:val="a3"/>
    <w:link w:val="af4"/>
    <w:uiPriority w:val="1"/>
    <w:rsid w:val="000D22B7"/>
    <w:rPr>
      <w:rFonts w:ascii="Times New Roman" w:eastAsia="Courier New" w:hAnsi="Times New Roman" w:cs="Courier New"/>
      <w:color w:val="000000"/>
      <w:sz w:val="24"/>
      <w:szCs w:val="24"/>
      <w:lang w:eastAsia="ru-RU"/>
    </w:rPr>
  </w:style>
  <w:style w:type="character" w:customStyle="1" w:styleId="af6">
    <w:name w:val="нумерация Знак"/>
    <w:basedOn w:val="af5"/>
    <w:link w:val="a"/>
    <w:rsid w:val="000D22B7"/>
    <w:rPr>
      <w:rFonts w:ascii="Times New Roman" w:eastAsia="Courier New" w:hAnsi="Times New Roman" w:cs="Courier New"/>
      <w:color w:val="000000"/>
      <w:sz w:val="24"/>
      <w:szCs w:val="24"/>
      <w:lang w:eastAsia="ru-RU"/>
    </w:rPr>
  </w:style>
  <w:style w:type="paragraph" w:styleId="af9">
    <w:name w:val="TOC Heading"/>
    <w:basedOn w:val="10"/>
    <w:next w:val="a2"/>
    <w:uiPriority w:val="39"/>
    <w:unhideWhenUsed/>
    <w:qFormat/>
    <w:rsid w:val="00976FF6"/>
    <w:pPr>
      <w:widowControl/>
      <w:spacing w:after="0" w:line="259" w:lineRule="auto"/>
      <w:jc w:val="left"/>
      <w:outlineLvl w:val="9"/>
    </w:pPr>
    <w:rPr>
      <w:rFonts w:asciiTheme="majorHAnsi" w:hAnsiTheme="majorHAnsi"/>
      <w:b w:val="0"/>
      <w:color w:val="2E74B5" w:themeColor="accent1" w:themeShade="BF"/>
      <w:sz w:val="32"/>
    </w:rPr>
  </w:style>
  <w:style w:type="character" w:customStyle="1" w:styleId="af8">
    <w:name w:val="нумерация основная Знак"/>
    <w:basedOn w:val="af5"/>
    <w:link w:val="af7"/>
    <w:rsid w:val="000D22B7"/>
    <w:rPr>
      <w:rFonts w:ascii="Times New Roman" w:eastAsia="Courier New" w:hAnsi="Times New Roman" w:cs="Courier New"/>
      <w:color w:val="000000"/>
      <w:sz w:val="24"/>
      <w:szCs w:val="24"/>
      <w:lang w:eastAsia="ru-RU"/>
    </w:rPr>
  </w:style>
  <w:style w:type="paragraph" w:styleId="15">
    <w:name w:val="toc 1"/>
    <w:basedOn w:val="a2"/>
    <w:next w:val="a2"/>
    <w:autoRedefine/>
    <w:uiPriority w:val="39"/>
    <w:unhideWhenUsed/>
    <w:rsid w:val="00976FF6"/>
    <w:pPr>
      <w:spacing w:after="100"/>
    </w:pPr>
  </w:style>
  <w:style w:type="paragraph" w:styleId="29">
    <w:name w:val="toc 2"/>
    <w:basedOn w:val="a2"/>
    <w:next w:val="a2"/>
    <w:autoRedefine/>
    <w:uiPriority w:val="39"/>
    <w:unhideWhenUsed/>
    <w:rsid w:val="00976FF6"/>
    <w:pPr>
      <w:spacing w:after="100"/>
      <w:ind w:left="240"/>
    </w:pPr>
  </w:style>
  <w:style w:type="paragraph" w:customStyle="1" w:styleId="2">
    <w:name w:val="2 нум"/>
    <w:basedOn w:val="af7"/>
    <w:link w:val="2a"/>
    <w:qFormat/>
    <w:rsid w:val="00042C8D"/>
    <w:pPr>
      <w:numPr>
        <w:numId w:val="18"/>
      </w:numPr>
    </w:pPr>
  </w:style>
  <w:style w:type="character" w:styleId="afa">
    <w:name w:val="Subtle Emphasis"/>
    <w:basedOn w:val="a3"/>
    <w:uiPriority w:val="19"/>
    <w:qFormat/>
    <w:rsid w:val="00042C8D"/>
    <w:rPr>
      <w:i/>
      <w:iCs/>
      <w:color w:val="404040" w:themeColor="text1" w:themeTint="BF"/>
    </w:rPr>
  </w:style>
  <w:style w:type="character" w:customStyle="1" w:styleId="2a">
    <w:name w:val="2 нум Знак"/>
    <w:basedOn w:val="af8"/>
    <w:link w:val="2"/>
    <w:rsid w:val="00042C8D"/>
    <w:rPr>
      <w:rFonts w:ascii="Times New Roman" w:eastAsia="Courier New" w:hAnsi="Times New Roman" w:cs="Courier New"/>
      <w:color w:val="000000"/>
      <w:sz w:val="24"/>
      <w:szCs w:val="24"/>
      <w:lang w:eastAsia="ru-RU"/>
    </w:rPr>
  </w:style>
  <w:style w:type="paragraph" w:customStyle="1" w:styleId="a1">
    <w:name w:val="черточки"/>
    <w:basedOn w:val="4"/>
    <w:link w:val="afb"/>
    <w:qFormat/>
    <w:rsid w:val="000C5F0D"/>
    <w:pPr>
      <w:numPr>
        <w:numId w:val="2"/>
      </w:numPr>
      <w:shd w:val="clear" w:color="auto" w:fill="auto"/>
      <w:tabs>
        <w:tab w:val="left" w:pos="712"/>
      </w:tabs>
      <w:spacing w:line="240" w:lineRule="auto"/>
      <w:ind w:firstLine="851"/>
      <w:jc w:val="both"/>
    </w:pPr>
    <w:rPr>
      <w:rFonts w:ascii="Times New Roman" w:hAnsi="Times New Roman" w:cs="Times New Roman"/>
      <w:sz w:val="24"/>
      <w:szCs w:val="24"/>
    </w:rPr>
  </w:style>
  <w:style w:type="paragraph" w:customStyle="1" w:styleId="a0">
    <w:name w:val="Нумерация"/>
    <w:basedOn w:val="a2"/>
    <w:link w:val="afc"/>
    <w:qFormat/>
    <w:rsid w:val="00D70A9E"/>
    <w:pPr>
      <w:numPr>
        <w:ilvl w:val="1"/>
        <w:numId w:val="5"/>
      </w:numPr>
      <w:tabs>
        <w:tab w:val="left" w:pos="709"/>
      </w:tabs>
      <w:jc w:val="both"/>
    </w:pPr>
    <w:rPr>
      <w:rFonts w:ascii="Times New Roman" w:eastAsia="Arial Unicode MS" w:hAnsi="Times New Roman" w:cs="Times New Roman"/>
    </w:rPr>
  </w:style>
  <w:style w:type="character" w:customStyle="1" w:styleId="afb">
    <w:name w:val="черточки Знак"/>
    <w:basedOn w:val="a9"/>
    <w:link w:val="a1"/>
    <w:rsid w:val="000C5F0D"/>
    <w:rPr>
      <w:rFonts w:ascii="Times New Roman" w:eastAsia="Arial Unicode MS" w:hAnsi="Times New Roman" w:cs="Times New Roman"/>
      <w:sz w:val="24"/>
      <w:szCs w:val="24"/>
      <w:shd w:val="clear" w:color="auto" w:fill="FFFFFF"/>
    </w:rPr>
  </w:style>
  <w:style w:type="paragraph" w:styleId="34">
    <w:name w:val="toc 3"/>
    <w:basedOn w:val="a2"/>
    <w:next w:val="a2"/>
    <w:autoRedefine/>
    <w:uiPriority w:val="39"/>
    <w:unhideWhenUsed/>
    <w:rsid w:val="00687E5F"/>
    <w:pPr>
      <w:widowControl/>
      <w:spacing w:after="100" w:line="259" w:lineRule="auto"/>
      <w:ind w:left="440"/>
    </w:pPr>
    <w:rPr>
      <w:rFonts w:asciiTheme="minorHAnsi" w:eastAsiaTheme="minorEastAsia" w:hAnsiTheme="minorHAnsi" w:cs="Times New Roman"/>
      <w:color w:val="auto"/>
      <w:sz w:val="22"/>
      <w:szCs w:val="22"/>
    </w:rPr>
  </w:style>
  <w:style w:type="character" w:customStyle="1" w:styleId="afc">
    <w:name w:val="Нумерация Знак"/>
    <w:basedOn w:val="a3"/>
    <w:link w:val="a0"/>
    <w:rsid w:val="00D70A9E"/>
    <w:rPr>
      <w:rFonts w:ascii="Times New Roman" w:eastAsia="Arial Unicode MS" w:hAnsi="Times New Roman" w:cs="Times New Roman"/>
      <w:color w:val="000000"/>
      <w:sz w:val="24"/>
      <w:szCs w:val="24"/>
      <w:lang w:eastAsia="ru-RU"/>
    </w:rPr>
  </w:style>
  <w:style w:type="paragraph" w:styleId="afd">
    <w:name w:val="Balloon Text"/>
    <w:basedOn w:val="a2"/>
    <w:link w:val="afe"/>
    <w:uiPriority w:val="99"/>
    <w:semiHidden/>
    <w:unhideWhenUsed/>
    <w:rsid w:val="008752D2"/>
    <w:rPr>
      <w:rFonts w:ascii="Arial" w:hAnsi="Arial" w:cs="Arial"/>
      <w:sz w:val="18"/>
      <w:szCs w:val="18"/>
    </w:rPr>
  </w:style>
  <w:style w:type="character" w:customStyle="1" w:styleId="afe">
    <w:name w:val="Текст выноски Знак"/>
    <w:basedOn w:val="a3"/>
    <w:link w:val="afd"/>
    <w:uiPriority w:val="99"/>
    <w:semiHidden/>
    <w:rsid w:val="008752D2"/>
    <w:rPr>
      <w:rFonts w:ascii="Arial" w:eastAsia="Courier New" w:hAnsi="Arial" w:cs="Arial"/>
      <w:color w:val="000000"/>
      <w:sz w:val="18"/>
      <w:szCs w:val="18"/>
      <w:lang w:eastAsia="ru-RU"/>
    </w:rPr>
  </w:style>
  <w:style w:type="character" w:styleId="aff">
    <w:name w:val="annotation reference"/>
    <w:basedOn w:val="a3"/>
    <w:uiPriority w:val="99"/>
    <w:semiHidden/>
    <w:unhideWhenUsed/>
    <w:rsid w:val="00C5323D"/>
    <w:rPr>
      <w:sz w:val="16"/>
      <w:szCs w:val="16"/>
    </w:rPr>
  </w:style>
  <w:style w:type="paragraph" w:styleId="aff0">
    <w:name w:val="annotation text"/>
    <w:basedOn w:val="a2"/>
    <w:link w:val="aff1"/>
    <w:uiPriority w:val="99"/>
    <w:semiHidden/>
    <w:unhideWhenUsed/>
    <w:rsid w:val="00C5323D"/>
    <w:rPr>
      <w:sz w:val="20"/>
      <w:szCs w:val="20"/>
    </w:rPr>
  </w:style>
  <w:style w:type="character" w:customStyle="1" w:styleId="aff1">
    <w:name w:val="Текст примечания Знак"/>
    <w:basedOn w:val="a3"/>
    <w:link w:val="aff0"/>
    <w:uiPriority w:val="99"/>
    <w:semiHidden/>
    <w:rsid w:val="00C5323D"/>
    <w:rPr>
      <w:rFonts w:ascii="Courier New" w:eastAsia="Courier New" w:hAnsi="Courier New" w:cs="Courier New"/>
      <w:color w:val="000000"/>
      <w:sz w:val="20"/>
      <w:szCs w:val="20"/>
      <w:lang w:eastAsia="ru-RU"/>
    </w:rPr>
  </w:style>
  <w:style w:type="paragraph" w:styleId="aff2">
    <w:name w:val="annotation subject"/>
    <w:basedOn w:val="aff0"/>
    <w:next w:val="aff0"/>
    <w:link w:val="aff3"/>
    <w:uiPriority w:val="99"/>
    <w:semiHidden/>
    <w:unhideWhenUsed/>
    <w:rsid w:val="00C5323D"/>
    <w:rPr>
      <w:b/>
      <w:bCs/>
    </w:rPr>
  </w:style>
  <w:style w:type="character" w:customStyle="1" w:styleId="aff3">
    <w:name w:val="Тема примечания Знак"/>
    <w:basedOn w:val="aff1"/>
    <w:link w:val="aff2"/>
    <w:uiPriority w:val="99"/>
    <w:semiHidden/>
    <w:rsid w:val="00C5323D"/>
    <w:rPr>
      <w:rFonts w:ascii="Courier New" w:eastAsia="Courier New" w:hAnsi="Courier New" w:cs="Courier New"/>
      <w:b/>
      <w:bCs/>
      <w:color w:val="000000"/>
      <w:sz w:val="20"/>
      <w:szCs w:val="20"/>
      <w:lang w:eastAsia="ru-RU"/>
    </w:rPr>
  </w:style>
  <w:style w:type="paragraph" w:customStyle="1" w:styleId="Default">
    <w:name w:val="Default"/>
    <w:rsid w:val="005B2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
    <w:name w:val="Стиль1"/>
    <w:uiPriority w:val="99"/>
    <w:rsid w:val="005B6DB3"/>
    <w:pPr>
      <w:numPr>
        <w:numId w:val="8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B5B82A0F83C47E87CD44CF960F2CED56FBD62D4390E42A3BE20E65961474742971003BCD2B696AD76D7B35DF9DEA169E5B2FA6AB16893ANFo8J" TargetMode="External"/><Relationship Id="rId18" Type="http://schemas.openxmlformats.org/officeDocument/2006/relationships/hyperlink" Target="consultantplus://offline/ref=48E1D50B901E4F5FD0447638A95A8B373B451C54E4F9E7778C7563A99607903E96FFA2ACF7E8F3ACM6Q8J" TargetMode="External"/><Relationship Id="rId26" Type="http://schemas.openxmlformats.org/officeDocument/2006/relationships/hyperlink" Target="consultantplus://offline/ref=AA1AAA5476E9FA4BEB623CBD24ABDE0C9C306BE8FDCF2CF371D7B7EAF17791DE588452BABD70BB875F545939126FE69F5E9FFEEC9Cb82CD" TargetMode="External"/><Relationship Id="rId39" Type="http://schemas.openxmlformats.org/officeDocument/2006/relationships/hyperlink" Target="consultantplus://offline/ref=AA1AAA5476E9FA4BEB623CBD24ABDE0C9C3260E8FAC52CF371D7B7EAF17791DE588452BBBD71B0D85A4148611F6EF9815C83E2EE9E8Fb620D" TargetMode="External"/><Relationship Id="rId21" Type="http://schemas.openxmlformats.org/officeDocument/2006/relationships/hyperlink" Target="consultantplus://offline/ref=AA1AAA5476E9FA4BEB623CBD24ABDE0C9C306BE0FDC22CF371D7B7EAF17791DE588452B8BB72B8DA091B5865563BF59F5D9FFCEE808F61BFbB26D" TargetMode="External"/><Relationship Id="rId34" Type="http://schemas.openxmlformats.org/officeDocument/2006/relationships/hyperlink" Target="consultantplus://offline/ref=AA1AAA5476E9FA4BEB623CBD24ABDE0C9C3260E8FAC52CF371D7B7EAF17791DE4A840AB4BB72AED30C0E0E3410b62FD" TargetMode="External"/><Relationship Id="rId42" Type="http://schemas.openxmlformats.org/officeDocument/2006/relationships/hyperlink" Target="consultantplus://offline/ref=AA1AAA5476E9FA4BEB623CBD24ABDE0C9C306BE0FDC22CF371D7B7EAF17791DE588452B8BB72B8DA091B5865563BF59F5D9FFCEE808F61BFbB26D" TargetMode="External"/><Relationship Id="rId47" Type="http://schemas.openxmlformats.org/officeDocument/2006/relationships/hyperlink" Target="consultantplus://offline/ref=AA1AAA5476E9FA4BEB623CBD24ABDE0C9C306BE8FDCF2CF371D7B7EAF17791DE588452BABD70BB875F545939126FE69F5E9FFEEC9Cb82CD" TargetMode="External"/><Relationship Id="rId50" Type="http://schemas.openxmlformats.org/officeDocument/2006/relationships/hyperlink" Target="consultantplus://offline/ref=46B89BB06E05856F8F0D65C28F5D75F3C09BAFC50D23D31CBFF403B429B3B92EBE1A768BA5B7813C7DB95DFFC5l3yFJ" TargetMode="External"/><Relationship Id="rId55" Type="http://schemas.openxmlformats.org/officeDocument/2006/relationships/hyperlink" Target="consultantplus://offline/ref=AA1AAA5476E9FA4BEB623CBD24ABDE0C9C306BE0FDC22CF371D7B7EAF17791DE588452BBBB7BB6D85A4148611F6EF9815C83E2EE9E8Fb620D" TargetMode="External"/><Relationship Id="rId7" Type="http://schemas.openxmlformats.org/officeDocument/2006/relationships/footnotes" Target="footnotes.xml"/><Relationship Id="rId12" Type="http://schemas.openxmlformats.org/officeDocument/2006/relationships/hyperlink" Target="consultantplus://offline/ref=3CB5B82A0F83C47E87CD44CF960F2CED57FCD6224695E42A3BE20E65961474742971003BCA203D38923322659FD6E71684472FA5NBo4J" TargetMode="External"/><Relationship Id="rId17" Type="http://schemas.openxmlformats.org/officeDocument/2006/relationships/hyperlink" Target="consultantplus://offline/ref=48E1D50B901E4F5FD0447638A95A8B3738481857E0F8E7778C7563A99607903E96FFA2ACF7E8F6A1M6QFJ" TargetMode="External"/><Relationship Id="rId25" Type="http://schemas.openxmlformats.org/officeDocument/2006/relationships/hyperlink" Target="consultantplus://offline/ref=AA1AAA5476E9FA4BEB623CBD24ABDE0C9C3260E8FAC52CF371D7B7EAF17791DE588452BBBD71B0D85A4148611F6EF9815C83E2EE9E8Fb620D" TargetMode="External"/><Relationship Id="rId33" Type="http://schemas.openxmlformats.org/officeDocument/2006/relationships/hyperlink" Target="consultantplus://offline/ref=AA1AAA5476E9FA4BEB623CBD24ABDE0C9C306BE8FDCF2CF371D7B7EAF17791DE588452BABD70BB875F545939126FE69F5E9FFEEC9Cb82CD" TargetMode="External"/><Relationship Id="rId38" Type="http://schemas.openxmlformats.org/officeDocument/2006/relationships/hyperlink" Target="consultantplus://offline/ref=AA1AAA5476E9FA4BEB623CBD24ABDE0C9C306BE0FDC22CF371D7B7EAF17791DE588452BBBB7BB6D85A4148611F6EF9815C83E2EE9E8Fb620D" TargetMode="External"/><Relationship Id="rId46" Type="http://schemas.openxmlformats.org/officeDocument/2006/relationships/hyperlink" Target="consultantplus://offline/ref=AA1AAA5476E9FA4BEB623CBD24ABDE0C9C3260E8FAC52CF371D7B7EAF17791DE588452BBBD71B0D85A4148611F6EF9815C83E2EE9E8Fb620D"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consultantplus://offline/ref=AA1AAA5476E9FA4BEB623CBD24ABDE0C9C3260E8FAC52CF371D7B7EAF17791DE4A840AB4BB72AED30C0E0E3410b62FD" TargetMode="External"/><Relationship Id="rId29" Type="http://schemas.openxmlformats.org/officeDocument/2006/relationships/hyperlink" Target="consultantplus://offline/ref=AA1AAA5476E9FA4BEB623CBD24ABDE0C9C306BE0FDC22CF371D7B7EAF17791DE588452BBBB76B4D85A4148611F6EF9815C83E2EE9E8Fb620D" TargetMode="External"/><Relationship Id="rId41" Type="http://schemas.openxmlformats.org/officeDocument/2006/relationships/hyperlink" Target="consultantplus://offline/ref=AA1AAA5476E9FA4BEB623CBD24ABDE0C9C3260E8FAC52CF371D7B7EAF17791DE4A840AB4BB72AED30C0E0E3410b62FD" TargetMode="External"/><Relationship Id="rId54" Type="http://schemas.openxmlformats.org/officeDocument/2006/relationships/hyperlink" Target="consultantplus://offline/ref=AA1AAA5476E9FA4BEB623CBD24ABDE0C9C306BE0FDC22CF371D7B7EAF17791DE588452BBBB74B2D85A4148611F6EF9815C83E2EE9E8Fb620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B5B82A0F83C47E87CD44CF960F2CED56FBD62D4390E42A3BE20E65961474742971003BCD2B6968D76D7B35DF9DEA169E5B2FA6AB16893ANFo8J" TargetMode="External"/><Relationship Id="rId24" Type="http://schemas.openxmlformats.org/officeDocument/2006/relationships/hyperlink" Target="consultantplus://offline/ref=AA1AAA5476E9FA4BEB623CBD24ABDE0C9C306BE0FDC22CF371D7B7EAF17791DE588452BBBB7BB6D85A4148611F6EF9815C83E2EE9E8Fb620D" TargetMode="External"/><Relationship Id="rId32" Type="http://schemas.openxmlformats.org/officeDocument/2006/relationships/hyperlink" Target="consultantplus://offline/ref=AA1AAA5476E9FA4BEB623CBD24ABDE0C9C3260E8FAC52CF371D7B7EAF17791DE588452BBBD71B0D85A4148611F6EF9815C83E2EE9E8Fb620D" TargetMode="External"/><Relationship Id="rId37" Type="http://schemas.openxmlformats.org/officeDocument/2006/relationships/hyperlink" Target="consultantplus://offline/ref=AA1AAA5476E9FA4BEB623CBD24ABDE0C9C306BE0FDC22CF371D7B7EAF17791DE588452BBBB74B2D85A4148611F6EF9815C83E2EE9E8Fb620D" TargetMode="External"/><Relationship Id="rId40" Type="http://schemas.openxmlformats.org/officeDocument/2006/relationships/hyperlink" Target="consultantplus://offline/ref=AA1AAA5476E9FA4BEB623CBD24ABDE0C9C306BE8FDCF2CF371D7B7EAF17791DE588452BABD70BB875F545939126FE69F5E9FFEEC9Cb82CD" TargetMode="External"/><Relationship Id="rId45" Type="http://schemas.openxmlformats.org/officeDocument/2006/relationships/hyperlink" Target="consultantplus://offline/ref=AA1AAA5476E9FA4BEB623CBD24ABDE0C9C306BE0FDC22CF371D7B7EAF17791DE588452BBBB7BB6D85A4148611F6EF9815C83E2EE9E8Fb620D" TargetMode="External"/><Relationship Id="rId53" Type="http://schemas.openxmlformats.org/officeDocument/2006/relationships/hyperlink" Target="consultantplus://offline/ref=AA1AAA5476E9FA4BEB623CBD24ABDE0C9C306BE0FDC22CF371D7B7EAF17791DE588452BBBB76B4D85A4148611F6EF9815C83E2EE9E8Fb620D"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hyperlink" Target="consultantplus://offline/ref=AA1AAA5476E9FA4BEB623CBD24ABDE0C9C306BE0FDC22CF371D7B7EAF17791DE588452BBBB74B2D85A4148611F6EF9815C83E2EE9E8Fb620D" TargetMode="External"/><Relationship Id="rId28" Type="http://schemas.openxmlformats.org/officeDocument/2006/relationships/hyperlink" Target="consultantplus://offline/ref=AA1AAA5476E9FA4BEB623CBD24ABDE0C9C306BE0FDC22CF371D7B7EAF17791DE588452B8BB72B8DA091B5865563BF59F5D9FFCEE808F61BFbB26D" TargetMode="External"/><Relationship Id="rId36" Type="http://schemas.openxmlformats.org/officeDocument/2006/relationships/hyperlink" Target="consultantplus://offline/ref=AA1AAA5476E9FA4BEB623CBD24ABDE0C9C306BE0FDC22CF371D7B7EAF17791DE588452BBBB76B4D85A4148611F6EF9815C83E2EE9E8Fb620D" TargetMode="External"/><Relationship Id="rId49" Type="http://schemas.openxmlformats.org/officeDocument/2006/relationships/hyperlink" Target="consultantplus://offline/ref=46B89BB06E05856F8F0D65C28F5D75F3C09BADC40B25D31CBFF403B429B3B92EAC1A2E87A4BF9F3D75AC0BAE836B5DD3B8593E275054ED19l3y7J" TargetMode="External"/><Relationship Id="rId57" Type="http://schemas.openxmlformats.org/officeDocument/2006/relationships/footer" Target="footer1.xml"/><Relationship Id="rId10" Type="http://schemas.openxmlformats.org/officeDocument/2006/relationships/hyperlink" Target="http://www" TargetMode="External"/><Relationship Id="rId19" Type="http://schemas.openxmlformats.org/officeDocument/2006/relationships/hyperlink" Target="consultantplus://offline/ref=48E1D50B901E4F5FD0447638A95A8B373B4D1952E0FFE7778C7563A99607903E96FFA2ACF7E8F7A4M6QBJ" TargetMode="External"/><Relationship Id="rId31" Type="http://schemas.openxmlformats.org/officeDocument/2006/relationships/hyperlink" Target="consultantplus://offline/ref=AA1AAA5476E9FA4BEB623CBD24ABDE0C9C306BE0FDC22CF371D7B7EAF17791DE588452BBBB7BB6D85A4148611F6EF9815C83E2EE9E8Fb620D" TargetMode="External"/><Relationship Id="rId44" Type="http://schemas.openxmlformats.org/officeDocument/2006/relationships/hyperlink" Target="consultantplus://offline/ref=AA1AAA5476E9FA4BEB623CBD24ABDE0C9C306BE0FDC22CF371D7B7EAF17791DE588452BBBB74B2D85A4148611F6EF9815C83E2EE9E8Fb620D" TargetMode="External"/><Relationship Id="rId52" Type="http://schemas.openxmlformats.org/officeDocument/2006/relationships/hyperlink" Target="consultantplus://offline/ref=AA1AAA5476E9FA4BEB623CBD24ABDE0C9C306BE0FDC22CF371D7B7EAF17791DE588452B8BB72B8DA091B5865563BF59F5D9FFCEE808F61BFbB26D"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4ABD3822D99C33AE76D5BA52C13BB0E20AE72B8B6C3D5E181D9B16CF1719AF4CD50D539DD7D5FBDEj0FBJ" TargetMode="External"/><Relationship Id="rId22" Type="http://schemas.openxmlformats.org/officeDocument/2006/relationships/hyperlink" Target="consultantplus://offline/ref=AA1AAA5476E9FA4BEB623CBD24ABDE0C9C306BE0FDC22CF371D7B7EAF17791DE588452BBBB76B4D85A4148611F6EF9815C83E2EE9E8Fb620D" TargetMode="External"/><Relationship Id="rId27" Type="http://schemas.openxmlformats.org/officeDocument/2006/relationships/hyperlink" Target="consultantplus://offline/ref=AA1AAA5476E9FA4BEB623CBD24ABDE0C9C3260E8FAC52CF371D7B7EAF17791DE4A840AB4BB72AED30C0E0E3410b62FD" TargetMode="External"/><Relationship Id="rId30" Type="http://schemas.openxmlformats.org/officeDocument/2006/relationships/hyperlink" Target="consultantplus://offline/ref=AA1AAA5476E9FA4BEB623CBD24ABDE0C9C306BE0FDC22CF371D7B7EAF17791DE588452BBBB74B2D85A4148611F6EF9815C83E2EE9E8Fb620D" TargetMode="External"/><Relationship Id="rId35" Type="http://schemas.openxmlformats.org/officeDocument/2006/relationships/hyperlink" Target="consultantplus://offline/ref=AA1AAA5476E9FA4BEB623CBD24ABDE0C9C306BE0FDC22CF371D7B7EAF17791DE588452B8BB72B8DA091B5865563BF59F5D9FFCEE808F61BFbB26D" TargetMode="External"/><Relationship Id="rId43" Type="http://schemas.openxmlformats.org/officeDocument/2006/relationships/hyperlink" Target="consultantplus://offline/ref=AA1AAA5476E9FA4BEB623CBD24ABDE0C9C306BE0FDC22CF371D7B7EAF17791DE588452BBBB76B4D85A4148611F6EF9815C83E2EE9E8Fb620D" TargetMode="External"/><Relationship Id="rId48" Type="http://schemas.openxmlformats.org/officeDocument/2006/relationships/hyperlink" Target="consultantplus://offline/ref=15A1F4F67C5D5384106E9B175306602DA6CB12BF6C7CE86E4DAF11300FD78CEAB661D4595C156B68DDD84BE13FeCMAE" TargetMode="External"/><Relationship Id="rId56" Type="http://schemas.openxmlformats.org/officeDocument/2006/relationships/hyperlink" Target="consultantplus://offline/ref=AA1AAA5476E9FA4BEB623CBD24ABDE0C9C3260E8FAC52CF371D7B7EAF17791DE588452BBBD71B0D85A4148611F6EF9815C83E2EE9E8Fb620D" TargetMode="External"/><Relationship Id="rId8" Type="http://schemas.openxmlformats.org/officeDocument/2006/relationships/endnotes" Target="endnotes.xml"/><Relationship Id="rId51" Type="http://schemas.openxmlformats.org/officeDocument/2006/relationships/hyperlink" Target="consultantplus://offline/ref=AA1AAA5476E9FA4BEB623CBD24ABDE0C9C3260E8FAC52CF371D7B7EAF17791DE4A840AB4BB72AED30C0E0E3410b62F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51ECE-9E7B-4832-9C77-5637CE18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82</Pages>
  <Words>36847</Words>
  <Characters>210029</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Ксения Николаевна</dc:creator>
  <cp:lastModifiedBy>Ярослав Олегович Холодков</cp:lastModifiedBy>
  <cp:revision>26</cp:revision>
  <cp:lastPrinted>2021-05-17T10:31:00Z</cp:lastPrinted>
  <dcterms:created xsi:type="dcterms:W3CDTF">2021-06-30T06:29:00Z</dcterms:created>
  <dcterms:modified xsi:type="dcterms:W3CDTF">2021-09-30T08:24:00Z</dcterms:modified>
</cp:coreProperties>
</file>