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C3B2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Богдана Хмельницкого</w:t>
      </w:r>
      <w:r w:rsidR="0027335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д. 17</w:t>
      </w:r>
      <w:bookmarkStart w:id="0" w:name="_GoBack"/>
      <w:bookmarkEnd w:id="0"/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372F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0D53F4" w:rsidRPr="000D53F4" w:rsidRDefault="00CF1973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</w:t>
      </w:r>
      <w:r w:rsidR="000D53F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BF107F">
        <w:rPr>
          <w:rFonts w:ascii="Times New Roman" w:eastAsia="Times New Roman" w:hAnsi="Times New Roman" w:cs="Times New Roman"/>
          <w:lang w:eastAsia="ru-RU"/>
        </w:rPr>
        <w:t xml:space="preserve">жилого 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</w:t>
      </w:r>
      <w:r w:rsidR="00BF107F">
        <w:rPr>
          <w:rFonts w:ascii="Times New Roman" w:eastAsia="Times New Roman" w:hAnsi="Times New Roman" w:cs="Times New Roman"/>
          <w:lang w:eastAsia="ru-RU"/>
        </w:rPr>
        <w:t>: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BF107F">
        <w:rPr>
          <w:rFonts w:ascii="Times New Roman" w:eastAsia="Times New Roman" w:hAnsi="Times New Roman" w:cs="Times New Roman"/>
          <w:lang w:eastAsia="ru-RU"/>
        </w:rPr>
        <w:t>________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="00CF197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="008272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F1973"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07F">
        <w:rPr>
          <w:rFonts w:ascii="Times New Roman" w:eastAsia="Times New Roman" w:hAnsi="Times New Roman" w:cs="Times New Roman"/>
          <w:lang w:eastAsia="ru-RU"/>
        </w:rPr>
        <w:tab/>
        <w:t>Общая площадь помещений в многоквартирном доме</w:t>
      </w:r>
      <w:r w:rsidR="0027335C">
        <w:rPr>
          <w:rFonts w:ascii="Times New Roman" w:eastAsia="Times New Roman" w:hAnsi="Times New Roman" w:cs="Times New Roman"/>
          <w:lang w:eastAsia="ru-RU"/>
        </w:rPr>
        <w:t xml:space="preserve"> 8 902,91 </w:t>
      </w:r>
      <w:r w:rsidRPr="00BF107F">
        <w:rPr>
          <w:rFonts w:ascii="Times New Roman" w:eastAsia="Times New Roman" w:hAnsi="Times New Roman" w:cs="Times New Roman"/>
          <w:lang w:eastAsia="ru-RU"/>
        </w:rPr>
        <w:t xml:space="preserve">кв. м., (заполняется инициатором общего собрания) общее количество голосов собственников помещений в многоквартирном доме </w:t>
      </w:r>
      <w:r w:rsidR="0027335C">
        <w:rPr>
          <w:rFonts w:ascii="Times New Roman" w:eastAsia="Times New Roman" w:hAnsi="Times New Roman" w:cs="Times New Roman"/>
          <w:lang w:eastAsia="ru-RU"/>
        </w:rPr>
        <w:t>8 902,91</w:t>
      </w:r>
      <w:r w:rsidR="001C2C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107F">
        <w:rPr>
          <w:rFonts w:ascii="Times New Roman" w:eastAsia="Times New Roman" w:hAnsi="Times New Roman" w:cs="Times New Roman"/>
          <w:lang w:eastAsia="ru-RU"/>
        </w:rPr>
        <w:t>кв.м</w:t>
      </w:r>
      <w:r w:rsidR="0027335C">
        <w:rPr>
          <w:rFonts w:ascii="Times New Roman" w:eastAsia="Times New Roman" w:hAnsi="Times New Roman" w:cs="Times New Roman"/>
          <w:lang w:eastAsia="ru-RU"/>
        </w:rPr>
        <w:t>.</w:t>
      </w:r>
      <w:r w:rsidRPr="00BF107F">
        <w:rPr>
          <w:rFonts w:ascii="Times New Roman" w:eastAsia="Times New Roman" w:hAnsi="Times New Roman" w:cs="Times New Roman"/>
          <w:lang w:eastAsia="ru-RU"/>
        </w:rPr>
        <w:t xml:space="preserve">   (заполняется инициатором общего собрания). 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</w:t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0176" w:rsidRDefault="0019017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017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372FC9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5C" w:rsidRDefault="0027335C" w:rsidP="00273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</w:pPr>
            <w:r w:rsidRPr="0027335C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 xml:space="preserve">Включение в состав общего имущества многоквартирного дома часть нежилых помещений Г </w:t>
            </w:r>
            <w:r w:rsidRPr="0027335C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  <w:lang w:val="en-US"/>
              </w:rPr>
              <w:t>II</w:t>
            </w:r>
            <w:r w:rsidRPr="0027335C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 xml:space="preserve"> и Д </w:t>
            </w:r>
            <w:r w:rsidRPr="0027335C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  <w:lang w:val="en-US"/>
              </w:rPr>
              <w:t>I</w:t>
            </w:r>
            <w:r w:rsidRPr="0027335C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>:</w:t>
            </w:r>
          </w:p>
          <w:p w:rsidR="0027335C" w:rsidRDefault="0027335C" w:rsidP="00273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</w:pPr>
            <w:r w:rsidRPr="0027335C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 xml:space="preserve">- помещение Г </w:t>
            </w:r>
            <w:r w:rsidRPr="0027335C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  <w:lang w:val="en-US"/>
              </w:rPr>
              <w:t>II</w:t>
            </w:r>
            <w:r w:rsidRPr="0027335C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 xml:space="preserve"> общей площадью 121,71 кв.м. состоящее из комнат № 19, 20, 21, 22, 23, 24, 25, 26, 27, 28, 29, 30;</w:t>
            </w:r>
          </w:p>
          <w:p w:rsidR="00BC4BD3" w:rsidRPr="00CF1973" w:rsidRDefault="0027335C" w:rsidP="00273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7335C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 xml:space="preserve">- помещение Д </w:t>
            </w:r>
            <w:r w:rsidRPr="0027335C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  <w:lang w:val="en-US"/>
              </w:rPr>
              <w:t>I</w:t>
            </w:r>
            <w:r w:rsidRPr="0027335C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 xml:space="preserve"> общей площадью 134,27 кв.м. состоящее из комнат № 1, 2, 3, 4, 5, 6, 7, 8;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1A1C" w:rsidRDefault="009B1A1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851F5" w:rsidRDefault="002851F5" w:rsidP="00DF7E99">
      <w:pPr>
        <w:autoSpaceDE w:val="0"/>
        <w:autoSpaceDN w:val="0"/>
        <w:adjustRightInd w:val="0"/>
        <w:spacing w:after="0" w:line="240" w:lineRule="auto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1E25"/>
    <w:rsid w:val="00190176"/>
    <w:rsid w:val="001952D8"/>
    <w:rsid w:val="001A0E0A"/>
    <w:rsid w:val="001A2B1F"/>
    <w:rsid w:val="001A3BF1"/>
    <w:rsid w:val="001B348E"/>
    <w:rsid w:val="001C2C61"/>
    <w:rsid w:val="00205435"/>
    <w:rsid w:val="00231DC9"/>
    <w:rsid w:val="00235927"/>
    <w:rsid w:val="0024002B"/>
    <w:rsid w:val="0027335C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5C3B24"/>
    <w:rsid w:val="006123DB"/>
    <w:rsid w:val="00642F4D"/>
    <w:rsid w:val="006A1C7B"/>
    <w:rsid w:val="006B4599"/>
    <w:rsid w:val="00727D5A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243"/>
    <w:rsid w:val="00827F1A"/>
    <w:rsid w:val="008464C9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107F"/>
    <w:rsid w:val="00C011CE"/>
    <w:rsid w:val="00C36772"/>
    <w:rsid w:val="00C576D6"/>
    <w:rsid w:val="00CF1973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60DA"/>
  <w15:docId w15:val="{D3F94A75-254B-4789-BE76-C93390C9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4BD2-821A-43EE-AC66-EDF8A420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7</cp:revision>
  <cp:lastPrinted>2021-10-05T10:55:00Z</cp:lastPrinted>
  <dcterms:created xsi:type="dcterms:W3CDTF">2022-07-13T07:04:00Z</dcterms:created>
  <dcterms:modified xsi:type="dcterms:W3CDTF">2022-08-31T09:42:00Z</dcterms:modified>
</cp:coreProperties>
</file>